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242" w:rsidRPr="00841DDD" w:rsidRDefault="00707242" w:rsidP="0081683B">
      <w:pPr>
        <w:rPr>
          <w:rFonts w:ascii="Times New Roman" w:hAnsi="Times New Roman" w:cs="Times New Roman"/>
          <w:sz w:val="24"/>
          <w:szCs w:val="24"/>
        </w:rPr>
      </w:pPr>
      <w:bookmarkStart w:id="0" w:name="_GoBack"/>
      <w:bookmarkEnd w:id="0"/>
    </w:p>
    <w:p w:rsidR="003043D5" w:rsidRPr="00841DDD" w:rsidRDefault="003043D5" w:rsidP="004C0639">
      <w:pPr>
        <w:spacing w:after="0" w:line="240" w:lineRule="auto"/>
        <w:rPr>
          <w:rFonts w:ascii="Times New Roman" w:hAnsi="Times New Roman" w:cs="Times New Roman"/>
          <w:color w:val="FF0000"/>
          <w:sz w:val="24"/>
          <w:szCs w:val="24"/>
        </w:rPr>
      </w:pPr>
    </w:p>
    <w:p w:rsidR="003043D5" w:rsidRPr="00841DDD" w:rsidRDefault="00443236" w:rsidP="000E76D2">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Содержание</w:t>
      </w:r>
    </w:p>
    <w:p w:rsidR="000E76D2" w:rsidRPr="00841DDD" w:rsidRDefault="000E76D2" w:rsidP="000E76D2">
      <w:pPr>
        <w:spacing w:after="0" w:line="240" w:lineRule="auto"/>
        <w:jc w:val="center"/>
        <w:rPr>
          <w:rFonts w:ascii="Times New Roman" w:hAnsi="Times New Roman" w:cs="Times New Roman"/>
          <w:color w:val="1F4E79" w:themeColor="accent1" w:themeShade="80"/>
          <w:sz w:val="24"/>
          <w:szCs w:val="24"/>
        </w:rPr>
      </w:pPr>
    </w:p>
    <w:p w:rsidR="00443236" w:rsidRPr="00841DDD" w:rsidRDefault="0092552B" w:rsidP="00784EED">
      <w:pPr>
        <w:pStyle w:val="a4"/>
        <w:numPr>
          <w:ilvl w:val="0"/>
          <w:numId w:val="8"/>
        </w:numPr>
        <w:rPr>
          <w:rFonts w:ascii="Times New Roman" w:hAnsi="Times New Roman"/>
          <w:sz w:val="24"/>
          <w:szCs w:val="24"/>
        </w:rPr>
      </w:pPr>
      <w:r w:rsidRPr="00841DDD">
        <w:rPr>
          <w:rFonts w:ascii="Times New Roman" w:hAnsi="Times New Roman"/>
          <w:sz w:val="24"/>
          <w:szCs w:val="24"/>
        </w:rPr>
        <w:t xml:space="preserve">Аналитическая часть </w:t>
      </w:r>
    </w:p>
    <w:p w:rsidR="000E76D2" w:rsidRPr="00841DDD" w:rsidRDefault="000E76D2" w:rsidP="000E76D2">
      <w:pPr>
        <w:pStyle w:val="a4"/>
        <w:ind w:left="1080"/>
        <w:rPr>
          <w:rFonts w:ascii="Times New Roman" w:hAnsi="Times New Roman"/>
          <w:sz w:val="24"/>
          <w:szCs w:val="24"/>
        </w:rPr>
      </w:pPr>
    </w:p>
    <w:p w:rsidR="000E76D2" w:rsidRPr="00841DDD" w:rsidRDefault="0092552B" w:rsidP="0092552B">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1.1</w:t>
      </w:r>
      <w:r w:rsidR="00443236" w:rsidRPr="00841DDD">
        <w:rPr>
          <w:rFonts w:ascii="Times New Roman" w:hAnsi="Times New Roman" w:cs="Times New Roman"/>
          <w:sz w:val="24"/>
          <w:szCs w:val="24"/>
        </w:rPr>
        <w:t xml:space="preserve">. </w:t>
      </w:r>
      <w:r w:rsidRPr="00841DDD">
        <w:rPr>
          <w:rFonts w:ascii="Times New Roman" w:hAnsi="Times New Roman" w:cs="Times New Roman"/>
          <w:sz w:val="24"/>
          <w:szCs w:val="24"/>
        </w:rPr>
        <w:t>Оценка образовательной деятельности</w:t>
      </w:r>
      <w:r w:rsidR="00A6642D">
        <w:rPr>
          <w:rFonts w:ascii="Times New Roman" w:hAnsi="Times New Roman" w:cs="Times New Roman"/>
          <w:sz w:val="24"/>
          <w:szCs w:val="24"/>
        </w:rPr>
        <w:t>……………………………………………………..</w:t>
      </w:r>
      <w:r w:rsidR="00A762D7">
        <w:rPr>
          <w:rFonts w:ascii="Times New Roman" w:hAnsi="Times New Roman" w:cs="Times New Roman"/>
          <w:sz w:val="24"/>
          <w:szCs w:val="24"/>
        </w:rPr>
        <w:t xml:space="preserve">     3</w:t>
      </w:r>
    </w:p>
    <w:p w:rsidR="000E76D2" w:rsidRPr="00841DDD" w:rsidRDefault="0092552B" w:rsidP="004C0639">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1.2. Оценка системы управления</w:t>
      </w:r>
      <w:r w:rsidR="00A6642D">
        <w:rPr>
          <w:rFonts w:ascii="Times New Roman" w:hAnsi="Times New Roman" w:cs="Times New Roman"/>
          <w:sz w:val="24"/>
          <w:szCs w:val="24"/>
        </w:rPr>
        <w:t>………………………………………………………………...</w:t>
      </w:r>
      <w:r w:rsidR="00A762D7">
        <w:rPr>
          <w:rFonts w:ascii="Times New Roman" w:hAnsi="Times New Roman" w:cs="Times New Roman"/>
          <w:sz w:val="24"/>
          <w:szCs w:val="24"/>
        </w:rPr>
        <w:t xml:space="preserve">     4</w:t>
      </w:r>
    </w:p>
    <w:p w:rsidR="0092552B" w:rsidRPr="00841DDD" w:rsidRDefault="0092552B" w:rsidP="004C0639">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1.3. Оценка содержания и качества подготовки обучающихся</w:t>
      </w:r>
      <w:r w:rsidR="00A6642D">
        <w:rPr>
          <w:rFonts w:ascii="Times New Roman" w:hAnsi="Times New Roman" w:cs="Times New Roman"/>
          <w:sz w:val="24"/>
          <w:szCs w:val="24"/>
        </w:rPr>
        <w:t>………………………………</w:t>
      </w:r>
      <w:r w:rsidR="00A762D7">
        <w:rPr>
          <w:rFonts w:ascii="Times New Roman" w:hAnsi="Times New Roman" w:cs="Times New Roman"/>
          <w:sz w:val="24"/>
          <w:szCs w:val="24"/>
        </w:rPr>
        <w:t xml:space="preserve">      </w:t>
      </w:r>
      <w:r w:rsidR="00A6642D">
        <w:rPr>
          <w:rFonts w:ascii="Times New Roman" w:hAnsi="Times New Roman" w:cs="Times New Roman"/>
          <w:sz w:val="24"/>
          <w:szCs w:val="24"/>
        </w:rPr>
        <w:t>.</w:t>
      </w:r>
      <w:r w:rsidR="00A762D7">
        <w:rPr>
          <w:rFonts w:ascii="Times New Roman" w:hAnsi="Times New Roman" w:cs="Times New Roman"/>
          <w:sz w:val="24"/>
          <w:szCs w:val="24"/>
        </w:rPr>
        <w:t>8</w:t>
      </w:r>
    </w:p>
    <w:p w:rsidR="0092552B" w:rsidRPr="00841DDD" w:rsidRDefault="0092552B" w:rsidP="004C0639">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1.4. Оценка организации учебного процесса</w:t>
      </w:r>
      <w:r w:rsidR="00A6642D">
        <w:rPr>
          <w:rFonts w:ascii="Times New Roman" w:hAnsi="Times New Roman" w:cs="Times New Roman"/>
          <w:sz w:val="24"/>
          <w:szCs w:val="24"/>
        </w:rPr>
        <w:t>…………………………………………………...</w:t>
      </w:r>
      <w:r w:rsidR="00A762D7">
        <w:rPr>
          <w:rFonts w:ascii="Times New Roman" w:hAnsi="Times New Roman" w:cs="Times New Roman"/>
          <w:sz w:val="24"/>
          <w:szCs w:val="24"/>
        </w:rPr>
        <w:t xml:space="preserve">     40</w:t>
      </w:r>
    </w:p>
    <w:p w:rsidR="0092552B" w:rsidRPr="00841DDD" w:rsidRDefault="0092552B" w:rsidP="004C0639">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1.5. Оценка качества кадрового обеспечения</w:t>
      </w:r>
      <w:r w:rsidR="00A6642D">
        <w:rPr>
          <w:rFonts w:ascii="Times New Roman" w:hAnsi="Times New Roman" w:cs="Times New Roman"/>
          <w:sz w:val="24"/>
          <w:szCs w:val="24"/>
        </w:rPr>
        <w:t>…………………………………………………..</w:t>
      </w:r>
      <w:r w:rsidR="00A762D7">
        <w:rPr>
          <w:rFonts w:ascii="Times New Roman" w:hAnsi="Times New Roman" w:cs="Times New Roman"/>
          <w:sz w:val="24"/>
          <w:szCs w:val="24"/>
        </w:rPr>
        <w:t xml:space="preserve">     42</w:t>
      </w:r>
    </w:p>
    <w:p w:rsidR="0092552B" w:rsidRPr="00841DDD" w:rsidRDefault="0092552B" w:rsidP="004C0639">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1.6. Оценка деятельности методической службы</w:t>
      </w:r>
      <w:r w:rsidR="00A6642D">
        <w:rPr>
          <w:rFonts w:ascii="Times New Roman" w:hAnsi="Times New Roman" w:cs="Times New Roman"/>
          <w:sz w:val="24"/>
          <w:szCs w:val="24"/>
        </w:rPr>
        <w:t>………………………………………………</w:t>
      </w:r>
      <w:r w:rsidR="00A762D7">
        <w:rPr>
          <w:rFonts w:ascii="Times New Roman" w:hAnsi="Times New Roman" w:cs="Times New Roman"/>
          <w:sz w:val="24"/>
          <w:szCs w:val="24"/>
        </w:rPr>
        <w:t xml:space="preserve">     46</w:t>
      </w:r>
    </w:p>
    <w:p w:rsidR="0092552B" w:rsidRPr="00841DDD" w:rsidRDefault="0092552B" w:rsidP="004C0639">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1.7. Оценка качества учебно-методического и библиотечно- информационного обеспечения</w:t>
      </w:r>
      <w:r w:rsidR="00A762D7">
        <w:rPr>
          <w:rFonts w:ascii="Times New Roman" w:hAnsi="Times New Roman" w:cs="Times New Roman"/>
          <w:sz w:val="24"/>
          <w:szCs w:val="24"/>
        </w:rPr>
        <w:t>..62</w:t>
      </w:r>
    </w:p>
    <w:p w:rsidR="0092552B" w:rsidRPr="00841DDD" w:rsidRDefault="0092552B" w:rsidP="004C0639">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1.8. Оценка материальной базы</w:t>
      </w:r>
      <w:r w:rsidR="00A6642D">
        <w:rPr>
          <w:rFonts w:ascii="Times New Roman" w:hAnsi="Times New Roman" w:cs="Times New Roman"/>
          <w:sz w:val="24"/>
          <w:szCs w:val="24"/>
        </w:rPr>
        <w:t>…………………………………………………………………..</w:t>
      </w:r>
      <w:r w:rsidR="00A762D7">
        <w:rPr>
          <w:rFonts w:ascii="Times New Roman" w:hAnsi="Times New Roman" w:cs="Times New Roman"/>
          <w:sz w:val="24"/>
          <w:szCs w:val="24"/>
        </w:rPr>
        <w:t xml:space="preserve">    66</w:t>
      </w:r>
    </w:p>
    <w:p w:rsidR="0092552B" w:rsidRPr="00841DDD" w:rsidRDefault="0092552B" w:rsidP="004C0639">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1.9.  Внутренняя оценка качества образования</w:t>
      </w:r>
      <w:r w:rsidR="00A6642D">
        <w:rPr>
          <w:rFonts w:ascii="Times New Roman" w:hAnsi="Times New Roman" w:cs="Times New Roman"/>
          <w:sz w:val="24"/>
          <w:szCs w:val="24"/>
        </w:rPr>
        <w:t>………………………………………………….</w:t>
      </w:r>
      <w:r w:rsidR="00A762D7">
        <w:rPr>
          <w:rFonts w:ascii="Times New Roman" w:hAnsi="Times New Roman" w:cs="Times New Roman"/>
          <w:sz w:val="24"/>
          <w:szCs w:val="24"/>
        </w:rPr>
        <w:t xml:space="preserve">   70</w:t>
      </w:r>
    </w:p>
    <w:p w:rsidR="0092552B" w:rsidRPr="00841DDD" w:rsidRDefault="0092552B" w:rsidP="004C0639">
      <w:pPr>
        <w:spacing w:after="0" w:line="240" w:lineRule="auto"/>
        <w:rPr>
          <w:rFonts w:ascii="Times New Roman" w:hAnsi="Times New Roman" w:cs="Times New Roman"/>
          <w:sz w:val="24"/>
          <w:szCs w:val="24"/>
        </w:rPr>
      </w:pPr>
    </w:p>
    <w:p w:rsidR="0092552B" w:rsidRPr="00841DDD" w:rsidRDefault="0092552B" w:rsidP="00784EED">
      <w:pPr>
        <w:pStyle w:val="a4"/>
        <w:numPr>
          <w:ilvl w:val="0"/>
          <w:numId w:val="8"/>
        </w:numPr>
        <w:rPr>
          <w:rFonts w:ascii="Times New Roman" w:hAnsi="Times New Roman"/>
          <w:sz w:val="24"/>
          <w:szCs w:val="24"/>
        </w:rPr>
      </w:pPr>
      <w:r w:rsidRPr="00841DDD">
        <w:rPr>
          <w:rFonts w:ascii="Times New Roman" w:hAnsi="Times New Roman"/>
          <w:sz w:val="24"/>
          <w:szCs w:val="24"/>
        </w:rPr>
        <w:t>Показатели результативности деятельности МКОУ СОШ с. Тальники за 2022 г</w:t>
      </w:r>
    </w:p>
    <w:p w:rsidR="0092552B" w:rsidRPr="00841DDD" w:rsidRDefault="0092552B" w:rsidP="00784EED">
      <w:pPr>
        <w:pStyle w:val="a4"/>
        <w:numPr>
          <w:ilvl w:val="1"/>
          <w:numId w:val="8"/>
        </w:numPr>
        <w:rPr>
          <w:rFonts w:ascii="Times New Roman" w:hAnsi="Times New Roman"/>
          <w:sz w:val="24"/>
          <w:szCs w:val="24"/>
        </w:rPr>
      </w:pPr>
      <w:r w:rsidRPr="00841DDD">
        <w:rPr>
          <w:rFonts w:ascii="Times New Roman" w:hAnsi="Times New Roman"/>
          <w:sz w:val="24"/>
          <w:szCs w:val="24"/>
        </w:rPr>
        <w:t>Содержание и качество подготовки обучающихся</w:t>
      </w:r>
      <w:r w:rsidR="00A6642D">
        <w:rPr>
          <w:rFonts w:ascii="Times New Roman" w:hAnsi="Times New Roman"/>
          <w:sz w:val="24"/>
          <w:szCs w:val="24"/>
        </w:rPr>
        <w:t>…………………………………….</w:t>
      </w:r>
      <w:r w:rsidR="00A762D7">
        <w:rPr>
          <w:rFonts w:ascii="Times New Roman" w:hAnsi="Times New Roman"/>
          <w:sz w:val="24"/>
          <w:szCs w:val="24"/>
        </w:rPr>
        <w:t xml:space="preserve">    72</w:t>
      </w:r>
    </w:p>
    <w:p w:rsidR="0092552B" w:rsidRPr="00841DDD" w:rsidRDefault="0092552B" w:rsidP="00784EED">
      <w:pPr>
        <w:pStyle w:val="a4"/>
        <w:numPr>
          <w:ilvl w:val="1"/>
          <w:numId w:val="8"/>
        </w:numPr>
        <w:rPr>
          <w:rFonts w:ascii="Times New Roman" w:hAnsi="Times New Roman"/>
          <w:sz w:val="24"/>
          <w:szCs w:val="24"/>
        </w:rPr>
      </w:pPr>
      <w:r w:rsidRPr="00841DDD">
        <w:rPr>
          <w:rFonts w:ascii="Times New Roman" w:hAnsi="Times New Roman"/>
          <w:sz w:val="24"/>
          <w:szCs w:val="24"/>
        </w:rPr>
        <w:t xml:space="preserve"> Задачи на 2023 г</w:t>
      </w:r>
      <w:r w:rsidR="00A6642D">
        <w:rPr>
          <w:rFonts w:ascii="Times New Roman" w:hAnsi="Times New Roman"/>
          <w:sz w:val="24"/>
          <w:szCs w:val="24"/>
        </w:rPr>
        <w:t>…………………………………………………………………………</w:t>
      </w:r>
      <w:r w:rsidR="00A762D7">
        <w:rPr>
          <w:rFonts w:ascii="Times New Roman" w:hAnsi="Times New Roman"/>
          <w:sz w:val="24"/>
          <w:szCs w:val="24"/>
        </w:rPr>
        <w:t xml:space="preserve">     73</w:t>
      </w:r>
    </w:p>
    <w:p w:rsidR="0092552B" w:rsidRPr="00841DDD" w:rsidRDefault="0092552B" w:rsidP="00784EED">
      <w:pPr>
        <w:pStyle w:val="a4"/>
        <w:numPr>
          <w:ilvl w:val="1"/>
          <w:numId w:val="8"/>
        </w:numPr>
        <w:rPr>
          <w:rFonts w:ascii="Times New Roman" w:hAnsi="Times New Roman"/>
          <w:sz w:val="24"/>
          <w:szCs w:val="24"/>
        </w:rPr>
      </w:pPr>
      <w:r w:rsidRPr="00841DDD">
        <w:rPr>
          <w:rFonts w:ascii="Times New Roman" w:hAnsi="Times New Roman"/>
          <w:sz w:val="24"/>
          <w:szCs w:val="24"/>
        </w:rPr>
        <w:t>Анализ показателей деятельности</w:t>
      </w:r>
      <w:r w:rsidR="00A6642D">
        <w:rPr>
          <w:rFonts w:ascii="Times New Roman" w:hAnsi="Times New Roman"/>
          <w:sz w:val="24"/>
          <w:szCs w:val="24"/>
        </w:rPr>
        <w:t>………………………………………………………</w:t>
      </w:r>
      <w:r w:rsidR="00A762D7">
        <w:rPr>
          <w:rFonts w:ascii="Times New Roman" w:hAnsi="Times New Roman"/>
          <w:sz w:val="24"/>
          <w:szCs w:val="24"/>
        </w:rPr>
        <w:t xml:space="preserve">    73</w:t>
      </w:r>
    </w:p>
    <w:p w:rsidR="0092552B" w:rsidRPr="00841DDD" w:rsidRDefault="0092552B" w:rsidP="004C0639">
      <w:pPr>
        <w:spacing w:after="0" w:line="240" w:lineRule="auto"/>
        <w:rPr>
          <w:rFonts w:ascii="Times New Roman" w:hAnsi="Times New Roman" w:cs="Times New Roman"/>
          <w:b/>
          <w:sz w:val="24"/>
          <w:szCs w:val="24"/>
        </w:rPr>
      </w:pPr>
    </w:p>
    <w:p w:rsidR="000E76D2" w:rsidRPr="00841DDD" w:rsidRDefault="000E76D2" w:rsidP="004C0639">
      <w:pPr>
        <w:spacing w:after="0" w:line="240" w:lineRule="auto"/>
        <w:rPr>
          <w:rFonts w:ascii="Times New Roman" w:hAnsi="Times New Roman" w:cs="Times New Roman"/>
          <w:b/>
          <w:sz w:val="24"/>
          <w:szCs w:val="24"/>
        </w:rPr>
      </w:pPr>
    </w:p>
    <w:p w:rsidR="000E76D2" w:rsidRPr="00841DDD" w:rsidRDefault="000E76D2" w:rsidP="004C0639">
      <w:pPr>
        <w:spacing w:after="0" w:line="240" w:lineRule="auto"/>
        <w:rPr>
          <w:rFonts w:ascii="Times New Roman" w:hAnsi="Times New Roman" w:cs="Times New Roman"/>
          <w:b/>
          <w:sz w:val="24"/>
          <w:szCs w:val="24"/>
        </w:rPr>
      </w:pPr>
    </w:p>
    <w:p w:rsidR="000E76D2" w:rsidRPr="00841DDD" w:rsidRDefault="000E76D2" w:rsidP="004C0639">
      <w:pPr>
        <w:spacing w:after="0" w:line="240" w:lineRule="auto"/>
        <w:rPr>
          <w:rFonts w:ascii="Times New Roman" w:hAnsi="Times New Roman" w:cs="Times New Roman"/>
          <w:b/>
          <w:sz w:val="24"/>
          <w:szCs w:val="24"/>
        </w:rPr>
      </w:pPr>
    </w:p>
    <w:p w:rsidR="000E76D2" w:rsidRPr="00841DDD" w:rsidRDefault="000E76D2" w:rsidP="004C0639">
      <w:pPr>
        <w:spacing w:after="0" w:line="240" w:lineRule="auto"/>
        <w:rPr>
          <w:rFonts w:ascii="Times New Roman" w:hAnsi="Times New Roman" w:cs="Times New Roman"/>
          <w:b/>
          <w:sz w:val="24"/>
          <w:szCs w:val="24"/>
        </w:rPr>
      </w:pPr>
    </w:p>
    <w:p w:rsidR="000E76D2" w:rsidRPr="00841DDD" w:rsidRDefault="000E76D2" w:rsidP="004C0639">
      <w:pPr>
        <w:spacing w:after="0" w:line="240" w:lineRule="auto"/>
        <w:rPr>
          <w:rFonts w:ascii="Times New Roman" w:hAnsi="Times New Roman" w:cs="Times New Roman"/>
          <w:b/>
          <w:sz w:val="24"/>
          <w:szCs w:val="24"/>
        </w:rPr>
      </w:pPr>
    </w:p>
    <w:p w:rsidR="000E76D2" w:rsidRPr="00841DDD" w:rsidRDefault="000E76D2" w:rsidP="004C0639">
      <w:pPr>
        <w:spacing w:after="0" w:line="240" w:lineRule="auto"/>
        <w:rPr>
          <w:rFonts w:ascii="Times New Roman" w:hAnsi="Times New Roman" w:cs="Times New Roman"/>
          <w:b/>
          <w:sz w:val="24"/>
          <w:szCs w:val="24"/>
        </w:rPr>
      </w:pPr>
    </w:p>
    <w:p w:rsidR="000E76D2" w:rsidRPr="00841DDD" w:rsidRDefault="000E76D2" w:rsidP="004C0639">
      <w:pPr>
        <w:spacing w:after="0" w:line="240" w:lineRule="auto"/>
        <w:rPr>
          <w:rFonts w:ascii="Times New Roman" w:hAnsi="Times New Roman" w:cs="Times New Roman"/>
          <w:b/>
          <w:sz w:val="24"/>
          <w:szCs w:val="24"/>
        </w:rPr>
      </w:pPr>
    </w:p>
    <w:p w:rsidR="000E76D2" w:rsidRPr="00841DDD" w:rsidRDefault="000E76D2" w:rsidP="004C0639">
      <w:pPr>
        <w:spacing w:after="0" w:line="240" w:lineRule="auto"/>
        <w:rPr>
          <w:rFonts w:ascii="Times New Roman" w:hAnsi="Times New Roman" w:cs="Times New Roman"/>
          <w:b/>
          <w:sz w:val="24"/>
          <w:szCs w:val="24"/>
        </w:rPr>
      </w:pPr>
    </w:p>
    <w:p w:rsidR="000E76D2" w:rsidRPr="00841DDD" w:rsidRDefault="000E76D2" w:rsidP="004C0639">
      <w:pPr>
        <w:spacing w:after="0" w:line="240" w:lineRule="auto"/>
        <w:rPr>
          <w:rFonts w:ascii="Times New Roman" w:hAnsi="Times New Roman" w:cs="Times New Roman"/>
          <w:b/>
          <w:sz w:val="24"/>
          <w:szCs w:val="24"/>
        </w:rPr>
      </w:pPr>
    </w:p>
    <w:p w:rsidR="008B6C08" w:rsidRPr="00841DDD" w:rsidRDefault="008B6C08" w:rsidP="004C0639">
      <w:pPr>
        <w:spacing w:after="0" w:line="240" w:lineRule="auto"/>
        <w:rPr>
          <w:rFonts w:ascii="Times New Roman" w:hAnsi="Times New Roman" w:cs="Times New Roman"/>
          <w:b/>
          <w:sz w:val="24"/>
          <w:szCs w:val="24"/>
        </w:rPr>
      </w:pPr>
    </w:p>
    <w:p w:rsidR="008B6C08" w:rsidRPr="00841DDD" w:rsidRDefault="008B6C08" w:rsidP="004C0639">
      <w:pPr>
        <w:spacing w:after="0" w:line="240" w:lineRule="auto"/>
        <w:rPr>
          <w:rFonts w:ascii="Times New Roman" w:hAnsi="Times New Roman" w:cs="Times New Roman"/>
          <w:b/>
          <w:sz w:val="24"/>
          <w:szCs w:val="24"/>
        </w:rPr>
      </w:pPr>
    </w:p>
    <w:p w:rsidR="008B6C08" w:rsidRPr="00841DDD" w:rsidRDefault="008B6C08" w:rsidP="004C0639">
      <w:pPr>
        <w:spacing w:after="0" w:line="240" w:lineRule="auto"/>
        <w:rPr>
          <w:rFonts w:ascii="Times New Roman" w:hAnsi="Times New Roman" w:cs="Times New Roman"/>
          <w:b/>
          <w:sz w:val="24"/>
          <w:szCs w:val="24"/>
        </w:rPr>
      </w:pPr>
    </w:p>
    <w:p w:rsidR="008B6C08" w:rsidRPr="00841DDD" w:rsidRDefault="008B6C08" w:rsidP="004C0639">
      <w:pPr>
        <w:spacing w:after="0" w:line="240" w:lineRule="auto"/>
        <w:rPr>
          <w:rFonts w:ascii="Times New Roman" w:hAnsi="Times New Roman" w:cs="Times New Roman"/>
          <w:b/>
          <w:sz w:val="24"/>
          <w:szCs w:val="24"/>
        </w:rPr>
      </w:pPr>
    </w:p>
    <w:p w:rsidR="008B6C08" w:rsidRPr="00841DDD" w:rsidRDefault="008B6C08" w:rsidP="004C0639">
      <w:pPr>
        <w:spacing w:after="0" w:line="240" w:lineRule="auto"/>
        <w:rPr>
          <w:rFonts w:ascii="Times New Roman" w:hAnsi="Times New Roman" w:cs="Times New Roman"/>
          <w:b/>
          <w:sz w:val="24"/>
          <w:szCs w:val="24"/>
        </w:rPr>
      </w:pPr>
    </w:p>
    <w:p w:rsidR="008B6C08" w:rsidRPr="00841DDD" w:rsidRDefault="008B6C08" w:rsidP="004C0639">
      <w:pPr>
        <w:spacing w:after="0" w:line="240" w:lineRule="auto"/>
        <w:rPr>
          <w:rFonts w:ascii="Times New Roman" w:hAnsi="Times New Roman" w:cs="Times New Roman"/>
          <w:b/>
          <w:sz w:val="24"/>
          <w:szCs w:val="24"/>
        </w:rPr>
      </w:pPr>
    </w:p>
    <w:p w:rsidR="0092552B" w:rsidRPr="00841DDD" w:rsidRDefault="0092552B" w:rsidP="004C0639">
      <w:pPr>
        <w:spacing w:after="0" w:line="240" w:lineRule="auto"/>
        <w:rPr>
          <w:rFonts w:ascii="Times New Roman" w:hAnsi="Times New Roman" w:cs="Times New Roman"/>
          <w:b/>
          <w:sz w:val="24"/>
          <w:szCs w:val="24"/>
        </w:rPr>
      </w:pPr>
    </w:p>
    <w:p w:rsidR="0092552B" w:rsidRPr="00841DDD" w:rsidRDefault="0092552B" w:rsidP="004C0639">
      <w:pPr>
        <w:spacing w:after="0" w:line="240" w:lineRule="auto"/>
        <w:rPr>
          <w:rFonts w:ascii="Times New Roman" w:hAnsi="Times New Roman" w:cs="Times New Roman"/>
          <w:b/>
          <w:sz w:val="24"/>
          <w:szCs w:val="24"/>
        </w:rPr>
      </w:pPr>
    </w:p>
    <w:p w:rsidR="0092552B" w:rsidRPr="00841DDD" w:rsidRDefault="0092552B" w:rsidP="004C0639">
      <w:pPr>
        <w:spacing w:after="0" w:line="240" w:lineRule="auto"/>
        <w:rPr>
          <w:rFonts w:ascii="Times New Roman" w:hAnsi="Times New Roman" w:cs="Times New Roman"/>
          <w:b/>
          <w:sz w:val="24"/>
          <w:szCs w:val="24"/>
        </w:rPr>
      </w:pPr>
    </w:p>
    <w:p w:rsidR="0092552B" w:rsidRPr="00841DDD" w:rsidRDefault="0092552B" w:rsidP="004C0639">
      <w:pPr>
        <w:spacing w:after="0" w:line="240" w:lineRule="auto"/>
        <w:rPr>
          <w:rFonts w:ascii="Times New Roman" w:hAnsi="Times New Roman" w:cs="Times New Roman"/>
          <w:b/>
          <w:sz w:val="24"/>
          <w:szCs w:val="24"/>
        </w:rPr>
      </w:pPr>
    </w:p>
    <w:p w:rsidR="0092552B" w:rsidRPr="00841DDD" w:rsidRDefault="0092552B" w:rsidP="004C0639">
      <w:pPr>
        <w:spacing w:after="0" w:line="240" w:lineRule="auto"/>
        <w:rPr>
          <w:rFonts w:ascii="Times New Roman" w:hAnsi="Times New Roman" w:cs="Times New Roman"/>
          <w:b/>
          <w:sz w:val="24"/>
          <w:szCs w:val="24"/>
        </w:rPr>
      </w:pPr>
    </w:p>
    <w:p w:rsidR="0092552B" w:rsidRPr="00841DDD" w:rsidRDefault="0092552B" w:rsidP="004C0639">
      <w:pPr>
        <w:spacing w:after="0" w:line="240" w:lineRule="auto"/>
        <w:rPr>
          <w:rFonts w:ascii="Times New Roman" w:hAnsi="Times New Roman" w:cs="Times New Roman"/>
          <w:b/>
          <w:sz w:val="24"/>
          <w:szCs w:val="24"/>
        </w:rPr>
      </w:pPr>
    </w:p>
    <w:p w:rsidR="0092552B" w:rsidRPr="00841DDD" w:rsidRDefault="0092552B" w:rsidP="004C0639">
      <w:pPr>
        <w:spacing w:after="0" w:line="240" w:lineRule="auto"/>
        <w:rPr>
          <w:rFonts w:ascii="Times New Roman" w:hAnsi="Times New Roman" w:cs="Times New Roman"/>
          <w:b/>
          <w:sz w:val="24"/>
          <w:szCs w:val="24"/>
        </w:rPr>
      </w:pPr>
    </w:p>
    <w:p w:rsidR="0092552B" w:rsidRPr="00841DDD" w:rsidRDefault="0092552B" w:rsidP="004C0639">
      <w:pPr>
        <w:spacing w:after="0" w:line="240" w:lineRule="auto"/>
        <w:rPr>
          <w:rFonts w:ascii="Times New Roman" w:hAnsi="Times New Roman" w:cs="Times New Roman"/>
          <w:b/>
          <w:sz w:val="24"/>
          <w:szCs w:val="24"/>
        </w:rPr>
      </w:pPr>
    </w:p>
    <w:p w:rsidR="0092552B" w:rsidRPr="00841DDD" w:rsidRDefault="0092552B" w:rsidP="004C0639">
      <w:pPr>
        <w:spacing w:after="0" w:line="240" w:lineRule="auto"/>
        <w:rPr>
          <w:rFonts w:ascii="Times New Roman" w:hAnsi="Times New Roman" w:cs="Times New Roman"/>
          <w:b/>
          <w:sz w:val="24"/>
          <w:szCs w:val="24"/>
        </w:rPr>
      </w:pPr>
    </w:p>
    <w:p w:rsidR="0092552B" w:rsidRPr="00841DDD" w:rsidRDefault="0092552B" w:rsidP="004C0639">
      <w:pPr>
        <w:spacing w:after="0" w:line="240" w:lineRule="auto"/>
        <w:rPr>
          <w:rFonts w:ascii="Times New Roman" w:hAnsi="Times New Roman" w:cs="Times New Roman"/>
          <w:b/>
          <w:sz w:val="24"/>
          <w:szCs w:val="24"/>
        </w:rPr>
      </w:pPr>
    </w:p>
    <w:p w:rsidR="0092552B" w:rsidRPr="00841DDD" w:rsidRDefault="0092552B" w:rsidP="004C0639">
      <w:pPr>
        <w:spacing w:after="0" w:line="240" w:lineRule="auto"/>
        <w:rPr>
          <w:rFonts w:ascii="Times New Roman" w:hAnsi="Times New Roman" w:cs="Times New Roman"/>
          <w:b/>
          <w:sz w:val="24"/>
          <w:szCs w:val="24"/>
        </w:rPr>
      </w:pPr>
    </w:p>
    <w:p w:rsidR="000E76D2" w:rsidRDefault="000E76D2" w:rsidP="004C0639">
      <w:pPr>
        <w:spacing w:after="0" w:line="240" w:lineRule="auto"/>
        <w:rPr>
          <w:rFonts w:ascii="Times New Roman" w:hAnsi="Times New Roman" w:cs="Times New Roman"/>
          <w:b/>
          <w:sz w:val="24"/>
          <w:szCs w:val="24"/>
        </w:rPr>
      </w:pPr>
    </w:p>
    <w:p w:rsidR="00841DDD" w:rsidRDefault="00841DDD" w:rsidP="004C0639">
      <w:pPr>
        <w:spacing w:after="0" w:line="240" w:lineRule="auto"/>
        <w:rPr>
          <w:rFonts w:ascii="Times New Roman" w:hAnsi="Times New Roman" w:cs="Times New Roman"/>
          <w:b/>
          <w:sz w:val="24"/>
          <w:szCs w:val="24"/>
        </w:rPr>
      </w:pPr>
    </w:p>
    <w:p w:rsidR="00841DDD" w:rsidRDefault="00841DDD" w:rsidP="004C0639">
      <w:pPr>
        <w:spacing w:after="0" w:line="240" w:lineRule="auto"/>
        <w:rPr>
          <w:rFonts w:ascii="Times New Roman" w:hAnsi="Times New Roman" w:cs="Times New Roman"/>
          <w:b/>
          <w:sz w:val="24"/>
          <w:szCs w:val="24"/>
        </w:rPr>
      </w:pPr>
    </w:p>
    <w:p w:rsidR="00841DDD" w:rsidRDefault="00841DDD" w:rsidP="004C0639">
      <w:pPr>
        <w:spacing w:after="0" w:line="240" w:lineRule="auto"/>
        <w:rPr>
          <w:rFonts w:ascii="Times New Roman" w:hAnsi="Times New Roman" w:cs="Times New Roman"/>
          <w:b/>
          <w:sz w:val="24"/>
          <w:szCs w:val="24"/>
        </w:rPr>
      </w:pPr>
    </w:p>
    <w:p w:rsidR="00841DDD" w:rsidRDefault="00841DDD" w:rsidP="004C0639">
      <w:pPr>
        <w:spacing w:after="0" w:line="240" w:lineRule="auto"/>
        <w:rPr>
          <w:rFonts w:ascii="Times New Roman" w:hAnsi="Times New Roman" w:cs="Times New Roman"/>
          <w:b/>
          <w:sz w:val="24"/>
          <w:szCs w:val="24"/>
        </w:rPr>
      </w:pPr>
    </w:p>
    <w:p w:rsidR="00841DDD" w:rsidRDefault="00841DDD" w:rsidP="004C0639">
      <w:pPr>
        <w:spacing w:after="0" w:line="240" w:lineRule="auto"/>
        <w:rPr>
          <w:rFonts w:ascii="Times New Roman" w:hAnsi="Times New Roman" w:cs="Times New Roman"/>
          <w:b/>
          <w:sz w:val="24"/>
          <w:szCs w:val="24"/>
        </w:rPr>
      </w:pPr>
    </w:p>
    <w:p w:rsidR="00841DDD" w:rsidRDefault="00841DDD" w:rsidP="004C0639">
      <w:pPr>
        <w:spacing w:after="0" w:line="240" w:lineRule="auto"/>
        <w:rPr>
          <w:rFonts w:ascii="Times New Roman" w:hAnsi="Times New Roman" w:cs="Times New Roman"/>
          <w:b/>
          <w:sz w:val="24"/>
          <w:szCs w:val="24"/>
        </w:rPr>
      </w:pPr>
    </w:p>
    <w:p w:rsidR="00841DDD" w:rsidRDefault="00841DDD" w:rsidP="004C0639">
      <w:pPr>
        <w:spacing w:after="0" w:line="240" w:lineRule="auto"/>
        <w:rPr>
          <w:rFonts w:ascii="Times New Roman" w:hAnsi="Times New Roman" w:cs="Times New Roman"/>
          <w:b/>
          <w:sz w:val="24"/>
          <w:szCs w:val="24"/>
        </w:rPr>
      </w:pPr>
    </w:p>
    <w:p w:rsidR="00841DDD" w:rsidRPr="00841DDD" w:rsidRDefault="00841DDD" w:rsidP="004C0639">
      <w:pPr>
        <w:spacing w:after="0" w:line="240" w:lineRule="auto"/>
        <w:rPr>
          <w:rFonts w:ascii="Times New Roman" w:hAnsi="Times New Roman" w:cs="Times New Roman"/>
          <w:b/>
          <w:sz w:val="24"/>
          <w:szCs w:val="24"/>
        </w:rPr>
      </w:pPr>
    </w:p>
    <w:p w:rsidR="000E76D2" w:rsidRPr="00841DDD" w:rsidRDefault="00646504" w:rsidP="00882D0B">
      <w:pPr>
        <w:spacing w:after="0" w:line="240" w:lineRule="auto"/>
        <w:jc w:val="center"/>
        <w:rPr>
          <w:rFonts w:ascii="Times New Roman" w:hAnsi="Times New Roman" w:cs="Times New Roman"/>
          <w:b/>
          <w:sz w:val="24"/>
          <w:szCs w:val="24"/>
        </w:rPr>
      </w:pPr>
      <w:r w:rsidRPr="00841DDD">
        <w:rPr>
          <w:rFonts w:ascii="Times New Roman" w:hAnsi="Times New Roman" w:cs="Times New Roman"/>
          <w:b/>
          <w:sz w:val="24"/>
          <w:szCs w:val="24"/>
        </w:rPr>
        <w:t xml:space="preserve">I     </w:t>
      </w:r>
      <w:r w:rsidR="0092552B" w:rsidRPr="00841DDD">
        <w:rPr>
          <w:rFonts w:ascii="Times New Roman" w:hAnsi="Times New Roman" w:cs="Times New Roman"/>
          <w:b/>
          <w:sz w:val="24"/>
          <w:szCs w:val="24"/>
        </w:rPr>
        <w:t>Аналитическая часть</w:t>
      </w:r>
    </w:p>
    <w:p w:rsidR="00646504" w:rsidRPr="00841DDD" w:rsidRDefault="00646504" w:rsidP="00882D0B">
      <w:pPr>
        <w:spacing w:after="0" w:line="240" w:lineRule="auto"/>
        <w:jc w:val="center"/>
        <w:rPr>
          <w:rFonts w:ascii="Times New Roman" w:hAnsi="Times New Roman" w:cs="Times New Roman"/>
          <w:b/>
          <w:sz w:val="24"/>
          <w:szCs w:val="24"/>
        </w:rPr>
      </w:pPr>
    </w:p>
    <w:p w:rsidR="00934D38" w:rsidRPr="00841DDD" w:rsidRDefault="00934D38" w:rsidP="00891D82">
      <w:pPr>
        <w:spacing w:after="0" w:line="240" w:lineRule="auto"/>
        <w:ind w:firstLine="567"/>
        <w:rPr>
          <w:rFonts w:ascii="Times New Roman" w:hAnsi="Times New Roman" w:cs="Times New Roman"/>
          <w:sz w:val="24"/>
          <w:szCs w:val="24"/>
        </w:rPr>
      </w:pPr>
      <w:r w:rsidRPr="00841DDD">
        <w:rPr>
          <w:rFonts w:ascii="Times New Roman" w:hAnsi="Times New Roman" w:cs="Times New Roman"/>
          <w:sz w:val="24"/>
          <w:szCs w:val="24"/>
        </w:rPr>
        <w:t>Отчет о результатах самообследования призван информировать родителей (законных представителей), самих обучающихся, учредителя и общественность об основных результатах и особенностях функционирования и развития образовательной организации, ее образовательной деятельности.</w:t>
      </w:r>
    </w:p>
    <w:p w:rsidR="00934D38" w:rsidRPr="00841DDD" w:rsidRDefault="00934D38" w:rsidP="00891D82">
      <w:pPr>
        <w:spacing w:after="0" w:line="240" w:lineRule="auto"/>
        <w:ind w:firstLine="567"/>
        <w:rPr>
          <w:rFonts w:ascii="Times New Roman" w:hAnsi="Times New Roman" w:cs="Times New Roman"/>
          <w:sz w:val="24"/>
          <w:szCs w:val="24"/>
        </w:rPr>
      </w:pPr>
      <w:r w:rsidRPr="00841DDD">
        <w:rPr>
          <w:rFonts w:ascii="Times New Roman" w:hAnsi="Times New Roman" w:cs="Times New Roman"/>
          <w:sz w:val="24"/>
          <w:szCs w:val="24"/>
        </w:rPr>
        <w:t xml:space="preserve"> Целями проведения самообследования являются обеспечение информационной доступности и открытости образовательной деятельности МКОУ СОШ с.Тальники, а также подготовка отчета о результатах самообследования за 2022 год. </w:t>
      </w:r>
    </w:p>
    <w:p w:rsidR="00934D38" w:rsidRPr="00841DDD" w:rsidRDefault="00934D38" w:rsidP="00891D82">
      <w:pPr>
        <w:spacing w:after="0" w:line="240" w:lineRule="auto"/>
        <w:ind w:firstLine="567"/>
        <w:rPr>
          <w:rFonts w:ascii="Times New Roman" w:hAnsi="Times New Roman" w:cs="Times New Roman"/>
          <w:sz w:val="24"/>
          <w:szCs w:val="24"/>
        </w:rPr>
      </w:pPr>
      <w:r w:rsidRPr="00841DDD">
        <w:rPr>
          <w:rFonts w:ascii="Times New Roman" w:hAnsi="Times New Roman" w:cs="Times New Roman"/>
          <w:sz w:val="24"/>
          <w:szCs w:val="24"/>
        </w:rPr>
        <w:t>Отчет о результатах самообследования подготовлен рабочей группой. Порядок по организации и проведению работ по подготовке отчета о результатах самообследования МКОУ СОШ с. Тальники за 2022 год (далее – Школа) регламентирован следующими нормативными актами федерального уровня:</w:t>
      </w:r>
    </w:p>
    <w:p w:rsidR="00934D38" w:rsidRPr="00841DDD" w:rsidRDefault="00934D38" w:rsidP="00891D82">
      <w:pPr>
        <w:spacing w:after="0" w:line="240" w:lineRule="auto"/>
        <w:ind w:firstLine="567"/>
        <w:rPr>
          <w:rFonts w:ascii="Times New Roman" w:hAnsi="Times New Roman" w:cs="Times New Roman"/>
          <w:sz w:val="24"/>
          <w:szCs w:val="24"/>
        </w:rPr>
      </w:pPr>
      <w:r w:rsidRPr="00841DDD">
        <w:rPr>
          <w:rFonts w:ascii="Times New Roman" w:hAnsi="Times New Roman" w:cs="Times New Roman"/>
          <w:sz w:val="24"/>
          <w:szCs w:val="24"/>
        </w:rPr>
        <w:t xml:space="preserve"> </w:t>
      </w:r>
      <w:r w:rsidRPr="00841DDD">
        <w:rPr>
          <w:rFonts w:ascii="Times New Roman" w:hAnsi="Times New Roman" w:cs="Times New Roman"/>
          <w:sz w:val="24"/>
          <w:szCs w:val="24"/>
        </w:rPr>
        <w:sym w:font="Symbol" w:char="F02D"/>
      </w:r>
      <w:r w:rsidRPr="00841DDD">
        <w:rPr>
          <w:rFonts w:ascii="Times New Roman" w:hAnsi="Times New Roman" w:cs="Times New Roman"/>
          <w:sz w:val="24"/>
          <w:szCs w:val="24"/>
        </w:rPr>
        <w:t xml:space="preserve"> Статья 29, частью 2, пунктом 3 Федерального закона от 29 декабря 2012 года № 273 «Об образовании в Российской Федерации»; </w:t>
      </w:r>
    </w:p>
    <w:p w:rsidR="00934D38" w:rsidRPr="00841DDD" w:rsidRDefault="00934D38" w:rsidP="00891D82">
      <w:pPr>
        <w:spacing w:after="0" w:line="240" w:lineRule="auto"/>
        <w:ind w:firstLine="567"/>
        <w:rPr>
          <w:rFonts w:ascii="Times New Roman" w:hAnsi="Times New Roman" w:cs="Times New Roman"/>
          <w:sz w:val="24"/>
          <w:szCs w:val="24"/>
        </w:rPr>
      </w:pPr>
      <w:r w:rsidRPr="00841DDD">
        <w:rPr>
          <w:rFonts w:ascii="Times New Roman" w:hAnsi="Times New Roman" w:cs="Times New Roman"/>
          <w:sz w:val="24"/>
          <w:szCs w:val="24"/>
        </w:rPr>
        <w:sym w:font="Symbol" w:char="F02D"/>
      </w:r>
      <w:r w:rsidRPr="00841DDD">
        <w:rPr>
          <w:rFonts w:ascii="Times New Roman" w:hAnsi="Times New Roman" w:cs="Times New Roman"/>
          <w:sz w:val="24"/>
          <w:szCs w:val="24"/>
        </w:rPr>
        <w:t xml:space="preserve"> Приказ Министерства образования и науки Российской Федерации от 14.06.2013 г. № 462 «Об утверждении Порядка проведения самообследования в образовательной организации»;</w:t>
      </w:r>
    </w:p>
    <w:p w:rsidR="00934D38" w:rsidRPr="00841DDD" w:rsidRDefault="00934D38" w:rsidP="00891D82">
      <w:pPr>
        <w:spacing w:after="0" w:line="240" w:lineRule="auto"/>
        <w:ind w:firstLine="567"/>
        <w:rPr>
          <w:rFonts w:ascii="Times New Roman" w:hAnsi="Times New Roman" w:cs="Times New Roman"/>
          <w:sz w:val="24"/>
          <w:szCs w:val="24"/>
        </w:rPr>
      </w:pPr>
      <w:r w:rsidRPr="00841DDD">
        <w:rPr>
          <w:rFonts w:ascii="Times New Roman" w:hAnsi="Times New Roman" w:cs="Times New Roman"/>
          <w:sz w:val="24"/>
          <w:szCs w:val="24"/>
        </w:rPr>
        <w:t xml:space="preserve"> </w:t>
      </w:r>
      <w:r w:rsidRPr="00841DDD">
        <w:rPr>
          <w:rFonts w:ascii="Times New Roman" w:hAnsi="Times New Roman" w:cs="Times New Roman"/>
          <w:sz w:val="24"/>
          <w:szCs w:val="24"/>
        </w:rPr>
        <w:sym w:font="Symbol" w:char="F02D"/>
      </w:r>
      <w:r w:rsidRPr="00841DDD">
        <w:rPr>
          <w:rFonts w:ascii="Times New Roman" w:hAnsi="Times New Roman" w:cs="Times New Roman"/>
          <w:sz w:val="24"/>
          <w:szCs w:val="24"/>
        </w:rPr>
        <w:t xml:space="preserve"> Приказ Министерства образования и науки Российской Федерации от 10.12.2013 г. № 1324 «Об утверждении показателей деятельности образовательной организации, подлежащей самообследованию». </w:t>
      </w:r>
    </w:p>
    <w:p w:rsidR="00934D38" w:rsidRPr="00841DDD" w:rsidRDefault="00934D38" w:rsidP="00891D82">
      <w:pPr>
        <w:spacing w:after="0" w:line="240" w:lineRule="auto"/>
        <w:ind w:firstLine="567"/>
        <w:rPr>
          <w:rFonts w:ascii="Times New Roman" w:hAnsi="Times New Roman" w:cs="Times New Roman"/>
          <w:sz w:val="24"/>
          <w:szCs w:val="24"/>
        </w:rPr>
      </w:pPr>
      <w:r w:rsidRPr="00841DDD">
        <w:rPr>
          <w:rFonts w:ascii="Times New Roman" w:hAnsi="Times New Roman" w:cs="Times New Roman"/>
          <w:sz w:val="24"/>
          <w:szCs w:val="24"/>
        </w:rPr>
        <w:sym w:font="Symbol" w:char="F02D"/>
      </w:r>
      <w:r w:rsidRPr="00841DDD">
        <w:rPr>
          <w:rFonts w:ascii="Times New Roman" w:hAnsi="Times New Roman" w:cs="Times New Roman"/>
          <w:sz w:val="24"/>
          <w:szCs w:val="24"/>
        </w:rPr>
        <w:t xml:space="preserve">- Приказ Министерства образования и науки Российской Федерации от 14.12. 2017 г. № 1218 «О внесении изменений в Порядок проведения самообследования в образовательной организации», утвержденный приказом Министерства образования и науки Российской Федерации от 14.06.2013 г. № 462 </w:t>
      </w:r>
    </w:p>
    <w:p w:rsidR="00037C21" w:rsidRPr="00882D0B" w:rsidRDefault="00934D38" w:rsidP="00882D0B">
      <w:pPr>
        <w:spacing w:after="0" w:line="240" w:lineRule="auto"/>
        <w:ind w:firstLine="567"/>
        <w:rPr>
          <w:rFonts w:ascii="Times New Roman" w:hAnsi="Times New Roman" w:cs="Times New Roman"/>
          <w:sz w:val="24"/>
          <w:szCs w:val="24"/>
        </w:rPr>
      </w:pPr>
      <w:r w:rsidRPr="00841DDD">
        <w:rPr>
          <w:rFonts w:ascii="Times New Roman" w:hAnsi="Times New Roman" w:cs="Times New Roman"/>
          <w:sz w:val="24"/>
          <w:szCs w:val="24"/>
        </w:rPr>
        <w:t>Отчет о результатах самообследования школы рассмотрен на заседании педагогического совета 17 апреля 2023 года.</w:t>
      </w:r>
    </w:p>
    <w:p w:rsidR="00646504" w:rsidRPr="00841DDD" w:rsidRDefault="00646504" w:rsidP="00882D0B">
      <w:pPr>
        <w:pStyle w:val="a4"/>
        <w:numPr>
          <w:ilvl w:val="1"/>
          <w:numId w:val="10"/>
        </w:numPr>
        <w:jc w:val="center"/>
        <w:rPr>
          <w:rFonts w:ascii="Times New Roman" w:hAnsi="Times New Roman"/>
          <w:b/>
          <w:sz w:val="24"/>
          <w:szCs w:val="24"/>
        </w:rPr>
      </w:pPr>
      <w:r w:rsidRPr="00841DDD">
        <w:rPr>
          <w:rFonts w:ascii="Times New Roman" w:hAnsi="Times New Roman"/>
          <w:b/>
          <w:sz w:val="24"/>
          <w:szCs w:val="24"/>
        </w:rPr>
        <w:t>Оценка образовательной деятельности</w:t>
      </w:r>
    </w:p>
    <w:p w:rsidR="004D111E" w:rsidRPr="00882D0B" w:rsidRDefault="004D111E" w:rsidP="004D111E">
      <w:pPr>
        <w:pStyle w:val="a4"/>
        <w:spacing w:line="326" w:lineRule="atLeast"/>
        <w:ind w:left="360"/>
        <w:rPr>
          <w:rFonts w:ascii="Times New Roman" w:hAnsi="Times New Roman"/>
          <w:sz w:val="24"/>
          <w:szCs w:val="24"/>
        </w:rPr>
      </w:pPr>
      <w:r w:rsidRPr="00882D0B">
        <w:rPr>
          <w:rFonts w:ascii="Times New Roman" w:hAnsi="Times New Roman"/>
          <w:bCs/>
          <w:sz w:val="24"/>
          <w:szCs w:val="24"/>
          <w:bdr w:val="none" w:sz="0" w:space="0" w:color="auto" w:frame="1"/>
        </w:rPr>
        <w:t>Миссия методической работы образовательного учреждения</w:t>
      </w:r>
      <w:r w:rsidRPr="00882D0B">
        <w:rPr>
          <w:rFonts w:ascii="Times New Roman" w:hAnsi="Times New Roman"/>
          <w:sz w:val="24"/>
          <w:szCs w:val="24"/>
          <w:bdr w:val="none" w:sz="0" w:space="0" w:color="auto" w:frame="1"/>
        </w:rPr>
        <w:t>: «Успех для каждого»</w:t>
      </w:r>
    </w:p>
    <w:p w:rsidR="004D111E" w:rsidRPr="00882D0B" w:rsidRDefault="004D111E" w:rsidP="004D111E">
      <w:pPr>
        <w:pStyle w:val="a4"/>
        <w:spacing w:line="326" w:lineRule="atLeast"/>
        <w:ind w:left="360"/>
        <w:rPr>
          <w:rFonts w:ascii="Times New Roman" w:hAnsi="Times New Roman"/>
          <w:sz w:val="24"/>
          <w:szCs w:val="24"/>
        </w:rPr>
      </w:pPr>
      <w:r w:rsidRPr="00882D0B">
        <w:rPr>
          <w:rFonts w:ascii="Times New Roman" w:hAnsi="Times New Roman"/>
          <w:sz w:val="24"/>
          <w:szCs w:val="24"/>
          <w:bdr w:val="none" w:sz="0" w:space="0" w:color="auto" w:frame="1"/>
        </w:rPr>
        <w:t> </w:t>
      </w:r>
      <w:r w:rsidRPr="00882D0B">
        <w:rPr>
          <w:rFonts w:ascii="Times New Roman" w:hAnsi="Times New Roman"/>
          <w:bCs/>
          <w:sz w:val="24"/>
          <w:szCs w:val="24"/>
          <w:bdr w:val="none" w:sz="0" w:space="0" w:color="auto" w:frame="1"/>
        </w:rPr>
        <w:t>Основные идеи,</w:t>
      </w:r>
      <w:r w:rsidRPr="00882D0B">
        <w:rPr>
          <w:rFonts w:ascii="Times New Roman" w:hAnsi="Times New Roman"/>
          <w:sz w:val="24"/>
          <w:szCs w:val="24"/>
          <w:bdr w:val="none" w:sz="0" w:space="0" w:color="auto" w:frame="1"/>
        </w:rPr>
        <w:t> лежащие в основе управления методической работой: </w:t>
      </w:r>
    </w:p>
    <w:p w:rsidR="004D111E" w:rsidRPr="00882D0B" w:rsidRDefault="004D111E" w:rsidP="004D111E">
      <w:pPr>
        <w:pStyle w:val="a4"/>
        <w:spacing w:line="330" w:lineRule="atLeast"/>
        <w:ind w:left="360"/>
        <w:rPr>
          <w:rFonts w:ascii="Times New Roman" w:hAnsi="Times New Roman"/>
          <w:sz w:val="24"/>
          <w:szCs w:val="24"/>
        </w:rPr>
      </w:pPr>
      <w:r w:rsidRPr="00882D0B">
        <w:rPr>
          <w:rFonts w:ascii="Times New Roman" w:hAnsi="Times New Roman"/>
          <w:sz w:val="24"/>
          <w:szCs w:val="24"/>
          <w:bdr w:val="none" w:sz="0" w:space="0" w:color="auto" w:frame="1"/>
        </w:rPr>
        <w:t>− использование технологии педагогического проектирования; </w:t>
      </w:r>
    </w:p>
    <w:p w:rsidR="004D111E" w:rsidRPr="00882D0B" w:rsidRDefault="004D111E" w:rsidP="004D111E">
      <w:pPr>
        <w:pStyle w:val="a4"/>
        <w:spacing w:line="330" w:lineRule="atLeast"/>
        <w:ind w:left="360"/>
        <w:rPr>
          <w:rFonts w:ascii="Times New Roman" w:hAnsi="Times New Roman"/>
          <w:sz w:val="24"/>
          <w:szCs w:val="24"/>
        </w:rPr>
      </w:pPr>
      <w:r w:rsidRPr="00882D0B">
        <w:rPr>
          <w:rFonts w:ascii="Times New Roman" w:hAnsi="Times New Roman"/>
          <w:sz w:val="24"/>
          <w:szCs w:val="24"/>
          <w:bdr w:val="none" w:sz="0" w:space="0" w:color="auto" w:frame="1"/>
        </w:rPr>
        <w:t>− реализация новых подходов к повышению квалификации педагогических кадров: усиление субъектной позиции педагога в повышении квалификации: разработка и реализация педагогами индивидуальных образовательных маршрутов на основе самодиагностики и самоанализа;</w:t>
      </w:r>
    </w:p>
    <w:p w:rsidR="004D111E" w:rsidRPr="00882D0B" w:rsidRDefault="004D111E" w:rsidP="004D111E">
      <w:pPr>
        <w:pStyle w:val="a4"/>
        <w:spacing w:line="330" w:lineRule="atLeast"/>
        <w:ind w:left="360"/>
        <w:rPr>
          <w:rFonts w:ascii="Times New Roman" w:hAnsi="Times New Roman"/>
          <w:sz w:val="24"/>
          <w:szCs w:val="24"/>
        </w:rPr>
      </w:pPr>
      <w:r w:rsidRPr="00882D0B">
        <w:rPr>
          <w:rFonts w:ascii="Times New Roman" w:hAnsi="Times New Roman"/>
          <w:sz w:val="24"/>
          <w:szCs w:val="24"/>
          <w:bdr w:val="none" w:sz="0" w:space="0" w:color="auto" w:frame="1"/>
        </w:rPr>
        <w:t>− личностно-ориентированный подход (весь методический процесс строится от личности педагогов, их опыта знаний, профессиональных интересов и умений). </w:t>
      </w:r>
    </w:p>
    <w:p w:rsidR="004D111E" w:rsidRPr="00882D0B" w:rsidRDefault="004D111E" w:rsidP="004D111E">
      <w:pPr>
        <w:spacing w:after="0" w:line="257" w:lineRule="atLeast"/>
        <w:ind w:left="20" w:right="794"/>
        <w:rPr>
          <w:rFonts w:ascii="Times New Roman" w:eastAsia="Times New Roman" w:hAnsi="Times New Roman" w:cs="Times New Roman"/>
          <w:sz w:val="24"/>
          <w:szCs w:val="24"/>
          <w:lang w:eastAsia="ru-RU"/>
        </w:rPr>
      </w:pPr>
      <w:r w:rsidRPr="00882D0B">
        <w:rPr>
          <w:rFonts w:ascii="Times New Roman" w:eastAsia="Times New Roman" w:hAnsi="Times New Roman" w:cs="Times New Roman"/>
          <w:bCs/>
          <w:sz w:val="24"/>
          <w:szCs w:val="24"/>
          <w:bdr w:val="none" w:sz="0" w:space="0" w:color="auto" w:frame="1"/>
          <w:lang w:eastAsia="ru-RU"/>
        </w:rPr>
        <w:t> В 2022 г работа педагогического коллектива школы была направлена на  реализацию следующих приоритетных задач:</w:t>
      </w:r>
    </w:p>
    <w:p w:rsidR="004D111E" w:rsidRPr="00882D0B" w:rsidRDefault="004D111E" w:rsidP="00882D0B">
      <w:pPr>
        <w:spacing w:after="0" w:line="257" w:lineRule="atLeast"/>
        <w:ind w:left="395"/>
        <w:jc w:val="both"/>
        <w:rPr>
          <w:rFonts w:ascii="Times New Roman" w:eastAsia="Times New Roman" w:hAnsi="Times New Roman" w:cs="Times New Roman"/>
          <w:sz w:val="24"/>
          <w:szCs w:val="24"/>
          <w:lang w:eastAsia="ru-RU"/>
        </w:rPr>
      </w:pPr>
      <w:r w:rsidRPr="00882D0B">
        <w:rPr>
          <w:rFonts w:ascii="Times New Roman" w:eastAsia="Times New Roman" w:hAnsi="Times New Roman" w:cs="Times New Roman"/>
          <w:sz w:val="24"/>
          <w:szCs w:val="24"/>
          <w:bdr w:val="none" w:sz="0" w:space="0" w:color="auto" w:frame="1"/>
          <w:lang w:eastAsia="ru-RU"/>
        </w:rPr>
        <w:t> </w:t>
      </w:r>
      <w:r w:rsidRPr="00882D0B">
        <w:rPr>
          <w:rFonts w:ascii="Times New Roman" w:eastAsia="Times New Roman" w:hAnsi="Times New Roman" w:cs="Times New Roman"/>
          <w:bCs/>
          <w:iCs/>
          <w:sz w:val="24"/>
          <w:szCs w:val="24"/>
          <w:bdr w:val="none" w:sz="0" w:space="0" w:color="auto" w:frame="1"/>
          <w:lang w:eastAsia="ru-RU"/>
        </w:rPr>
        <w:t>Обновление содержания образования через: </w:t>
      </w:r>
      <w:r w:rsidRPr="00882D0B">
        <w:rPr>
          <w:rFonts w:ascii="Times New Roman" w:eastAsia="Times New Roman" w:hAnsi="Times New Roman" w:cs="Times New Roman"/>
          <w:iCs/>
          <w:sz w:val="24"/>
          <w:szCs w:val="24"/>
          <w:bdr w:val="none" w:sz="0" w:space="0" w:color="auto" w:frame="1"/>
          <w:lang w:eastAsia="ru-RU"/>
        </w:rPr>
        <w:t> </w:t>
      </w:r>
    </w:p>
    <w:p w:rsidR="004D111E" w:rsidRPr="00841DDD" w:rsidRDefault="00882D0B" w:rsidP="00882D0B">
      <w:pPr>
        <w:spacing w:after="0" w:line="360" w:lineRule="atLeast"/>
        <w:ind w:right="260"/>
        <w:jc w:val="both"/>
        <w:rPr>
          <w:rFonts w:ascii="Times New Roman" w:eastAsia="Times New Roman" w:hAnsi="Times New Roman" w:cs="Times New Roman"/>
          <w:color w:val="1C2F3E"/>
          <w:sz w:val="24"/>
          <w:szCs w:val="24"/>
          <w:lang w:eastAsia="ru-RU"/>
        </w:rPr>
      </w:pPr>
      <w:r>
        <w:rPr>
          <w:rFonts w:ascii="Times New Roman" w:eastAsia="Times New Roman" w:hAnsi="Times New Roman" w:cs="Times New Roman"/>
          <w:b/>
          <w:bCs/>
          <w:sz w:val="24"/>
          <w:szCs w:val="24"/>
          <w:bdr w:val="none" w:sz="0" w:space="0" w:color="auto" w:frame="1"/>
          <w:lang w:eastAsia="ru-RU"/>
        </w:rPr>
        <w:t>      </w:t>
      </w:r>
      <w:r w:rsidRPr="00882D0B">
        <w:rPr>
          <w:rFonts w:ascii="Times New Roman" w:eastAsia="Times New Roman" w:hAnsi="Times New Roman" w:cs="Times New Roman"/>
          <w:bCs/>
          <w:sz w:val="24"/>
          <w:szCs w:val="24"/>
          <w:bdr w:val="none" w:sz="0" w:space="0" w:color="auto" w:frame="1"/>
          <w:lang w:eastAsia="ru-RU"/>
        </w:rPr>
        <w:t>1</w:t>
      </w:r>
      <w:r>
        <w:rPr>
          <w:rFonts w:ascii="Times New Roman" w:eastAsia="Times New Roman" w:hAnsi="Times New Roman" w:cs="Times New Roman"/>
          <w:b/>
          <w:bCs/>
          <w:sz w:val="24"/>
          <w:szCs w:val="24"/>
          <w:bdr w:val="none" w:sz="0" w:space="0" w:color="auto" w:frame="1"/>
          <w:lang w:eastAsia="ru-RU"/>
        </w:rPr>
        <w:t>.</w:t>
      </w:r>
      <w:r w:rsidR="004D111E" w:rsidRPr="00841DDD">
        <w:rPr>
          <w:rFonts w:ascii="Times New Roman" w:eastAsia="Times New Roman" w:hAnsi="Times New Roman" w:cs="Times New Roman"/>
          <w:sz w:val="24"/>
          <w:szCs w:val="24"/>
          <w:bdr w:val="none" w:sz="0" w:space="0" w:color="auto" w:frame="1"/>
          <w:lang w:eastAsia="ru-RU"/>
        </w:rPr>
        <w:t>Совершенствовать</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условия</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для</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реализации</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ФГОС</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начального</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образования</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(НОО-</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обновленное      содержание) и ФГОС основного общего образования (ООО – обновленное</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содержание),совершенствовать качество обученности выпускников на ступени среднего</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общего</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образования (СОО).</w:t>
      </w:r>
    </w:p>
    <w:p w:rsidR="00882D0B" w:rsidRPr="00882D0B" w:rsidRDefault="004D111E" w:rsidP="00882D0B">
      <w:pPr>
        <w:spacing w:after="0" w:line="360" w:lineRule="atLeast"/>
        <w:ind w:left="441" w:right="258" w:hanging="147"/>
        <w:jc w:val="both"/>
        <w:rPr>
          <w:rFonts w:ascii="Times New Roman" w:eastAsia="Times New Roman" w:hAnsi="Times New Roman" w:cs="Times New Roman"/>
          <w:color w:val="1C2F3E"/>
          <w:sz w:val="24"/>
          <w:szCs w:val="24"/>
          <w:lang w:eastAsia="ru-RU"/>
        </w:rPr>
      </w:pPr>
      <w:r w:rsidRPr="00841DDD">
        <w:rPr>
          <w:rFonts w:ascii="Times New Roman" w:eastAsia="Times New Roman" w:hAnsi="Times New Roman" w:cs="Times New Roman"/>
          <w:sz w:val="24"/>
          <w:szCs w:val="24"/>
          <w:bdr w:val="none" w:sz="0" w:space="0" w:color="auto" w:frame="1"/>
          <w:lang w:eastAsia="ru-RU"/>
        </w:rPr>
        <w:t> </w:t>
      </w:r>
      <w:r w:rsidR="00882D0B">
        <w:rPr>
          <w:rFonts w:ascii="Times New Roman" w:eastAsia="Times New Roman" w:hAnsi="Times New Roman" w:cs="Times New Roman"/>
          <w:sz w:val="24"/>
          <w:szCs w:val="24"/>
          <w:bdr w:val="none" w:sz="0" w:space="0" w:color="auto" w:frame="1"/>
          <w:lang w:eastAsia="ru-RU"/>
        </w:rPr>
        <w:t>2.</w:t>
      </w:r>
      <w:r w:rsidRPr="00841DDD">
        <w:rPr>
          <w:rFonts w:ascii="Times New Roman" w:eastAsia="Times New Roman" w:hAnsi="Times New Roman" w:cs="Times New Roman"/>
          <w:sz w:val="24"/>
          <w:szCs w:val="24"/>
          <w:bdr w:val="none" w:sz="0" w:space="0" w:color="auto" w:frame="1"/>
          <w:lang w:eastAsia="ru-RU"/>
        </w:rPr>
        <w:t>Создавать условия (организационно-управленческие, методические, педагогические) для </w:t>
      </w:r>
      <w:r w:rsidRPr="00841DDD">
        <w:rPr>
          <w:rFonts w:ascii="Times New Roman" w:eastAsia="Times New Roman" w:hAnsi="Times New Roman" w:cs="Times New Roman"/>
          <w:spacing w:val="-57"/>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 xml:space="preserve">обновления основных образовательных программ НОО, ООО и СОО </w:t>
      </w:r>
      <w:r w:rsidRPr="00841DDD">
        <w:rPr>
          <w:rFonts w:ascii="Times New Roman" w:eastAsia="Times New Roman" w:hAnsi="Times New Roman" w:cs="Times New Roman"/>
          <w:sz w:val="24"/>
          <w:szCs w:val="24"/>
          <w:bdr w:val="none" w:sz="0" w:space="0" w:color="auto" w:frame="1"/>
          <w:lang w:eastAsia="ru-RU"/>
        </w:rPr>
        <w:lastRenderedPageBreak/>
        <w:t>образовательного</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учреждения,</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включающих</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три</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группы</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требований,</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в</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соответствии</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с</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Федеральным</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государственным</w:t>
      </w:r>
      <w:r w:rsidRPr="00841DDD">
        <w:rPr>
          <w:rFonts w:ascii="Times New Roman" w:eastAsia="Times New Roman" w:hAnsi="Times New Roman" w:cs="Times New Roman"/>
          <w:spacing w:val="-2"/>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стандартом.</w:t>
      </w:r>
    </w:p>
    <w:p w:rsidR="004D111E" w:rsidRPr="00841DDD" w:rsidRDefault="00882D0B" w:rsidP="00882D0B">
      <w:pPr>
        <w:spacing w:after="0" w:line="360" w:lineRule="atLeast"/>
        <w:ind w:left="294" w:right="260"/>
        <w:jc w:val="both"/>
        <w:rPr>
          <w:rFonts w:ascii="Times New Roman" w:eastAsia="Times New Roman" w:hAnsi="Times New Roman" w:cs="Times New Roman"/>
          <w:color w:val="1C2F3E"/>
          <w:sz w:val="24"/>
          <w:szCs w:val="24"/>
          <w:lang w:eastAsia="ru-RU"/>
        </w:rPr>
      </w:pPr>
      <w:r>
        <w:rPr>
          <w:rFonts w:ascii="Times New Roman" w:eastAsia="Times New Roman" w:hAnsi="Times New Roman" w:cs="Times New Roman"/>
          <w:sz w:val="24"/>
          <w:szCs w:val="24"/>
          <w:bdr w:val="none" w:sz="0" w:space="0" w:color="auto" w:frame="1"/>
          <w:lang w:eastAsia="ru-RU"/>
        </w:rPr>
        <w:t>3.С</w:t>
      </w:r>
      <w:r w:rsidR="004D111E" w:rsidRPr="00841DDD">
        <w:rPr>
          <w:rFonts w:ascii="Times New Roman" w:eastAsia="Times New Roman" w:hAnsi="Times New Roman" w:cs="Times New Roman"/>
          <w:sz w:val="24"/>
          <w:szCs w:val="24"/>
          <w:bdr w:val="none" w:sz="0" w:space="0" w:color="auto" w:frame="1"/>
          <w:lang w:eastAsia="ru-RU"/>
        </w:rPr>
        <w:t>овершенствовать</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методический</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уровень</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педагогов</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в</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овладении</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новыми</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педагогическими</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 xml:space="preserve">технологиями </w:t>
      </w:r>
    </w:p>
    <w:p w:rsidR="004D111E" w:rsidRPr="00841DDD" w:rsidRDefault="00882D0B" w:rsidP="00882D0B">
      <w:pPr>
        <w:spacing w:after="0" w:line="360" w:lineRule="atLeast"/>
        <w:ind w:left="441" w:right="258" w:hanging="147"/>
        <w:jc w:val="both"/>
        <w:rPr>
          <w:rFonts w:ascii="Times New Roman" w:eastAsia="Times New Roman" w:hAnsi="Times New Roman" w:cs="Times New Roman"/>
          <w:color w:val="1C2F3E"/>
          <w:sz w:val="24"/>
          <w:szCs w:val="24"/>
          <w:lang w:eastAsia="ru-RU"/>
        </w:rPr>
      </w:pPr>
      <w:r>
        <w:rPr>
          <w:rFonts w:ascii="Times New Roman" w:eastAsia="Times New Roman" w:hAnsi="Times New Roman" w:cs="Times New Roman"/>
          <w:sz w:val="24"/>
          <w:szCs w:val="24"/>
          <w:bdr w:val="none" w:sz="0" w:space="0" w:color="auto" w:frame="1"/>
          <w:lang w:eastAsia="ru-RU"/>
        </w:rPr>
        <w:t>4.</w:t>
      </w:r>
      <w:r w:rsidR="004D111E" w:rsidRPr="00841DDD">
        <w:rPr>
          <w:rFonts w:ascii="Times New Roman" w:eastAsia="Times New Roman" w:hAnsi="Times New Roman" w:cs="Times New Roman"/>
          <w:sz w:val="24"/>
          <w:szCs w:val="24"/>
          <w:bdr w:val="none" w:sz="0" w:space="0" w:color="auto" w:frame="1"/>
          <w:lang w:eastAsia="ru-RU"/>
        </w:rPr>
        <w:t>Активизировать работу по выявлению и обобщению, распространению инновационного</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педагогического</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опыта</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творчески</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работающих педагогов.</w:t>
      </w:r>
    </w:p>
    <w:p w:rsidR="004D111E" w:rsidRPr="00841DDD" w:rsidRDefault="00882D0B" w:rsidP="00882D0B">
      <w:pPr>
        <w:spacing w:after="0" w:line="360" w:lineRule="atLeast"/>
        <w:ind w:right="263"/>
        <w:jc w:val="both"/>
        <w:rPr>
          <w:rFonts w:ascii="Times New Roman" w:eastAsia="Times New Roman" w:hAnsi="Times New Roman" w:cs="Times New Roman"/>
          <w:color w:val="1C2F3E"/>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4D111E" w:rsidRPr="00841DDD">
        <w:rPr>
          <w:rFonts w:ascii="Times New Roman" w:eastAsia="Times New Roman" w:hAnsi="Times New Roman" w:cs="Times New Roman"/>
          <w:sz w:val="24"/>
          <w:szCs w:val="24"/>
          <w:bdr w:val="none" w:sz="0" w:space="0" w:color="auto" w:frame="1"/>
          <w:lang w:eastAsia="ru-RU"/>
        </w:rPr>
        <w:t> </w:t>
      </w:r>
      <w:r>
        <w:rPr>
          <w:rFonts w:ascii="Times New Roman" w:eastAsia="Times New Roman" w:hAnsi="Times New Roman" w:cs="Times New Roman"/>
          <w:sz w:val="24"/>
          <w:szCs w:val="24"/>
          <w:bdr w:val="none" w:sz="0" w:space="0" w:color="auto" w:frame="1"/>
          <w:lang w:eastAsia="ru-RU"/>
        </w:rPr>
        <w:t>5.</w:t>
      </w:r>
      <w:r w:rsidR="004D111E" w:rsidRPr="00841DDD">
        <w:rPr>
          <w:rFonts w:ascii="Times New Roman" w:eastAsia="Times New Roman" w:hAnsi="Times New Roman" w:cs="Times New Roman"/>
          <w:sz w:val="24"/>
          <w:szCs w:val="24"/>
          <w:bdr w:val="none" w:sz="0" w:space="0" w:color="auto" w:frame="1"/>
          <w:lang w:eastAsia="ru-RU"/>
        </w:rPr>
        <w:t> Совершенствовать систему мониторинга и диагностики успешности образования, уровня</w:t>
      </w:r>
      <w:r w:rsidR="004D111E" w:rsidRPr="00841DDD">
        <w:rPr>
          <w:rFonts w:ascii="Times New Roman" w:eastAsia="Times New Roman" w:hAnsi="Times New Roman" w:cs="Times New Roman"/>
          <w:spacing w:val="-57"/>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профессиональной компетентности и</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методической подготовки педагогов.</w:t>
      </w:r>
    </w:p>
    <w:p w:rsidR="004D111E" w:rsidRPr="00841DDD" w:rsidRDefault="00882D0B" w:rsidP="00882D0B">
      <w:pPr>
        <w:spacing w:after="0" w:line="360" w:lineRule="atLeast"/>
        <w:ind w:left="294" w:right="260"/>
        <w:jc w:val="both"/>
        <w:rPr>
          <w:rFonts w:ascii="Times New Roman" w:eastAsia="Times New Roman" w:hAnsi="Times New Roman" w:cs="Times New Roman"/>
          <w:color w:val="1C2F3E"/>
          <w:sz w:val="24"/>
          <w:szCs w:val="24"/>
          <w:lang w:eastAsia="ru-RU"/>
        </w:rPr>
      </w:pPr>
      <w:r>
        <w:rPr>
          <w:rFonts w:ascii="Times New Roman" w:eastAsia="Times New Roman" w:hAnsi="Times New Roman" w:cs="Times New Roman"/>
          <w:sz w:val="24"/>
          <w:szCs w:val="24"/>
          <w:bdr w:val="none" w:sz="0" w:space="0" w:color="auto" w:frame="1"/>
          <w:lang w:eastAsia="ru-RU"/>
        </w:rPr>
        <w:t> 6.</w:t>
      </w:r>
      <w:r w:rsidR="004D111E" w:rsidRPr="00841DDD">
        <w:rPr>
          <w:rFonts w:ascii="Times New Roman" w:eastAsia="Times New Roman" w:hAnsi="Times New Roman" w:cs="Times New Roman"/>
          <w:sz w:val="24"/>
          <w:szCs w:val="24"/>
          <w:bdr w:val="none" w:sz="0" w:space="0" w:color="auto" w:frame="1"/>
          <w:lang w:eastAsia="ru-RU"/>
        </w:rPr>
        <w:t>Обеспечивать</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методическое сопровождение работы с молодыми</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и</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вновь</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принятыми</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специалистами.</w:t>
      </w:r>
    </w:p>
    <w:p w:rsidR="004D111E" w:rsidRPr="00841DDD" w:rsidRDefault="004D111E" w:rsidP="00882D0B">
      <w:pPr>
        <w:spacing w:after="0" w:line="360" w:lineRule="atLeast"/>
        <w:ind w:left="441" w:right="262" w:hanging="147"/>
        <w:jc w:val="both"/>
        <w:rPr>
          <w:rFonts w:ascii="Times New Roman" w:eastAsia="Times New Roman" w:hAnsi="Times New Roman" w:cs="Times New Roman"/>
          <w:color w:val="1C2F3E"/>
          <w:sz w:val="24"/>
          <w:szCs w:val="24"/>
          <w:lang w:eastAsia="ru-RU"/>
        </w:rPr>
      </w:pPr>
      <w:r w:rsidRPr="00841DDD">
        <w:rPr>
          <w:rFonts w:ascii="Times New Roman" w:eastAsia="Times New Roman" w:hAnsi="Times New Roman" w:cs="Times New Roman"/>
          <w:sz w:val="24"/>
          <w:szCs w:val="24"/>
          <w:bdr w:val="none" w:sz="0" w:space="0" w:color="auto" w:frame="1"/>
          <w:lang w:eastAsia="ru-RU"/>
        </w:rPr>
        <w:t> </w:t>
      </w:r>
      <w:r w:rsidR="00882D0B">
        <w:rPr>
          <w:rFonts w:ascii="Times New Roman" w:eastAsia="Times New Roman" w:hAnsi="Times New Roman" w:cs="Times New Roman"/>
          <w:sz w:val="24"/>
          <w:szCs w:val="24"/>
          <w:bdr w:val="none" w:sz="0" w:space="0" w:color="auto" w:frame="1"/>
          <w:lang w:eastAsia="ru-RU"/>
        </w:rPr>
        <w:t>7.</w:t>
      </w:r>
      <w:r w:rsidRPr="00841DDD">
        <w:rPr>
          <w:rFonts w:ascii="Times New Roman" w:eastAsia="Times New Roman" w:hAnsi="Times New Roman" w:cs="Times New Roman"/>
          <w:sz w:val="24"/>
          <w:szCs w:val="24"/>
          <w:bdr w:val="none" w:sz="0" w:space="0" w:color="auto" w:frame="1"/>
          <w:lang w:eastAsia="ru-RU"/>
        </w:rPr>
        <w:t>Создавать</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условия</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для</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самореализации</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учащихся</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в</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образовательной</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деятельности</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и</w:t>
      </w:r>
      <w:r w:rsidRPr="00841DDD">
        <w:rPr>
          <w:rFonts w:ascii="Times New Roman" w:eastAsia="Times New Roman" w:hAnsi="Times New Roman" w:cs="Times New Roman"/>
          <w:spacing w:val="-57"/>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развития</w:t>
      </w:r>
      <w:r w:rsidRPr="00841DDD">
        <w:rPr>
          <w:rFonts w:ascii="Times New Roman" w:eastAsia="Times New Roman" w:hAnsi="Times New Roman" w:cs="Times New Roman"/>
          <w:spacing w:val="-4"/>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ключевых</w:t>
      </w:r>
      <w:r w:rsidRPr="00841DDD">
        <w:rPr>
          <w:rFonts w:ascii="Times New Roman" w:eastAsia="Times New Roman" w:hAnsi="Times New Roman" w:cs="Times New Roman"/>
          <w:spacing w:val="2"/>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компетенций</w:t>
      </w:r>
      <w:r w:rsidRPr="00841DDD">
        <w:rPr>
          <w:rFonts w:ascii="Times New Roman" w:eastAsia="Times New Roman" w:hAnsi="Times New Roman" w:cs="Times New Roman"/>
          <w:spacing w:val="3"/>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учащихся.</w:t>
      </w:r>
    </w:p>
    <w:p w:rsidR="004D111E" w:rsidRPr="00841DDD" w:rsidRDefault="00882D0B" w:rsidP="00882D0B">
      <w:pPr>
        <w:spacing w:after="0" w:line="360" w:lineRule="atLeast"/>
        <w:ind w:left="441" w:right="257" w:hanging="147"/>
        <w:jc w:val="both"/>
        <w:rPr>
          <w:rFonts w:ascii="Times New Roman" w:eastAsia="Times New Roman" w:hAnsi="Times New Roman" w:cs="Times New Roman"/>
          <w:color w:val="1C2F3E"/>
          <w:sz w:val="24"/>
          <w:szCs w:val="24"/>
          <w:lang w:eastAsia="ru-RU"/>
        </w:rPr>
      </w:pPr>
      <w:r>
        <w:rPr>
          <w:rFonts w:ascii="Times New Roman" w:eastAsia="Times New Roman" w:hAnsi="Times New Roman" w:cs="Times New Roman"/>
          <w:sz w:val="24"/>
          <w:szCs w:val="24"/>
          <w:bdr w:val="none" w:sz="0" w:space="0" w:color="auto" w:frame="1"/>
          <w:lang w:eastAsia="ru-RU"/>
        </w:rPr>
        <w:t>8.</w:t>
      </w:r>
      <w:r w:rsidR="004D111E" w:rsidRPr="00841DDD">
        <w:rPr>
          <w:rFonts w:ascii="Times New Roman" w:eastAsia="Times New Roman" w:hAnsi="Times New Roman" w:cs="Times New Roman"/>
          <w:sz w:val="24"/>
          <w:szCs w:val="24"/>
          <w:bdr w:val="none" w:sz="0" w:space="0" w:color="auto" w:frame="1"/>
          <w:lang w:eastAsia="ru-RU"/>
        </w:rPr>
        <w:t>Развивать</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и</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совершенствовать</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систему</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работы</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с</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детьми,</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имеющими</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повышенные</w:t>
      </w:r>
      <w:r w:rsidR="004D111E" w:rsidRPr="00841DDD">
        <w:rPr>
          <w:rFonts w:ascii="Times New Roman" w:eastAsia="Times New Roman" w:hAnsi="Times New Roman" w:cs="Times New Roman"/>
          <w:spacing w:val="1"/>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интеллектуальные</w:t>
      </w:r>
      <w:r w:rsidR="004D111E" w:rsidRPr="00841DDD">
        <w:rPr>
          <w:rFonts w:ascii="Times New Roman" w:eastAsia="Times New Roman" w:hAnsi="Times New Roman" w:cs="Times New Roman"/>
          <w:spacing w:val="-2"/>
          <w:sz w:val="24"/>
          <w:szCs w:val="24"/>
          <w:bdr w:val="none" w:sz="0" w:space="0" w:color="auto" w:frame="1"/>
          <w:lang w:eastAsia="ru-RU"/>
        </w:rPr>
        <w:t> </w:t>
      </w:r>
      <w:r w:rsidR="004D111E" w:rsidRPr="00841DDD">
        <w:rPr>
          <w:rFonts w:ascii="Times New Roman" w:eastAsia="Times New Roman" w:hAnsi="Times New Roman" w:cs="Times New Roman"/>
          <w:sz w:val="24"/>
          <w:szCs w:val="24"/>
          <w:bdr w:val="none" w:sz="0" w:space="0" w:color="auto" w:frame="1"/>
          <w:lang w:eastAsia="ru-RU"/>
        </w:rPr>
        <w:t>способности.</w:t>
      </w:r>
    </w:p>
    <w:p w:rsidR="004D111E" w:rsidRPr="00882D0B" w:rsidRDefault="004D111E" w:rsidP="00882D0B">
      <w:pPr>
        <w:spacing w:after="0" w:line="360" w:lineRule="atLeast"/>
        <w:ind w:left="294" w:right="263"/>
        <w:jc w:val="both"/>
        <w:rPr>
          <w:rFonts w:ascii="Times New Roman" w:eastAsia="Times New Roman" w:hAnsi="Times New Roman" w:cs="Times New Roman"/>
          <w:sz w:val="24"/>
          <w:szCs w:val="24"/>
          <w:bdr w:val="none" w:sz="0" w:space="0" w:color="auto" w:frame="1"/>
          <w:lang w:eastAsia="ru-RU"/>
        </w:rPr>
      </w:pPr>
      <w:r w:rsidRPr="00841DDD">
        <w:rPr>
          <w:rFonts w:ascii="Times New Roman" w:eastAsia="Times New Roman" w:hAnsi="Times New Roman" w:cs="Times New Roman"/>
          <w:sz w:val="24"/>
          <w:szCs w:val="24"/>
          <w:bdr w:val="none" w:sz="0" w:space="0" w:color="auto" w:frame="1"/>
          <w:lang w:eastAsia="ru-RU"/>
        </w:rPr>
        <w:t> </w:t>
      </w:r>
      <w:r w:rsidR="00882D0B">
        <w:rPr>
          <w:rFonts w:ascii="Times New Roman" w:eastAsia="Times New Roman" w:hAnsi="Times New Roman" w:cs="Times New Roman"/>
          <w:sz w:val="24"/>
          <w:szCs w:val="24"/>
          <w:bdr w:val="none" w:sz="0" w:space="0" w:color="auto" w:frame="1"/>
          <w:lang w:eastAsia="ru-RU"/>
        </w:rPr>
        <w:t>9.</w:t>
      </w:r>
      <w:r w:rsidRPr="00841DDD">
        <w:rPr>
          <w:rFonts w:ascii="Times New Roman" w:eastAsia="Times New Roman" w:hAnsi="Times New Roman" w:cs="Times New Roman"/>
          <w:sz w:val="24"/>
          <w:szCs w:val="24"/>
          <w:bdr w:val="none" w:sz="0" w:space="0" w:color="auto" w:frame="1"/>
          <w:lang w:eastAsia="ru-RU"/>
        </w:rPr>
        <w:t>Развивать</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ключевые</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компетенции</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учащихся</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на</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основе</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использования</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современных</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педагогических</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технологий</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и</w:t>
      </w:r>
      <w:r w:rsidRPr="00841DDD">
        <w:rPr>
          <w:rFonts w:ascii="Times New Roman" w:eastAsia="Times New Roman" w:hAnsi="Times New Roman" w:cs="Times New Roman"/>
          <w:spacing w:val="1"/>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методов</w:t>
      </w:r>
      <w:r w:rsidRPr="00841DDD">
        <w:rPr>
          <w:rFonts w:ascii="Times New Roman" w:eastAsia="Times New Roman" w:hAnsi="Times New Roman" w:cs="Times New Roman"/>
          <w:spacing w:val="-2"/>
          <w:sz w:val="24"/>
          <w:szCs w:val="24"/>
          <w:bdr w:val="none" w:sz="0" w:space="0" w:color="auto" w:frame="1"/>
          <w:lang w:eastAsia="ru-RU"/>
        </w:rPr>
        <w:t> </w:t>
      </w:r>
      <w:r w:rsidRPr="00841DDD">
        <w:rPr>
          <w:rFonts w:ascii="Times New Roman" w:eastAsia="Times New Roman" w:hAnsi="Times New Roman" w:cs="Times New Roman"/>
          <w:sz w:val="24"/>
          <w:szCs w:val="24"/>
          <w:bdr w:val="none" w:sz="0" w:space="0" w:color="auto" w:frame="1"/>
          <w:lang w:eastAsia="ru-RU"/>
        </w:rPr>
        <w:t>активного обучения.</w:t>
      </w:r>
    </w:p>
    <w:p w:rsidR="004D111E" w:rsidRPr="00841DDD" w:rsidRDefault="004D111E" w:rsidP="004D111E">
      <w:pPr>
        <w:spacing w:after="0" w:line="257" w:lineRule="atLeast"/>
        <w:ind w:right="794"/>
        <w:rPr>
          <w:rFonts w:ascii="Times New Roman" w:hAnsi="Times New Roman" w:cs="Times New Roman"/>
          <w:sz w:val="24"/>
          <w:szCs w:val="24"/>
        </w:rPr>
      </w:pPr>
      <w:r w:rsidRPr="00841DDD">
        <w:rPr>
          <w:rFonts w:ascii="Times New Roman" w:eastAsia="Times New Roman" w:hAnsi="Times New Roman" w:cs="Times New Roman"/>
          <w:color w:val="1C2F3E"/>
          <w:sz w:val="24"/>
          <w:szCs w:val="24"/>
          <w:bdr w:val="none" w:sz="0" w:space="0" w:color="auto" w:frame="1"/>
          <w:lang w:eastAsia="ru-RU"/>
        </w:rPr>
        <w:t> </w:t>
      </w:r>
      <w:r w:rsidRPr="00841DDD">
        <w:rPr>
          <w:rFonts w:ascii="Times New Roman" w:hAnsi="Times New Roman" w:cs="Times New Roman"/>
          <w:sz w:val="24"/>
          <w:szCs w:val="24"/>
        </w:rPr>
        <w:t>Решение данных задач обеспечило:</w:t>
      </w:r>
    </w:p>
    <w:p w:rsidR="004D111E" w:rsidRPr="00841DDD" w:rsidRDefault="004D111E" w:rsidP="004D111E">
      <w:pPr>
        <w:spacing w:after="0" w:line="257" w:lineRule="atLeast"/>
        <w:ind w:right="794"/>
        <w:rPr>
          <w:rFonts w:ascii="Times New Roman" w:hAnsi="Times New Roman" w:cs="Times New Roman"/>
          <w:sz w:val="24"/>
          <w:szCs w:val="24"/>
        </w:rPr>
      </w:pPr>
      <w:r w:rsidRPr="00841DDD">
        <w:rPr>
          <w:rFonts w:ascii="Times New Roman" w:hAnsi="Times New Roman" w:cs="Times New Roman"/>
          <w:sz w:val="24"/>
          <w:szCs w:val="24"/>
        </w:rPr>
        <w:t xml:space="preserve"> </w:t>
      </w:r>
      <w:r w:rsidRPr="00841DDD">
        <w:rPr>
          <w:rFonts w:ascii="Times New Roman" w:hAnsi="Times New Roman" w:cs="Times New Roman"/>
          <w:sz w:val="24"/>
          <w:szCs w:val="24"/>
        </w:rPr>
        <w:sym w:font="Symbol" w:char="F02D"/>
      </w:r>
      <w:r w:rsidRPr="00841DDD">
        <w:rPr>
          <w:rFonts w:ascii="Times New Roman" w:hAnsi="Times New Roman" w:cs="Times New Roman"/>
          <w:sz w:val="24"/>
          <w:szCs w:val="24"/>
        </w:rPr>
        <w:t xml:space="preserve"> повышение качества предоставляемых образовательных услуг; </w:t>
      </w:r>
    </w:p>
    <w:p w:rsidR="004D111E" w:rsidRPr="00841DDD" w:rsidRDefault="004D111E" w:rsidP="004D111E">
      <w:pPr>
        <w:spacing w:after="0" w:line="257" w:lineRule="atLeast"/>
        <w:ind w:right="794"/>
        <w:rPr>
          <w:rFonts w:ascii="Times New Roman" w:hAnsi="Times New Roman" w:cs="Times New Roman"/>
          <w:sz w:val="24"/>
          <w:szCs w:val="24"/>
        </w:rPr>
      </w:pPr>
      <w:r w:rsidRPr="00841DDD">
        <w:rPr>
          <w:rFonts w:ascii="Times New Roman" w:hAnsi="Times New Roman" w:cs="Times New Roman"/>
          <w:sz w:val="24"/>
          <w:szCs w:val="24"/>
        </w:rPr>
        <w:sym w:font="Symbol" w:char="F02D"/>
      </w:r>
      <w:r w:rsidRPr="00841DDD">
        <w:rPr>
          <w:rFonts w:ascii="Times New Roman" w:hAnsi="Times New Roman" w:cs="Times New Roman"/>
          <w:sz w:val="24"/>
          <w:szCs w:val="24"/>
        </w:rPr>
        <w:t xml:space="preserve"> развитие организационной структуры и системы управления школой, направленное на достижение ключевых показателей эффективности образовательных результатов; </w:t>
      </w:r>
    </w:p>
    <w:p w:rsidR="004D111E" w:rsidRPr="00882D0B" w:rsidRDefault="004D111E" w:rsidP="004D111E">
      <w:pPr>
        <w:spacing w:after="0" w:line="257" w:lineRule="atLeast"/>
        <w:ind w:right="794"/>
        <w:rPr>
          <w:rFonts w:ascii="Times New Roman" w:hAnsi="Times New Roman" w:cs="Times New Roman"/>
          <w:sz w:val="24"/>
          <w:szCs w:val="24"/>
        </w:rPr>
      </w:pPr>
      <w:r w:rsidRPr="00841DDD">
        <w:rPr>
          <w:rFonts w:ascii="Times New Roman" w:hAnsi="Times New Roman" w:cs="Times New Roman"/>
          <w:sz w:val="24"/>
          <w:szCs w:val="24"/>
        </w:rPr>
        <w:sym w:font="Symbol" w:char="F02D"/>
      </w:r>
      <w:r w:rsidRPr="00841DDD">
        <w:rPr>
          <w:rFonts w:ascii="Times New Roman" w:hAnsi="Times New Roman" w:cs="Times New Roman"/>
          <w:sz w:val="24"/>
          <w:szCs w:val="24"/>
        </w:rPr>
        <w:t xml:space="preserve"> перех</w:t>
      </w:r>
      <w:r w:rsidR="00882D0B">
        <w:rPr>
          <w:rFonts w:ascii="Times New Roman" w:hAnsi="Times New Roman" w:cs="Times New Roman"/>
          <w:sz w:val="24"/>
          <w:szCs w:val="24"/>
        </w:rPr>
        <w:t>од на обновленные ФГОС НОО, ООО</w:t>
      </w:r>
    </w:p>
    <w:p w:rsidR="004D111E" w:rsidRPr="00841DDD" w:rsidRDefault="004D111E" w:rsidP="004D111E">
      <w:pPr>
        <w:pStyle w:val="a4"/>
        <w:spacing w:line="257" w:lineRule="atLeast"/>
        <w:ind w:left="360"/>
        <w:rPr>
          <w:rFonts w:ascii="Times New Roman" w:hAnsi="Times New Roman"/>
          <w:sz w:val="24"/>
          <w:szCs w:val="24"/>
        </w:rPr>
      </w:pPr>
      <w:r w:rsidRPr="00841DDD">
        <w:rPr>
          <w:rFonts w:ascii="Times New Roman" w:hAnsi="Times New Roman"/>
          <w:sz w:val="24"/>
          <w:szCs w:val="24"/>
        </w:rPr>
        <w:t xml:space="preserve">В 2022 году решались задачи, направленные на содержательное и стратегическое развитие образования в рамках обновления ФГОС НОО, ООО </w:t>
      </w:r>
    </w:p>
    <w:p w:rsidR="004D111E" w:rsidRPr="00841DDD" w:rsidRDefault="004D111E" w:rsidP="004D111E">
      <w:pPr>
        <w:pStyle w:val="a4"/>
        <w:spacing w:line="257" w:lineRule="atLeast"/>
        <w:ind w:left="360"/>
        <w:rPr>
          <w:rFonts w:ascii="Times New Roman" w:hAnsi="Times New Roman"/>
          <w:sz w:val="24"/>
          <w:szCs w:val="24"/>
        </w:rPr>
      </w:pPr>
      <w:r w:rsidRPr="00841DDD">
        <w:rPr>
          <w:rFonts w:ascii="Times New Roman" w:hAnsi="Times New Roman"/>
          <w:sz w:val="24"/>
          <w:szCs w:val="24"/>
        </w:rPr>
        <w:t xml:space="preserve">Были разработаны ООП НОО, ООО, новые нормативные документы для сопровождения обновленных ФГОС, рабочие группы педагогов разработали рабочие программы по предметам, которые начали внедрять с сентября 2022 года. </w:t>
      </w:r>
    </w:p>
    <w:p w:rsidR="004D111E" w:rsidRPr="00841DDD" w:rsidRDefault="004D111E" w:rsidP="004D111E">
      <w:pPr>
        <w:pStyle w:val="a4"/>
        <w:spacing w:line="257" w:lineRule="atLeast"/>
        <w:ind w:left="360"/>
        <w:rPr>
          <w:rFonts w:ascii="Times New Roman" w:hAnsi="Times New Roman"/>
          <w:sz w:val="24"/>
          <w:szCs w:val="24"/>
        </w:rPr>
      </w:pPr>
      <w:r w:rsidRPr="00841DDD">
        <w:rPr>
          <w:rFonts w:ascii="Times New Roman" w:hAnsi="Times New Roman"/>
          <w:sz w:val="24"/>
          <w:szCs w:val="24"/>
        </w:rPr>
        <w:t>Для учащихся 1-9 классов в этом году обновлено содержание учебных планов:</w:t>
      </w:r>
    </w:p>
    <w:p w:rsidR="004D111E" w:rsidRPr="00841DDD" w:rsidRDefault="004D111E" w:rsidP="004D111E">
      <w:pPr>
        <w:pStyle w:val="a4"/>
        <w:spacing w:line="257" w:lineRule="atLeast"/>
        <w:ind w:left="360"/>
        <w:rPr>
          <w:rFonts w:ascii="Times New Roman" w:hAnsi="Times New Roman"/>
          <w:sz w:val="24"/>
          <w:szCs w:val="24"/>
        </w:rPr>
      </w:pPr>
      <w:r w:rsidRPr="00841DDD">
        <w:rPr>
          <w:rFonts w:ascii="Times New Roman" w:hAnsi="Times New Roman"/>
          <w:sz w:val="24"/>
          <w:szCs w:val="24"/>
        </w:rPr>
        <w:t>- обновлен перечень внеурочной деятельности, кружков, секций дополнительного образования детей. --введены курсы «Разговоры о важном» и «Финансовая грамотность» (1,5 классы).</w:t>
      </w:r>
    </w:p>
    <w:p w:rsidR="004D111E" w:rsidRPr="00841DDD" w:rsidRDefault="004D111E" w:rsidP="004D111E">
      <w:pPr>
        <w:pStyle w:val="a4"/>
        <w:spacing w:line="257" w:lineRule="atLeast"/>
        <w:ind w:left="360"/>
        <w:rPr>
          <w:rFonts w:ascii="Times New Roman" w:hAnsi="Times New Roman"/>
          <w:sz w:val="24"/>
          <w:szCs w:val="24"/>
        </w:rPr>
      </w:pPr>
      <w:r w:rsidRPr="00841DDD">
        <w:rPr>
          <w:rFonts w:ascii="Times New Roman" w:hAnsi="Times New Roman"/>
          <w:sz w:val="24"/>
          <w:szCs w:val="24"/>
        </w:rPr>
        <w:t xml:space="preserve"> Основной задачей стала реализация мер по развитию научно-образовательной и творческой среды: </w:t>
      </w:r>
    </w:p>
    <w:p w:rsidR="004D111E" w:rsidRPr="00841DDD" w:rsidRDefault="004D111E" w:rsidP="004D111E">
      <w:pPr>
        <w:pStyle w:val="a4"/>
        <w:spacing w:line="257" w:lineRule="atLeast"/>
        <w:ind w:left="360"/>
        <w:rPr>
          <w:rFonts w:ascii="Times New Roman" w:hAnsi="Times New Roman"/>
          <w:sz w:val="24"/>
          <w:szCs w:val="24"/>
        </w:rPr>
      </w:pPr>
      <w:r w:rsidRPr="00841DDD">
        <w:rPr>
          <w:rFonts w:ascii="Times New Roman" w:hAnsi="Times New Roman"/>
          <w:sz w:val="24"/>
          <w:szCs w:val="24"/>
        </w:rPr>
        <w:sym w:font="Symbol" w:char="F02D"/>
      </w:r>
      <w:r w:rsidRPr="00841DDD">
        <w:rPr>
          <w:rFonts w:ascii="Times New Roman" w:hAnsi="Times New Roman"/>
          <w:sz w:val="24"/>
          <w:szCs w:val="24"/>
        </w:rPr>
        <w:t xml:space="preserve"> развитие эффективной системы дополнительного образования детей;</w:t>
      </w:r>
    </w:p>
    <w:p w:rsidR="004D111E" w:rsidRPr="00841DDD" w:rsidRDefault="004D111E" w:rsidP="004D111E">
      <w:pPr>
        <w:pStyle w:val="a4"/>
        <w:spacing w:line="257" w:lineRule="atLeast"/>
        <w:ind w:left="360"/>
        <w:rPr>
          <w:rFonts w:ascii="Times New Roman" w:hAnsi="Times New Roman"/>
          <w:sz w:val="24"/>
          <w:szCs w:val="24"/>
        </w:rPr>
      </w:pPr>
      <w:r w:rsidRPr="00841DDD">
        <w:rPr>
          <w:rFonts w:ascii="Times New Roman" w:hAnsi="Times New Roman"/>
          <w:sz w:val="24"/>
          <w:szCs w:val="24"/>
        </w:rPr>
        <w:t xml:space="preserve"> </w:t>
      </w:r>
      <w:r w:rsidRPr="00841DDD">
        <w:rPr>
          <w:rFonts w:ascii="Times New Roman" w:hAnsi="Times New Roman"/>
          <w:sz w:val="24"/>
          <w:szCs w:val="24"/>
        </w:rPr>
        <w:sym w:font="Symbol" w:char="F02D"/>
      </w:r>
      <w:r w:rsidRPr="00841DDD">
        <w:rPr>
          <w:rFonts w:ascii="Times New Roman" w:hAnsi="Times New Roman"/>
          <w:sz w:val="24"/>
          <w:szCs w:val="24"/>
        </w:rPr>
        <w:t xml:space="preserve"> обновление содержания и технологий дополнительного образования и воспитания; </w:t>
      </w:r>
    </w:p>
    <w:p w:rsidR="004D111E" w:rsidRPr="00841DDD" w:rsidRDefault="004D111E" w:rsidP="004D111E">
      <w:pPr>
        <w:pStyle w:val="a4"/>
        <w:spacing w:line="257" w:lineRule="atLeast"/>
        <w:ind w:left="360"/>
        <w:rPr>
          <w:rFonts w:ascii="Times New Roman" w:hAnsi="Times New Roman"/>
          <w:sz w:val="24"/>
          <w:szCs w:val="24"/>
        </w:rPr>
      </w:pPr>
      <w:r w:rsidRPr="00841DDD">
        <w:rPr>
          <w:rFonts w:ascii="Times New Roman" w:hAnsi="Times New Roman"/>
          <w:sz w:val="24"/>
          <w:szCs w:val="24"/>
        </w:rPr>
        <w:sym w:font="Symbol" w:char="F02D"/>
      </w:r>
      <w:r w:rsidRPr="00841DDD">
        <w:rPr>
          <w:rFonts w:ascii="Times New Roman" w:hAnsi="Times New Roman"/>
          <w:sz w:val="24"/>
          <w:szCs w:val="24"/>
        </w:rPr>
        <w:t xml:space="preserve"> обновление системы воспитательной деятельности; </w:t>
      </w:r>
    </w:p>
    <w:p w:rsidR="004D111E" w:rsidRPr="00841DDD" w:rsidRDefault="004D111E" w:rsidP="004D111E">
      <w:pPr>
        <w:pStyle w:val="a4"/>
        <w:spacing w:line="257" w:lineRule="atLeast"/>
        <w:ind w:left="360"/>
        <w:rPr>
          <w:rFonts w:ascii="Times New Roman" w:hAnsi="Times New Roman"/>
          <w:sz w:val="24"/>
          <w:szCs w:val="24"/>
        </w:rPr>
      </w:pPr>
      <w:r w:rsidRPr="00841DDD">
        <w:rPr>
          <w:rFonts w:ascii="Times New Roman" w:hAnsi="Times New Roman"/>
          <w:sz w:val="24"/>
          <w:szCs w:val="24"/>
        </w:rPr>
        <w:sym w:font="Symbol" w:char="F02D"/>
      </w:r>
      <w:r w:rsidRPr="00841DDD">
        <w:rPr>
          <w:rFonts w:ascii="Times New Roman" w:hAnsi="Times New Roman"/>
          <w:sz w:val="24"/>
          <w:szCs w:val="24"/>
        </w:rPr>
        <w:t xml:space="preserve"> введение обновленных ФГОС НОО, ООО </w:t>
      </w:r>
    </w:p>
    <w:p w:rsidR="004D111E" w:rsidRPr="00841DDD" w:rsidRDefault="004D111E" w:rsidP="004D111E">
      <w:pPr>
        <w:pStyle w:val="a4"/>
        <w:spacing w:line="257" w:lineRule="atLeast"/>
        <w:ind w:left="360"/>
        <w:rPr>
          <w:rFonts w:ascii="Times New Roman" w:hAnsi="Times New Roman"/>
          <w:sz w:val="24"/>
          <w:szCs w:val="24"/>
        </w:rPr>
      </w:pPr>
      <w:r w:rsidRPr="00841DDD">
        <w:rPr>
          <w:rFonts w:ascii="Times New Roman" w:hAnsi="Times New Roman"/>
          <w:sz w:val="24"/>
          <w:szCs w:val="24"/>
        </w:rPr>
        <w:t xml:space="preserve">Основные точки развития в показателях рейтинга школ района </w:t>
      </w:r>
    </w:p>
    <w:p w:rsidR="004D111E" w:rsidRPr="00841DDD" w:rsidRDefault="004D111E" w:rsidP="004D111E">
      <w:pPr>
        <w:pStyle w:val="a4"/>
        <w:spacing w:line="257" w:lineRule="atLeast"/>
        <w:ind w:left="360"/>
        <w:rPr>
          <w:rFonts w:ascii="Times New Roman" w:hAnsi="Times New Roman"/>
          <w:sz w:val="24"/>
          <w:szCs w:val="24"/>
        </w:rPr>
      </w:pPr>
      <w:r w:rsidRPr="00841DDD">
        <w:rPr>
          <w:rFonts w:ascii="Times New Roman" w:hAnsi="Times New Roman"/>
          <w:sz w:val="24"/>
          <w:szCs w:val="24"/>
        </w:rPr>
        <w:sym w:font="Symbol" w:char="F02D"/>
      </w:r>
      <w:r w:rsidRPr="00841DDD">
        <w:rPr>
          <w:rFonts w:ascii="Times New Roman" w:hAnsi="Times New Roman"/>
          <w:sz w:val="24"/>
          <w:szCs w:val="24"/>
        </w:rPr>
        <w:t xml:space="preserve"> качественное массовое образование (результаты ОГЭ и ЕГЭ);</w:t>
      </w:r>
    </w:p>
    <w:p w:rsidR="004D111E" w:rsidRPr="00841DDD" w:rsidRDefault="004D111E" w:rsidP="004D111E">
      <w:pPr>
        <w:pStyle w:val="a4"/>
        <w:spacing w:line="257" w:lineRule="atLeast"/>
        <w:ind w:left="360"/>
        <w:rPr>
          <w:rFonts w:ascii="Times New Roman" w:hAnsi="Times New Roman"/>
          <w:sz w:val="24"/>
          <w:szCs w:val="24"/>
        </w:rPr>
      </w:pPr>
      <w:r w:rsidRPr="00841DDD">
        <w:rPr>
          <w:rFonts w:ascii="Times New Roman" w:hAnsi="Times New Roman"/>
          <w:sz w:val="24"/>
          <w:szCs w:val="24"/>
        </w:rPr>
        <w:t xml:space="preserve"> </w:t>
      </w:r>
      <w:r w:rsidRPr="00841DDD">
        <w:rPr>
          <w:rFonts w:ascii="Times New Roman" w:hAnsi="Times New Roman"/>
          <w:sz w:val="24"/>
          <w:szCs w:val="24"/>
        </w:rPr>
        <w:sym w:font="Symbol" w:char="F02D"/>
      </w:r>
      <w:r w:rsidRPr="00841DDD">
        <w:rPr>
          <w:rFonts w:ascii="Times New Roman" w:hAnsi="Times New Roman"/>
          <w:sz w:val="24"/>
          <w:szCs w:val="24"/>
        </w:rPr>
        <w:t xml:space="preserve"> развитие одаренных детей(олимпиадное участие, конкурсы); </w:t>
      </w:r>
    </w:p>
    <w:p w:rsidR="004D111E" w:rsidRPr="00841DDD" w:rsidRDefault="004D111E" w:rsidP="004D111E">
      <w:pPr>
        <w:pStyle w:val="a4"/>
        <w:spacing w:line="257" w:lineRule="atLeast"/>
        <w:ind w:left="360"/>
        <w:rPr>
          <w:rFonts w:ascii="Times New Roman" w:hAnsi="Times New Roman"/>
          <w:sz w:val="24"/>
          <w:szCs w:val="24"/>
        </w:rPr>
      </w:pPr>
      <w:r w:rsidRPr="00841DDD">
        <w:rPr>
          <w:rFonts w:ascii="Times New Roman" w:hAnsi="Times New Roman"/>
          <w:sz w:val="24"/>
          <w:szCs w:val="24"/>
        </w:rPr>
        <w:sym w:font="Symbol" w:char="F02D"/>
      </w:r>
      <w:r w:rsidRPr="00841DDD">
        <w:rPr>
          <w:rFonts w:ascii="Times New Roman" w:hAnsi="Times New Roman"/>
          <w:sz w:val="24"/>
          <w:szCs w:val="24"/>
        </w:rPr>
        <w:t xml:space="preserve"> развитие спортивного движения; </w:t>
      </w:r>
    </w:p>
    <w:p w:rsidR="004D111E" w:rsidRPr="00841DDD" w:rsidRDefault="004D111E" w:rsidP="004D111E">
      <w:pPr>
        <w:pStyle w:val="a4"/>
        <w:spacing w:line="257" w:lineRule="atLeast"/>
        <w:ind w:left="360"/>
        <w:rPr>
          <w:rFonts w:ascii="Times New Roman" w:hAnsi="Times New Roman"/>
          <w:sz w:val="24"/>
          <w:szCs w:val="24"/>
        </w:rPr>
      </w:pPr>
      <w:r w:rsidRPr="00841DDD">
        <w:rPr>
          <w:rFonts w:ascii="Times New Roman" w:hAnsi="Times New Roman"/>
          <w:sz w:val="24"/>
          <w:szCs w:val="24"/>
        </w:rPr>
        <w:sym w:font="Symbol" w:char="F02D"/>
      </w:r>
      <w:r w:rsidRPr="00841DDD">
        <w:rPr>
          <w:rFonts w:ascii="Times New Roman" w:hAnsi="Times New Roman"/>
          <w:sz w:val="24"/>
          <w:szCs w:val="24"/>
        </w:rPr>
        <w:t xml:space="preserve"> работа с обучающимися, имеющими особые образовательные потребности; </w:t>
      </w:r>
    </w:p>
    <w:p w:rsidR="004D111E" w:rsidRPr="00882D0B" w:rsidRDefault="004D111E" w:rsidP="00882D0B">
      <w:pPr>
        <w:pStyle w:val="a4"/>
        <w:spacing w:line="257" w:lineRule="atLeast"/>
        <w:ind w:left="360"/>
        <w:rPr>
          <w:rFonts w:ascii="Times New Roman" w:hAnsi="Times New Roman"/>
          <w:sz w:val="24"/>
          <w:szCs w:val="24"/>
        </w:rPr>
      </w:pPr>
      <w:r w:rsidRPr="00841DDD">
        <w:rPr>
          <w:rFonts w:ascii="Times New Roman" w:hAnsi="Times New Roman"/>
          <w:sz w:val="24"/>
          <w:szCs w:val="24"/>
        </w:rPr>
        <w:sym w:font="Symbol" w:char="F02D"/>
      </w:r>
      <w:r w:rsidRPr="00841DDD">
        <w:rPr>
          <w:rFonts w:ascii="Times New Roman" w:hAnsi="Times New Roman"/>
          <w:sz w:val="24"/>
          <w:szCs w:val="24"/>
        </w:rPr>
        <w:t xml:space="preserve"> внедрение системы наставничества</w:t>
      </w:r>
    </w:p>
    <w:p w:rsidR="00646504" w:rsidRPr="00882D0B" w:rsidRDefault="004D111E" w:rsidP="00882D0B">
      <w:pPr>
        <w:pStyle w:val="a4"/>
        <w:numPr>
          <w:ilvl w:val="1"/>
          <w:numId w:val="10"/>
        </w:numPr>
        <w:jc w:val="center"/>
        <w:rPr>
          <w:rFonts w:ascii="Times New Roman" w:hAnsi="Times New Roman"/>
          <w:b/>
          <w:sz w:val="24"/>
          <w:szCs w:val="24"/>
        </w:rPr>
      </w:pPr>
      <w:r w:rsidRPr="00841DDD">
        <w:rPr>
          <w:rFonts w:ascii="Times New Roman" w:hAnsi="Times New Roman"/>
          <w:b/>
          <w:sz w:val="24"/>
          <w:szCs w:val="24"/>
        </w:rPr>
        <w:t>Оценка системы управления</w:t>
      </w:r>
    </w:p>
    <w:p w:rsidR="004D111E" w:rsidRPr="00841DDD" w:rsidRDefault="00646504"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w:t>
      </w:r>
      <w:r w:rsidR="004D111E" w:rsidRPr="00841DDD">
        <w:rPr>
          <w:rFonts w:ascii="Times New Roman" w:hAnsi="Times New Roman" w:cs="Times New Roman"/>
          <w:sz w:val="24"/>
          <w:szCs w:val="24"/>
        </w:rPr>
        <w:t xml:space="preserve">Муниципальное казенное общеобразовательное учреждение средняя общеобразовательная школа с. Тальники реализует образовательную деятельность на основании действующей лицензии на осуществление образовательной деятельности по основным образовательным начального общего образования, основного общего образования, среднего общего образования и программам дополнительного образования детей. </w:t>
      </w:r>
    </w:p>
    <w:p w:rsidR="004D111E" w:rsidRPr="00841DDD" w:rsidRDefault="004D111E"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lastRenderedPageBreak/>
        <w:t xml:space="preserve">В школе формируется модель управления, основанная на принципах открытого школьного сообщества: </w:t>
      </w:r>
    </w:p>
    <w:p w:rsidR="004D111E" w:rsidRPr="00841DDD" w:rsidRDefault="004D111E"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sym w:font="Symbol" w:char="F02D"/>
      </w:r>
      <w:r w:rsidRPr="00841DDD">
        <w:rPr>
          <w:rFonts w:ascii="Times New Roman" w:hAnsi="Times New Roman" w:cs="Times New Roman"/>
          <w:sz w:val="24"/>
          <w:szCs w:val="24"/>
        </w:rPr>
        <w:t xml:space="preserve"> делегирование прав и определение зон ответственности; </w:t>
      </w:r>
    </w:p>
    <w:p w:rsidR="004D111E" w:rsidRPr="00841DDD" w:rsidRDefault="004D111E"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sym w:font="Symbol" w:char="F02D"/>
      </w:r>
      <w:r w:rsidRPr="00841DDD">
        <w:rPr>
          <w:rFonts w:ascii="Times New Roman" w:hAnsi="Times New Roman" w:cs="Times New Roman"/>
          <w:sz w:val="24"/>
          <w:szCs w:val="24"/>
        </w:rPr>
        <w:t xml:space="preserve"> открытость и прозрачность; </w:t>
      </w:r>
    </w:p>
    <w:p w:rsidR="004D111E" w:rsidRPr="00841DDD" w:rsidRDefault="004D111E"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sym w:font="Symbol" w:char="F02D"/>
      </w:r>
      <w:r w:rsidRPr="00841DDD">
        <w:rPr>
          <w:rFonts w:ascii="Times New Roman" w:hAnsi="Times New Roman" w:cs="Times New Roman"/>
          <w:sz w:val="24"/>
          <w:szCs w:val="24"/>
        </w:rPr>
        <w:t xml:space="preserve"> сотрудничество с родительской общественностью;</w:t>
      </w:r>
    </w:p>
    <w:p w:rsidR="00CF0836" w:rsidRPr="00841DDD" w:rsidRDefault="004D111E"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w:t>
      </w:r>
      <w:r w:rsidRPr="00841DDD">
        <w:rPr>
          <w:rFonts w:ascii="Times New Roman" w:hAnsi="Times New Roman" w:cs="Times New Roman"/>
          <w:sz w:val="24"/>
          <w:szCs w:val="24"/>
        </w:rPr>
        <w:sym w:font="Symbol" w:char="F02D"/>
      </w:r>
      <w:r w:rsidRPr="00841DDD">
        <w:rPr>
          <w:rFonts w:ascii="Times New Roman" w:hAnsi="Times New Roman" w:cs="Times New Roman"/>
          <w:sz w:val="24"/>
          <w:szCs w:val="24"/>
        </w:rPr>
        <w:t xml:space="preserve"> конструктивный диалог со всеми участниками образовательного процесса; </w:t>
      </w:r>
    </w:p>
    <w:p w:rsidR="00CF0836" w:rsidRPr="00841DDD" w:rsidRDefault="004D111E"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sym w:font="Symbol" w:char="F02D"/>
      </w:r>
      <w:r w:rsidRPr="00841DDD">
        <w:rPr>
          <w:rFonts w:ascii="Times New Roman" w:hAnsi="Times New Roman" w:cs="Times New Roman"/>
          <w:sz w:val="24"/>
          <w:szCs w:val="24"/>
        </w:rPr>
        <w:t xml:space="preserve"> самоуправление. </w:t>
      </w:r>
    </w:p>
    <w:p w:rsidR="00CF0836" w:rsidRPr="00841DDD" w:rsidRDefault="004D111E"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Определение трех основных источников требований к результатам: </w:t>
      </w:r>
    </w:p>
    <w:p w:rsidR="00CF0836" w:rsidRPr="00841DDD" w:rsidRDefault="004D111E"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федеральные государственные образовательные стандарты, т</w:t>
      </w:r>
      <w:r w:rsidR="00CF0836" w:rsidRPr="00841DDD">
        <w:rPr>
          <w:rFonts w:ascii="Times New Roman" w:hAnsi="Times New Roman" w:cs="Times New Roman"/>
          <w:sz w:val="24"/>
          <w:szCs w:val="24"/>
        </w:rPr>
        <w:t>ребования социума и требования  Учредителя , что</w:t>
      </w:r>
      <w:r w:rsidRPr="00841DDD">
        <w:rPr>
          <w:rFonts w:ascii="Times New Roman" w:hAnsi="Times New Roman" w:cs="Times New Roman"/>
          <w:sz w:val="24"/>
          <w:szCs w:val="24"/>
        </w:rPr>
        <w:t xml:space="preserve"> позволяют выстроить простую и эффективную систему контроля </w:t>
      </w:r>
      <w:r w:rsidR="00CF0836" w:rsidRPr="00841DDD">
        <w:rPr>
          <w:rFonts w:ascii="Times New Roman" w:hAnsi="Times New Roman" w:cs="Times New Roman"/>
          <w:sz w:val="24"/>
          <w:szCs w:val="24"/>
        </w:rPr>
        <w:t xml:space="preserve">установить </w:t>
      </w:r>
      <w:r w:rsidRPr="00841DDD">
        <w:rPr>
          <w:rFonts w:ascii="Times New Roman" w:hAnsi="Times New Roman" w:cs="Times New Roman"/>
          <w:sz w:val="24"/>
          <w:szCs w:val="24"/>
        </w:rPr>
        <w:t xml:space="preserve"> управление, контроль и систему принятия решений. </w:t>
      </w:r>
    </w:p>
    <w:p w:rsidR="00CF0836" w:rsidRPr="00841DDD" w:rsidRDefault="00CF0836" w:rsidP="00CF0836">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Общие сведения об учреждении</w:t>
      </w:r>
    </w:p>
    <w:tbl>
      <w:tblPr>
        <w:tblW w:w="893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2787"/>
        <w:gridCol w:w="6149"/>
      </w:tblGrid>
      <w:tr w:rsidR="00CF0836" w:rsidRPr="00841DDD" w:rsidTr="004151CA">
        <w:trPr>
          <w:trHeight w:hRule="exact" w:val="971"/>
        </w:trPr>
        <w:tc>
          <w:tcPr>
            <w:tcW w:w="8936" w:type="dxa"/>
            <w:gridSpan w:val="2"/>
            <w:shd w:val="clear" w:color="auto" w:fill="FFFFFF"/>
          </w:tcPr>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Адрес образовательного учреждения с почтовым индексом </w:t>
            </w:r>
          </w:p>
          <w:p w:rsidR="00CF0836" w:rsidRPr="00841DDD" w:rsidRDefault="00CF0836" w:rsidP="004151CA">
            <w:pPr>
              <w:spacing w:after="0" w:line="240" w:lineRule="auto"/>
              <w:rPr>
                <w:rFonts w:ascii="Times New Roman" w:hAnsi="Times New Roman" w:cs="Times New Roman"/>
                <w:sz w:val="24"/>
                <w:szCs w:val="24"/>
                <w:u w:val="single"/>
              </w:rPr>
            </w:pPr>
            <w:r w:rsidRPr="00841DDD">
              <w:rPr>
                <w:rFonts w:ascii="Times New Roman" w:hAnsi="Times New Roman" w:cs="Times New Roman"/>
                <w:sz w:val="24"/>
                <w:szCs w:val="24"/>
                <w:u w:val="single"/>
              </w:rPr>
              <w:t>Россия, 665 435, Иркутская область, Черемховский  район, с. Тальники, ул.Школьная,16</w:t>
            </w:r>
          </w:p>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u w:val="single"/>
              </w:rPr>
              <w:t xml:space="preserve"> </w:t>
            </w:r>
          </w:p>
        </w:tc>
      </w:tr>
      <w:tr w:rsidR="00CF0836" w:rsidRPr="00841DDD" w:rsidTr="004151CA">
        <w:trPr>
          <w:trHeight w:hRule="exact" w:val="299"/>
        </w:trPr>
        <w:tc>
          <w:tcPr>
            <w:tcW w:w="2787" w:type="dxa"/>
            <w:shd w:val="clear" w:color="auto" w:fill="FFFFFF"/>
          </w:tcPr>
          <w:p w:rsidR="00CF0836" w:rsidRPr="00841DDD" w:rsidRDefault="00CF0836" w:rsidP="004151CA">
            <w:pPr>
              <w:spacing w:line="240" w:lineRule="auto"/>
              <w:rPr>
                <w:rFonts w:ascii="Times New Roman" w:hAnsi="Times New Roman" w:cs="Times New Roman"/>
                <w:sz w:val="24"/>
                <w:szCs w:val="24"/>
              </w:rPr>
            </w:pPr>
            <w:r w:rsidRPr="00841DDD">
              <w:rPr>
                <w:rFonts w:ascii="Times New Roman" w:hAnsi="Times New Roman" w:cs="Times New Roman"/>
                <w:sz w:val="24"/>
                <w:szCs w:val="24"/>
              </w:rPr>
              <w:t>E-mail</w:t>
            </w:r>
          </w:p>
        </w:tc>
        <w:tc>
          <w:tcPr>
            <w:tcW w:w="6149" w:type="dxa"/>
            <w:shd w:val="clear" w:color="auto" w:fill="FFFFFF"/>
          </w:tcPr>
          <w:p w:rsidR="00CF0836" w:rsidRPr="00841DDD" w:rsidRDefault="006C711D" w:rsidP="004151CA">
            <w:pPr>
              <w:pStyle w:val="31"/>
              <w:rPr>
                <w:sz w:val="24"/>
              </w:rPr>
            </w:pPr>
            <w:hyperlink r:id="rId8" w:history="1">
              <w:r w:rsidR="00CF0836" w:rsidRPr="00841DDD">
                <w:rPr>
                  <w:rStyle w:val="ae"/>
                  <w:sz w:val="24"/>
                  <w:lang w:val="en-US"/>
                </w:rPr>
                <w:t>Talniki2011</w:t>
              </w:r>
              <w:r w:rsidR="00CF0836" w:rsidRPr="00841DDD">
                <w:rPr>
                  <w:rStyle w:val="ae"/>
                  <w:sz w:val="24"/>
                </w:rPr>
                <w:t>@</w:t>
              </w:r>
              <w:r w:rsidR="00CF0836" w:rsidRPr="00841DDD">
                <w:rPr>
                  <w:rStyle w:val="ae"/>
                  <w:sz w:val="24"/>
                  <w:lang w:val="en-US"/>
                </w:rPr>
                <w:t>yandex</w:t>
              </w:r>
              <w:r w:rsidR="00CF0836" w:rsidRPr="00841DDD">
                <w:rPr>
                  <w:rStyle w:val="ae"/>
                  <w:sz w:val="24"/>
                </w:rPr>
                <w:t>.</w:t>
              </w:r>
              <w:r w:rsidR="00CF0836" w:rsidRPr="00841DDD">
                <w:rPr>
                  <w:rStyle w:val="ae"/>
                  <w:sz w:val="24"/>
                  <w:lang w:val="en-US"/>
                </w:rPr>
                <w:t>ru</w:t>
              </w:r>
            </w:hyperlink>
          </w:p>
          <w:p w:rsidR="00CF0836" w:rsidRPr="00841DDD" w:rsidRDefault="00CF0836" w:rsidP="004151CA">
            <w:pPr>
              <w:spacing w:after="0" w:line="240" w:lineRule="auto"/>
              <w:ind w:right="186"/>
              <w:rPr>
                <w:rFonts w:ascii="Times New Roman" w:hAnsi="Times New Roman" w:cs="Times New Roman"/>
                <w:sz w:val="24"/>
                <w:szCs w:val="24"/>
              </w:rPr>
            </w:pPr>
          </w:p>
        </w:tc>
      </w:tr>
      <w:tr w:rsidR="00CF0836" w:rsidRPr="00841DDD" w:rsidTr="004151CA">
        <w:trPr>
          <w:trHeight w:hRule="exact" w:val="310"/>
        </w:trPr>
        <w:tc>
          <w:tcPr>
            <w:tcW w:w="2787" w:type="dxa"/>
            <w:shd w:val="clear" w:color="auto" w:fill="FFFFFF"/>
          </w:tcPr>
          <w:p w:rsidR="00CF0836" w:rsidRPr="00841DDD" w:rsidRDefault="00CF0836" w:rsidP="004151CA">
            <w:pPr>
              <w:spacing w:line="240" w:lineRule="auto"/>
              <w:rPr>
                <w:rFonts w:ascii="Times New Roman" w:hAnsi="Times New Roman" w:cs="Times New Roman"/>
                <w:sz w:val="24"/>
                <w:szCs w:val="24"/>
              </w:rPr>
            </w:pPr>
            <w:r w:rsidRPr="00841DDD">
              <w:rPr>
                <w:rFonts w:ascii="Times New Roman" w:hAnsi="Times New Roman" w:cs="Times New Roman"/>
                <w:sz w:val="24"/>
                <w:szCs w:val="24"/>
              </w:rPr>
              <w:t>сайт школы</w:t>
            </w:r>
          </w:p>
        </w:tc>
        <w:tc>
          <w:tcPr>
            <w:tcW w:w="6149" w:type="dxa"/>
            <w:shd w:val="clear" w:color="auto" w:fill="FFFFFF"/>
          </w:tcPr>
          <w:p w:rsidR="00CF0836" w:rsidRPr="00841DDD" w:rsidRDefault="00CF0836" w:rsidP="004151CA">
            <w:pPr>
              <w:spacing w:after="0" w:line="240" w:lineRule="auto"/>
              <w:ind w:right="186"/>
              <w:rPr>
                <w:rFonts w:ascii="Times New Roman" w:hAnsi="Times New Roman" w:cs="Times New Roman"/>
                <w:sz w:val="24"/>
                <w:szCs w:val="24"/>
              </w:rPr>
            </w:pPr>
            <w:r w:rsidRPr="00841DDD">
              <w:rPr>
                <w:rFonts w:ascii="Times New Roman" w:hAnsi="Times New Roman" w:cs="Times New Roman"/>
                <w:sz w:val="24"/>
                <w:szCs w:val="24"/>
                <w:lang w:val="en-US"/>
              </w:rPr>
              <w:t>talniki</w:t>
            </w:r>
            <w:r w:rsidRPr="00841DDD">
              <w:rPr>
                <w:rFonts w:ascii="Times New Roman" w:hAnsi="Times New Roman" w:cs="Times New Roman"/>
                <w:sz w:val="24"/>
                <w:szCs w:val="24"/>
              </w:rPr>
              <w:t>.</w:t>
            </w:r>
            <w:r w:rsidRPr="00841DDD">
              <w:rPr>
                <w:rFonts w:ascii="Times New Roman" w:hAnsi="Times New Roman" w:cs="Times New Roman"/>
                <w:sz w:val="24"/>
                <w:szCs w:val="24"/>
                <w:lang w:val="en-US"/>
              </w:rPr>
              <w:t>cheredu</w:t>
            </w:r>
            <w:r w:rsidRPr="00841DDD">
              <w:rPr>
                <w:rFonts w:ascii="Times New Roman" w:hAnsi="Times New Roman" w:cs="Times New Roman"/>
                <w:sz w:val="24"/>
                <w:szCs w:val="24"/>
              </w:rPr>
              <w:t>.</w:t>
            </w:r>
            <w:r w:rsidRPr="00841DDD">
              <w:rPr>
                <w:rFonts w:ascii="Times New Roman" w:hAnsi="Times New Roman" w:cs="Times New Roman"/>
                <w:sz w:val="24"/>
                <w:szCs w:val="24"/>
                <w:lang w:val="en-US"/>
              </w:rPr>
              <w:t>ru</w:t>
            </w:r>
          </w:p>
        </w:tc>
      </w:tr>
      <w:tr w:rsidR="00CF0836" w:rsidRPr="00841DDD" w:rsidTr="004151CA">
        <w:trPr>
          <w:trHeight w:hRule="exact" w:val="310"/>
        </w:trPr>
        <w:tc>
          <w:tcPr>
            <w:tcW w:w="2787" w:type="dxa"/>
            <w:shd w:val="clear" w:color="auto" w:fill="FFFFFF"/>
          </w:tcPr>
          <w:p w:rsidR="00CF0836" w:rsidRPr="00841DDD" w:rsidRDefault="00CF0836" w:rsidP="004151CA">
            <w:pPr>
              <w:spacing w:line="240" w:lineRule="auto"/>
              <w:rPr>
                <w:rFonts w:ascii="Times New Roman" w:hAnsi="Times New Roman" w:cs="Times New Roman"/>
                <w:sz w:val="24"/>
                <w:szCs w:val="24"/>
              </w:rPr>
            </w:pPr>
            <w:r w:rsidRPr="00841DDD">
              <w:rPr>
                <w:rFonts w:ascii="Times New Roman" w:hAnsi="Times New Roman" w:cs="Times New Roman"/>
                <w:sz w:val="24"/>
                <w:szCs w:val="24"/>
              </w:rPr>
              <w:t>Телефон</w:t>
            </w:r>
          </w:p>
        </w:tc>
        <w:tc>
          <w:tcPr>
            <w:tcW w:w="6149" w:type="dxa"/>
            <w:shd w:val="clear" w:color="auto" w:fill="FFFFFF"/>
          </w:tcPr>
          <w:p w:rsidR="00CF0836" w:rsidRPr="00841DDD" w:rsidRDefault="00CF0836" w:rsidP="004151CA">
            <w:pPr>
              <w:spacing w:after="0" w:line="240" w:lineRule="auto"/>
              <w:ind w:right="186"/>
              <w:rPr>
                <w:rFonts w:ascii="Times New Roman" w:hAnsi="Times New Roman" w:cs="Times New Roman"/>
                <w:sz w:val="24"/>
                <w:szCs w:val="24"/>
              </w:rPr>
            </w:pPr>
            <w:r w:rsidRPr="00841DDD">
              <w:rPr>
                <w:rFonts w:ascii="Times New Roman" w:hAnsi="Times New Roman" w:cs="Times New Roman"/>
                <w:sz w:val="24"/>
                <w:szCs w:val="24"/>
              </w:rPr>
              <w:t>89025437067</w:t>
            </w:r>
          </w:p>
        </w:tc>
      </w:tr>
      <w:tr w:rsidR="00CF0836" w:rsidRPr="00841DDD" w:rsidTr="004151CA">
        <w:trPr>
          <w:trHeight w:hRule="exact" w:val="901"/>
        </w:trPr>
        <w:tc>
          <w:tcPr>
            <w:tcW w:w="8936" w:type="dxa"/>
            <w:gridSpan w:val="2"/>
            <w:shd w:val="clear" w:color="auto" w:fill="FFFFFF"/>
          </w:tcPr>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Лицензия (номер, дата выдачи, кем выдана)</w:t>
            </w:r>
          </w:p>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u w:val="single"/>
              </w:rPr>
              <w:t>серия 38ЛО1 № 0003884 от 15/12/2016г, регистрационный № 9667, выдана Службой по контролю и надзору в сфере образования Иркутской области, срок действия – бессрочно</w:t>
            </w:r>
          </w:p>
        </w:tc>
      </w:tr>
      <w:tr w:rsidR="00CF0836" w:rsidRPr="00841DDD" w:rsidTr="004151CA">
        <w:trPr>
          <w:trHeight w:hRule="exact" w:val="930"/>
        </w:trPr>
        <w:tc>
          <w:tcPr>
            <w:tcW w:w="8936" w:type="dxa"/>
            <w:gridSpan w:val="2"/>
            <w:tcBorders>
              <w:bottom w:val="single" w:sz="4" w:space="0" w:color="auto"/>
            </w:tcBorders>
            <w:shd w:val="clear" w:color="auto" w:fill="FFFFFF"/>
          </w:tcPr>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Аккредитация (дата выдачи, №, кем выдана)</w:t>
            </w:r>
          </w:p>
          <w:p w:rsidR="00CF0836" w:rsidRPr="00841DDD" w:rsidRDefault="00CF0836" w:rsidP="004151CA">
            <w:pPr>
              <w:spacing w:after="0" w:line="240" w:lineRule="auto"/>
              <w:rPr>
                <w:rFonts w:ascii="Times New Roman" w:hAnsi="Times New Roman" w:cs="Times New Roman"/>
                <w:sz w:val="24"/>
                <w:szCs w:val="24"/>
                <w:u w:val="single"/>
              </w:rPr>
            </w:pPr>
            <w:r w:rsidRPr="00841DDD">
              <w:rPr>
                <w:rFonts w:ascii="Times New Roman" w:hAnsi="Times New Roman" w:cs="Times New Roman"/>
                <w:sz w:val="24"/>
                <w:szCs w:val="24"/>
              </w:rPr>
              <w:t xml:space="preserve">Свидетельство о государственной аккредитации </w:t>
            </w:r>
            <w:r w:rsidRPr="00841DDD">
              <w:rPr>
                <w:rFonts w:ascii="Times New Roman" w:hAnsi="Times New Roman" w:cs="Times New Roman"/>
                <w:sz w:val="24"/>
                <w:szCs w:val="24"/>
                <w:u w:val="single"/>
              </w:rPr>
              <w:t xml:space="preserve">серия </w:t>
            </w:r>
            <w:r w:rsidRPr="00841DDD">
              <w:rPr>
                <w:rStyle w:val="a5"/>
                <w:rFonts w:ascii="Times New Roman" w:hAnsi="Times New Roman" w:cs="Times New Roman"/>
                <w:i w:val="0"/>
                <w:sz w:val="24"/>
                <w:szCs w:val="24"/>
                <w:u w:val="single"/>
              </w:rPr>
              <w:t>38А01  </w:t>
            </w:r>
            <w:r w:rsidRPr="00841DDD">
              <w:rPr>
                <w:rStyle w:val="apple-converted-space"/>
                <w:rFonts w:ascii="Times New Roman" w:hAnsi="Times New Roman" w:cs="Times New Roman"/>
                <w:sz w:val="24"/>
                <w:szCs w:val="24"/>
                <w:u w:val="single"/>
                <w:shd w:val="clear" w:color="auto" w:fill="F0F6FC"/>
              </w:rPr>
              <w:t> </w:t>
            </w:r>
            <w:r w:rsidRPr="00841DDD">
              <w:rPr>
                <w:rFonts w:ascii="Times New Roman" w:hAnsi="Times New Roman" w:cs="Times New Roman"/>
                <w:sz w:val="24"/>
                <w:szCs w:val="24"/>
                <w:u w:val="single"/>
                <w:shd w:val="clear" w:color="auto" w:fill="F0F6FC"/>
              </w:rPr>
              <w:t>№  </w:t>
            </w:r>
            <w:r w:rsidRPr="00841DDD">
              <w:rPr>
                <w:rStyle w:val="apple-converted-space"/>
                <w:rFonts w:ascii="Times New Roman" w:hAnsi="Times New Roman" w:cs="Times New Roman"/>
                <w:iCs/>
                <w:sz w:val="24"/>
                <w:szCs w:val="24"/>
                <w:u w:val="single"/>
              </w:rPr>
              <w:t> </w:t>
            </w:r>
            <w:r w:rsidRPr="00841DDD">
              <w:rPr>
                <w:rStyle w:val="a5"/>
                <w:rFonts w:ascii="Times New Roman" w:hAnsi="Times New Roman" w:cs="Times New Roman"/>
                <w:i w:val="0"/>
                <w:sz w:val="24"/>
                <w:szCs w:val="24"/>
                <w:u w:val="single"/>
              </w:rPr>
              <w:t>0001434</w:t>
            </w:r>
          </w:p>
          <w:p w:rsidR="00CF0836" w:rsidRPr="00841DDD" w:rsidRDefault="00CF0836" w:rsidP="004151CA">
            <w:pPr>
              <w:spacing w:after="0" w:line="240" w:lineRule="auto"/>
              <w:rPr>
                <w:rFonts w:ascii="Times New Roman" w:hAnsi="Times New Roman" w:cs="Times New Roman"/>
                <w:sz w:val="24"/>
                <w:szCs w:val="24"/>
                <w:u w:val="single"/>
              </w:rPr>
            </w:pPr>
            <w:r w:rsidRPr="00841DDD">
              <w:rPr>
                <w:rFonts w:ascii="Times New Roman" w:hAnsi="Times New Roman" w:cs="Times New Roman"/>
                <w:sz w:val="24"/>
                <w:szCs w:val="24"/>
                <w:u w:val="single"/>
              </w:rPr>
              <w:t xml:space="preserve">Рег. № 3376 от </w:t>
            </w:r>
            <w:r w:rsidRPr="00841DDD">
              <w:rPr>
                <w:rStyle w:val="a5"/>
                <w:rFonts w:ascii="Times New Roman" w:hAnsi="Times New Roman" w:cs="Times New Roman"/>
                <w:i w:val="0"/>
                <w:sz w:val="24"/>
                <w:szCs w:val="24"/>
                <w:u w:val="single"/>
              </w:rPr>
              <w:t>16  июня   2016</w:t>
            </w:r>
            <w:r w:rsidRPr="00841DDD">
              <w:rPr>
                <w:rFonts w:ascii="Times New Roman" w:hAnsi="Times New Roman" w:cs="Times New Roman"/>
                <w:sz w:val="24"/>
                <w:szCs w:val="24"/>
                <w:u w:val="single"/>
              </w:rPr>
              <w:t xml:space="preserve"> г. действительно по </w:t>
            </w:r>
            <w:r w:rsidRPr="00841DDD">
              <w:rPr>
                <w:rStyle w:val="a5"/>
                <w:rFonts w:ascii="Times New Roman" w:hAnsi="Times New Roman" w:cs="Times New Roman"/>
                <w:i w:val="0"/>
                <w:sz w:val="24"/>
                <w:szCs w:val="24"/>
                <w:u w:val="single"/>
              </w:rPr>
              <w:t>16  июня  2028</w:t>
            </w:r>
            <w:r w:rsidRPr="00841DDD">
              <w:rPr>
                <w:rFonts w:ascii="Times New Roman" w:hAnsi="Times New Roman" w:cs="Times New Roman"/>
                <w:sz w:val="24"/>
                <w:szCs w:val="24"/>
                <w:u w:val="single"/>
              </w:rPr>
              <w:t xml:space="preserve"> г. </w:t>
            </w:r>
          </w:p>
          <w:p w:rsidR="00CF0836" w:rsidRPr="00841DDD" w:rsidRDefault="00CF0836" w:rsidP="004151CA">
            <w:pPr>
              <w:spacing w:after="0" w:line="240" w:lineRule="auto"/>
              <w:rPr>
                <w:rFonts w:ascii="Times New Roman" w:hAnsi="Times New Roman" w:cs="Times New Roman"/>
                <w:sz w:val="24"/>
                <w:szCs w:val="24"/>
              </w:rPr>
            </w:pPr>
          </w:p>
        </w:tc>
      </w:tr>
      <w:tr w:rsidR="00CF0836" w:rsidRPr="00841DDD" w:rsidTr="004151CA">
        <w:trPr>
          <w:trHeight w:hRule="exact" w:val="930"/>
        </w:trPr>
        <w:tc>
          <w:tcPr>
            <w:tcW w:w="8936" w:type="dxa"/>
            <w:gridSpan w:val="2"/>
            <w:tcBorders>
              <w:bottom w:val="single" w:sz="4" w:space="0" w:color="auto"/>
            </w:tcBorders>
            <w:shd w:val="clear" w:color="auto" w:fill="FFFFFF"/>
          </w:tcPr>
          <w:p w:rsidR="00CF0836" w:rsidRPr="00841DDD" w:rsidRDefault="00CF0836" w:rsidP="004151CA">
            <w:pPr>
              <w:spacing w:after="0" w:line="240" w:lineRule="auto"/>
              <w:rPr>
                <w:rFonts w:ascii="Times New Roman" w:hAnsi="Times New Roman" w:cs="Times New Roman"/>
                <w:color w:val="FF0000"/>
                <w:sz w:val="24"/>
                <w:szCs w:val="24"/>
              </w:rPr>
            </w:pPr>
            <w:r w:rsidRPr="00841DDD">
              <w:rPr>
                <w:rFonts w:ascii="Times New Roman" w:hAnsi="Times New Roman" w:cs="Times New Roman"/>
                <w:sz w:val="24"/>
                <w:szCs w:val="24"/>
              </w:rPr>
              <w:t>Устав: утвержден 16.04.2021 г. приказом Отдела образования администрации Черемховского районного муниципального образования № 102</w:t>
            </w:r>
          </w:p>
        </w:tc>
      </w:tr>
      <w:tr w:rsidR="00CF0836" w:rsidRPr="00841DDD" w:rsidTr="004151CA">
        <w:trPr>
          <w:trHeight w:hRule="exact" w:val="930"/>
        </w:trPr>
        <w:tc>
          <w:tcPr>
            <w:tcW w:w="8936" w:type="dxa"/>
            <w:gridSpan w:val="2"/>
            <w:tcBorders>
              <w:bottom w:val="single" w:sz="4" w:space="0" w:color="auto"/>
            </w:tcBorders>
            <w:shd w:val="clear" w:color="auto" w:fill="FFFFFF"/>
          </w:tcPr>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Организационно-правовая форма: муниципальное казенное учреждение </w:t>
            </w:r>
          </w:p>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Тип организации: общеобразовательное учреждение </w:t>
            </w:r>
          </w:p>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Вид (категория) организации: средняя общеобразовательная школа.</w:t>
            </w:r>
          </w:p>
        </w:tc>
      </w:tr>
      <w:tr w:rsidR="00CF0836" w:rsidRPr="00841DDD" w:rsidTr="004151CA">
        <w:trPr>
          <w:trHeight w:hRule="exact" w:val="2137"/>
        </w:trPr>
        <w:tc>
          <w:tcPr>
            <w:tcW w:w="8936" w:type="dxa"/>
            <w:gridSpan w:val="2"/>
            <w:tcBorders>
              <w:bottom w:val="single" w:sz="4" w:space="0" w:color="auto"/>
            </w:tcBorders>
            <w:shd w:val="clear" w:color="auto" w:fill="FFFFFF"/>
          </w:tcPr>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Свидетельство о постановке на учет юридического лица в налоговом органе свидетельство серия 38№ 003310605 дата 25.02.2010 г. Межрайонной инспекции Федеральной налоговой службы №18 по </w:t>
            </w:r>
          </w:p>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Иркутской области и подтверждает постановку юридического лица на учет 25.02.2010.г, ИНН 3843002416</w:t>
            </w:r>
          </w:p>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(серия, номер, дата постановки, ИНН)</w:t>
            </w:r>
          </w:p>
        </w:tc>
      </w:tr>
      <w:tr w:rsidR="00CF0836" w:rsidRPr="00841DDD" w:rsidTr="004151CA">
        <w:trPr>
          <w:trHeight w:hRule="exact" w:val="930"/>
        </w:trPr>
        <w:tc>
          <w:tcPr>
            <w:tcW w:w="8936" w:type="dxa"/>
            <w:gridSpan w:val="2"/>
            <w:tcBorders>
              <w:bottom w:val="single" w:sz="4" w:space="0" w:color="auto"/>
            </w:tcBorders>
            <w:shd w:val="clear" w:color="auto" w:fill="FFFFFF"/>
          </w:tcPr>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Свидетельство о внесении записи в Единый государственный реестр юридических лиц (38 №003467101 20.03.2012 г межрайонная инспекция Федеральной налоговой службы №18 по Иркутской области)</w:t>
            </w:r>
          </w:p>
        </w:tc>
      </w:tr>
      <w:tr w:rsidR="00CF0836" w:rsidRPr="00841DDD" w:rsidTr="004151CA">
        <w:trPr>
          <w:trHeight w:hRule="exact" w:val="2334"/>
        </w:trPr>
        <w:tc>
          <w:tcPr>
            <w:tcW w:w="8936" w:type="dxa"/>
            <w:gridSpan w:val="2"/>
            <w:tcBorders>
              <w:bottom w:val="single" w:sz="4" w:space="0" w:color="auto"/>
            </w:tcBorders>
            <w:shd w:val="clear" w:color="auto" w:fill="FFFFFF"/>
          </w:tcPr>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Лицензия на право ведения образовательной деятельности 38Л01 №0003913 рег.№9653 от 20.12.2016 </w:t>
            </w:r>
          </w:p>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Перечень реализуемых образовательных программ в соответствии с лицензией: </w:t>
            </w:r>
          </w:p>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общеобразовательная программа начального общего образования; </w:t>
            </w:r>
          </w:p>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общеобразовательная программа основного общего образования; </w:t>
            </w:r>
          </w:p>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общеобразовательная программа среднего общего образования???</w:t>
            </w:r>
          </w:p>
        </w:tc>
      </w:tr>
      <w:tr w:rsidR="00CF0836" w:rsidRPr="00841DDD" w:rsidTr="004151CA">
        <w:trPr>
          <w:trHeight w:hRule="exact" w:val="836"/>
        </w:trPr>
        <w:tc>
          <w:tcPr>
            <w:tcW w:w="8936" w:type="dxa"/>
            <w:gridSpan w:val="2"/>
            <w:tcBorders>
              <w:bottom w:val="single" w:sz="4" w:space="0" w:color="auto"/>
            </w:tcBorders>
            <w:shd w:val="clear" w:color="auto" w:fill="FFFFFF"/>
          </w:tcPr>
          <w:p w:rsidR="00CF0836" w:rsidRPr="00841DDD" w:rsidRDefault="00CF0836"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lastRenderedPageBreak/>
              <w:t>Свидетельство о государственной аккредитации 38АО1 №0001434 рег.№3376 от 16.06.2016г</w:t>
            </w:r>
          </w:p>
        </w:tc>
      </w:tr>
    </w:tbl>
    <w:p w:rsidR="00CF0836" w:rsidRPr="00841DDD" w:rsidRDefault="00CF0836" w:rsidP="00CF0836">
      <w:pPr>
        <w:spacing w:after="0" w:line="240" w:lineRule="auto"/>
        <w:rPr>
          <w:rFonts w:ascii="Times New Roman" w:hAnsi="Times New Roman" w:cs="Times New Roman"/>
          <w:b/>
          <w:sz w:val="24"/>
          <w:szCs w:val="24"/>
        </w:rPr>
      </w:pPr>
    </w:p>
    <w:p w:rsidR="00CF0836" w:rsidRPr="00841DDD" w:rsidRDefault="004D111E"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Ф.И.О. руководителя: </w:t>
      </w:r>
      <w:r w:rsidR="00CF0836" w:rsidRPr="00841DDD">
        <w:rPr>
          <w:rFonts w:ascii="Times New Roman" w:hAnsi="Times New Roman" w:cs="Times New Roman"/>
          <w:sz w:val="24"/>
          <w:szCs w:val="24"/>
        </w:rPr>
        <w:t>Галина Михайловна Денисова</w:t>
      </w:r>
    </w:p>
    <w:p w:rsidR="00CF0836" w:rsidRPr="00841DDD" w:rsidRDefault="004D111E"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Ф.И.О. заместителей: </w:t>
      </w:r>
    </w:p>
    <w:p w:rsidR="00CF0836" w:rsidRPr="00841DDD" w:rsidRDefault="004D111E"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w:t>
      </w:r>
      <w:r w:rsidR="00CF0836" w:rsidRPr="00841DDD">
        <w:rPr>
          <w:rFonts w:ascii="Times New Roman" w:hAnsi="Times New Roman" w:cs="Times New Roman"/>
          <w:sz w:val="24"/>
          <w:szCs w:val="24"/>
        </w:rPr>
        <w:t>Наталья Геннадьевна  Базунова</w:t>
      </w:r>
      <w:r w:rsidRPr="00841DDD">
        <w:rPr>
          <w:rFonts w:ascii="Times New Roman" w:hAnsi="Times New Roman" w:cs="Times New Roman"/>
          <w:sz w:val="24"/>
          <w:szCs w:val="24"/>
        </w:rPr>
        <w:t xml:space="preserve"> – заместитель директора по УВР; </w:t>
      </w:r>
    </w:p>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Органы государственно-общественного управления и самоуправления </w:t>
      </w:r>
    </w:p>
    <w:p w:rsidR="00CF0836" w:rsidRPr="00841DDD" w:rsidRDefault="00CF0836" w:rsidP="00891D82">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4715"/>
        <w:gridCol w:w="4715"/>
      </w:tblGrid>
      <w:tr w:rsidR="00CF0836" w:rsidRPr="00841DDD" w:rsidTr="00CF0836">
        <w:tc>
          <w:tcPr>
            <w:tcW w:w="4715" w:type="dxa"/>
          </w:tcPr>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Орган общественного управления</w:t>
            </w:r>
          </w:p>
        </w:tc>
        <w:tc>
          <w:tcPr>
            <w:tcW w:w="4715" w:type="dxa"/>
          </w:tcPr>
          <w:p w:rsidR="00CF0836" w:rsidRPr="00841DDD" w:rsidRDefault="00CF0836" w:rsidP="00CF0836">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Область компетенций органа общественного управления</w:t>
            </w:r>
          </w:p>
        </w:tc>
      </w:tr>
      <w:tr w:rsidR="00CF0836" w:rsidRPr="00841DDD" w:rsidTr="00CF0836">
        <w:tc>
          <w:tcPr>
            <w:tcW w:w="4715" w:type="dxa"/>
          </w:tcPr>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Общее собрание работников организации</w:t>
            </w:r>
          </w:p>
        </w:tc>
        <w:tc>
          <w:tcPr>
            <w:tcW w:w="4715" w:type="dxa"/>
          </w:tcPr>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утверждение представителей работников в комиссию по трудовым спорам; </w:t>
            </w:r>
          </w:p>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участие в разработке и принятии коллективного договора; </w:t>
            </w:r>
          </w:p>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участие в разработке и принятии Правил внутреннего трудового распорядка, изменений и дополнений к ним; </w:t>
            </w:r>
          </w:p>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иные вопросы деятельности, отнесенные законодательством Российской Федерации к компетенции Общего собрания</w:t>
            </w:r>
          </w:p>
        </w:tc>
      </w:tr>
      <w:tr w:rsidR="00CF0836" w:rsidRPr="00841DDD" w:rsidTr="00CF0836">
        <w:tc>
          <w:tcPr>
            <w:tcW w:w="4715" w:type="dxa"/>
          </w:tcPr>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Педагогический совет</w:t>
            </w:r>
          </w:p>
        </w:tc>
        <w:tc>
          <w:tcPr>
            <w:tcW w:w="4715" w:type="dxa"/>
          </w:tcPr>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Согласование: </w:t>
            </w:r>
          </w:p>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планов учебной работы;</w:t>
            </w:r>
          </w:p>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 образовательных программ; </w:t>
            </w:r>
          </w:p>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списка учебников и учебных пособий; </w:t>
            </w:r>
          </w:p>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локальных нормативных актов.</w:t>
            </w:r>
          </w:p>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 допуск обучающихся к итоговой аттестации; - перевод обучающихся; </w:t>
            </w:r>
          </w:p>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порядок формирования предметных комиссий; </w:t>
            </w:r>
          </w:p>
          <w:p w:rsidR="00CF0836" w:rsidRPr="00841DDD" w:rsidRDefault="00CF0836" w:rsidP="00CF0836">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заслушивание информации и отчетов членов педагогического коллектива; </w:t>
            </w:r>
          </w:p>
          <w:p w:rsidR="009706EC" w:rsidRPr="00841DDD" w:rsidRDefault="00CF0836" w:rsidP="00CF0836">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рассмотрение итогов учебной работы, результатов аттестации обучающихся;</w:t>
            </w:r>
          </w:p>
          <w:p w:rsidR="00CF0836" w:rsidRPr="00841DDD" w:rsidRDefault="00CF0836" w:rsidP="00CF0836">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 иные вопросы деятельности Учреждения, отнесенные законодательством Российской Федерации к компетенции Педагогического совета</w:t>
            </w:r>
          </w:p>
        </w:tc>
      </w:tr>
      <w:tr w:rsidR="00CF0836" w:rsidRPr="00841DDD" w:rsidTr="00CF0836">
        <w:tc>
          <w:tcPr>
            <w:tcW w:w="4715" w:type="dxa"/>
          </w:tcPr>
          <w:p w:rsidR="00CF0836"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Общешкольный родительский комитет</w:t>
            </w:r>
          </w:p>
        </w:tc>
        <w:tc>
          <w:tcPr>
            <w:tcW w:w="4715"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участие в разработке и принятии Программы развития, Правил внутреннего распорядка обучающихся; </w:t>
            </w:r>
          </w:p>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участие в разработке локальных актов, в осуществлении мониторинга качества безопасности условий обучения;</w:t>
            </w:r>
          </w:p>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 внесение предложений по локальным нормативным актам, затрагивающим права обучающихся; </w:t>
            </w:r>
          </w:p>
          <w:p w:rsidR="009706EC" w:rsidRPr="00841DDD" w:rsidRDefault="009706EC" w:rsidP="009706EC">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обеспечение участия представителей общественности в процедуре аттестации, мониторингов, деятельности комиссий;</w:t>
            </w:r>
          </w:p>
          <w:p w:rsidR="00CF0836" w:rsidRPr="00841DDD" w:rsidRDefault="009706EC" w:rsidP="009706EC">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иные вопросы деятельности Учреждения, отнесенные к компетенции ОРК</w:t>
            </w:r>
          </w:p>
        </w:tc>
      </w:tr>
      <w:tr w:rsidR="00CF0836" w:rsidRPr="00841DDD" w:rsidTr="00CF0836">
        <w:tc>
          <w:tcPr>
            <w:tcW w:w="4715" w:type="dxa"/>
          </w:tcPr>
          <w:p w:rsidR="00CF0836"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lastRenderedPageBreak/>
              <w:t>Школьное самоуправление</w:t>
            </w:r>
          </w:p>
        </w:tc>
        <w:tc>
          <w:tcPr>
            <w:tcW w:w="4715"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подготовка предложений по оптимизации деятельности, организации досуга и быта;</w:t>
            </w:r>
          </w:p>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 участие в разработке реализации системы поощрения обучающихся; </w:t>
            </w:r>
          </w:p>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содействие в реализации общественно значимых молодежных инициатив; </w:t>
            </w:r>
          </w:p>
          <w:p w:rsidR="00CF0836"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содействие в проведении работы с обучающимися отнесенные к компетенции  школьного самоуправления</w:t>
            </w:r>
          </w:p>
        </w:tc>
      </w:tr>
    </w:tbl>
    <w:p w:rsidR="00CF0836" w:rsidRPr="00841DDD" w:rsidRDefault="00CF0836" w:rsidP="00891D82">
      <w:pPr>
        <w:spacing w:after="0" w:line="240" w:lineRule="auto"/>
        <w:rPr>
          <w:rFonts w:ascii="Times New Roman" w:hAnsi="Times New Roman" w:cs="Times New Roman"/>
          <w:sz w:val="24"/>
          <w:szCs w:val="24"/>
        </w:rPr>
      </w:pPr>
    </w:p>
    <w:p w:rsidR="009706EC"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Все </w:t>
      </w:r>
      <w:r w:rsidR="009706EC" w:rsidRPr="00841DDD">
        <w:rPr>
          <w:rFonts w:ascii="Times New Roman" w:hAnsi="Times New Roman" w:cs="Times New Roman"/>
          <w:sz w:val="24"/>
          <w:szCs w:val="24"/>
        </w:rPr>
        <w:t>данные</w:t>
      </w:r>
      <w:r w:rsidRPr="00841DDD">
        <w:rPr>
          <w:rFonts w:ascii="Times New Roman" w:hAnsi="Times New Roman" w:cs="Times New Roman"/>
          <w:sz w:val="24"/>
          <w:szCs w:val="24"/>
        </w:rPr>
        <w:t xml:space="preserve"> структуры совместными усилиями решают основные задачи деятельности образовательной организации. </w:t>
      </w:r>
    </w:p>
    <w:p w:rsidR="00CF0836" w:rsidRPr="00841DDD" w:rsidRDefault="00CF0836"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В МКОУ СОШ с. </w:t>
      </w:r>
      <w:r w:rsidR="009706EC" w:rsidRPr="00841DDD">
        <w:rPr>
          <w:rFonts w:ascii="Times New Roman" w:hAnsi="Times New Roman" w:cs="Times New Roman"/>
          <w:sz w:val="24"/>
          <w:szCs w:val="24"/>
        </w:rPr>
        <w:t>Тальники</w:t>
      </w:r>
      <w:r w:rsidRPr="00841DDD">
        <w:rPr>
          <w:rFonts w:ascii="Times New Roman" w:hAnsi="Times New Roman" w:cs="Times New Roman"/>
          <w:sz w:val="24"/>
          <w:szCs w:val="24"/>
        </w:rPr>
        <w:t xml:space="preserve"> реализуются следующие образовательные программы:</w:t>
      </w:r>
    </w:p>
    <w:tbl>
      <w:tblPr>
        <w:tblStyle w:val="a3"/>
        <w:tblW w:w="0" w:type="auto"/>
        <w:tblLook w:val="04A0" w:firstRow="1" w:lastRow="0" w:firstColumn="1" w:lastColumn="0" w:noHBand="0" w:noVBand="1"/>
      </w:tblPr>
      <w:tblGrid>
        <w:gridCol w:w="2329"/>
        <w:gridCol w:w="1886"/>
        <w:gridCol w:w="1886"/>
        <w:gridCol w:w="1886"/>
        <w:gridCol w:w="1886"/>
      </w:tblGrid>
      <w:tr w:rsidR="009706EC" w:rsidRPr="00841DDD" w:rsidTr="009706E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Вида образовательных программ</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Срок освоения</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Классы</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Уровень образования, получаемый по завершении обучения</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Документ, выдаваемый поокончании обучения</w:t>
            </w:r>
          </w:p>
        </w:tc>
      </w:tr>
      <w:tr w:rsidR="009706EC" w:rsidRPr="00841DDD" w:rsidTr="009706E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Программa начального общего образования</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4 года</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1-4</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Начальное общее образование</w:t>
            </w:r>
          </w:p>
        </w:tc>
        <w:tc>
          <w:tcPr>
            <w:tcW w:w="1886" w:type="dxa"/>
          </w:tcPr>
          <w:p w:rsidR="009706EC" w:rsidRPr="00841DDD" w:rsidRDefault="009706EC" w:rsidP="00891D82">
            <w:pPr>
              <w:spacing w:after="0" w:line="240" w:lineRule="auto"/>
              <w:rPr>
                <w:rFonts w:ascii="Times New Roman" w:hAnsi="Times New Roman" w:cs="Times New Roman"/>
                <w:sz w:val="24"/>
                <w:szCs w:val="24"/>
              </w:rPr>
            </w:pPr>
          </w:p>
        </w:tc>
      </w:tr>
      <w:tr w:rsidR="009706EC" w:rsidRPr="00841DDD" w:rsidTr="009706E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Программа основного общего образования</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5 лет</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5-9 </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Основное общее образование</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Аттестат об основном общем образовании</w:t>
            </w:r>
          </w:p>
        </w:tc>
      </w:tr>
      <w:tr w:rsidR="009706EC" w:rsidRPr="00841DDD" w:rsidTr="009706E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Программа среднего общего образования</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2 года</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10-11</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Среднее общее образование</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Аттестат о среднем общем образовании</w:t>
            </w:r>
          </w:p>
        </w:tc>
      </w:tr>
      <w:tr w:rsidR="009706EC" w:rsidRPr="00841DDD" w:rsidTr="009706E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Адаптированная образовательная программа для обучающихся с умственной отсталостью</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9 лет</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1-9</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Начальное общее образование Основное общее образование</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Свидетельст в об основном общем образовании</w:t>
            </w:r>
          </w:p>
        </w:tc>
      </w:tr>
      <w:tr w:rsidR="009706EC" w:rsidRPr="00841DDD" w:rsidTr="009706EC">
        <w:tc>
          <w:tcPr>
            <w:tcW w:w="1886" w:type="dxa"/>
          </w:tcPr>
          <w:p w:rsidR="009706EC" w:rsidRPr="00841DDD" w:rsidRDefault="009706EC" w:rsidP="009706EC">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Адаптированная основная общеобразовательна я программа НОО с задержкой психического развития</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4 года</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1-4</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Начальное общее образование</w:t>
            </w:r>
          </w:p>
        </w:tc>
        <w:tc>
          <w:tcPr>
            <w:tcW w:w="1886" w:type="dxa"/>
          </w:tcPr>
          <w:p w:rsidR="009706EC" w:rsidRPr="00841DDD" w:rsidRDefault="009706EC" w:rsidP="00891D82">
            <w:pPr>
              <w:spacing w:after="0" w:line="240" w:lineRule="auto"/>
              <w:rPr>
                <w:rFonts w:ascii="Times New Roman" w:hAnsi="Times New Roman" w:cs="Times New Roman"/>
                <w:sz w:val="24"/>
                <w:szCs w:val="24"/>
              </w:rPr>
            </w:pPr>
          </w:p>
        </w:tc>
      </w:tr>
      <w:tr w:rsidR="009706EC" w:rsidRPr="00841DDD" w:rsidTr="009706EC">
        <w:tc>
          <w:tcPr>
            <w:tcW w:w="1886" w:type="dxa"/>
          </w:tcPr>
          <w:p w:rsidR="009706EC" w:rsidRPr="00841DDD" w:rsidRDefault="009706EC" w:rsidP="009706EC">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Адаптированная основная образовательная программа основного общего образования обучающихся с задержкой психического развития</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5 лет</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5-9</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Основное общее образование</w:t>
            </w:r>
          </w:p>
        </w:tc>
        <w:tc>
          <w:tcPr>
            <w:tcW w:w="1886" w:type="dxa"/>
          </w:tcPr>
          <w:p w:rsidR="009706EC" w:rsidRPr="00841DDD" w:rsidRDefault="009706EC"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Аттестат об основном общем образовании</w:t>
            </w:r>
          </w:p>
        </w:tc>
      </w:tr>
    </w:tbl>
    <w:p w:rsidR="009706EC" w:rsidRPr="00841DDD" w:rsidRDefault="009706EC" w:rsidP="00891D82">
      <w:pPr>
        <w:spacing w:after="0" w:line="240" w:lineRule="auto"/>
        <w:rPr>
          <w:rFonts w:ascii="Times New Roman" w:hAnsi="Times New Roman" w:cs="Times New Roman"/>
          <w:sz w:val="24"/>
          <w:szCs w:val="24"/>
        </w:rPr>
      </w:pPr>
    </w:p>
    <w:p w:rsidR="00CF0836" w:rsidRPr="00841DDD" w:rsidRDefault="00CF0836" w:rsidP="00891D82">
      <w:pPr>
        <w:spacing w:after="0" w:line="240" w:lineRule="auto"/>
        <w:rPr>
          <w:rFonts w:ascii="Times New Roman" w:hAnsi="Times New Roman" w:cs="Times New Roman"/>
          <w:sz w:val="24"/>
          <w:szCs w:val="24"/>
        </w:rPr>
      </w:pPr>
    </w:p>
    <w:p w:rsidR="00CF0836" w:rsidRPr="00841DDD" w:rsidRDefault="004A41C8" w:rsidP="004A41C8">
      <w:pPr>
        <w:spacing w:after="0" w:line="240" w:lineRule="auto"/>
        <w:jc w:val="center"/>
        <w:rPr>
          <w:rFonts w:ascii="Times New Roman" w:hAnsi="Times New Roman" w:cs="Times New Roman"/>
          <w:b/>
          <w:sz w:val="24"/>
          <w:szCs w:val="24"/>
        </w:rPr>
      </w:pPr>
      <w:r w:rsidRPr="00841DDD">
        <w:rPr>
          <w:rFonts w:ascii="Times New Roman" w:hAnsi="Times New Roman" w:cs="Times New Roman"/>
          <w:b/>
          <w:sz w:val="24"/>
          <w:szCs w:val="24"/>
        </w:rPr>
        <w:t>1. 3. Оценка  содержания и качества подготовки обучающихся</w:t>
      </w:r>
    </w:p>
    <w:p w:rsidR="00646504" w:rsidRPr="00841DDD" w:rsidRDefault="00646504"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В школу принимаются дети с 6,5 лет по заявлению родителей, вне зависимости от места проживания. </w:t>
      </w:r>
    </w:p>
    <w:p w:rsidR="00646504" w:rsidRPr="00841DDD" w:rsidRDefault="00646504"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По итогам учебного года, обучающихся и имеющих более 25% пропусков без уважительной причины, нет. </w:t>
      </w:r>
    </w:p>
    <w:p w:rsidR="00646504" w:rsidRPr="00841DDD" w:rsidRDefault="00646504"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В школе проводятся следующие мероприятия по сохранению контингента учащихся: </w:t>
      </w:r>
    </w:p>
    <w:p w:rsidR="00646504" w:rsidRPr="00841DDD" w:rsidRDefault="00646504"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ежедневный контроль посещаемости; </w:t>
      </w:r>
    </w:p>
    <w:p w:rsidR="00646504" w:rsidRPr="00841DDD" w:rsidRDefault="00646504"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контроль индивидуальной работы со слабоуспевающими; </w:t>
      </w:r>
    </w:p>
    <w:p w:rsidR="00646504" w:rsidRPr="00841DDD" w:rsidRDefault="00646504"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 привлечение к ответственности родителей, уклоняющихся от обязанностей по воспитанию и обучению детей; </w:t>
      </w:r>
    </w:p>
    <w:p w:rsidR="00037C21" w:rsidRPr="00841DDD" w:rsidRDefault="00646504"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систематическая работа классных руководителей по предупреждению пропусков уроков учащимися</w:t>
      </w:r>
    </w:p>
    <w:p w:rsidR="004A41C8" w:rsidRPr="00841DDD" w:rsidRDefault="004A41C8"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В МКОУ СОШ с. Тальники в 2022 учебном году реализовывались основные образовательные программы: </w:t>
      </w:r>
    </w:p>
    <w:p w:rsidR="004A41C8" w:rsidRPr="00841DDD" w:rsidRDefault="004A41C8"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sym w:font="Symbol" w:char="F0B7"/>
      </w:r>
      <w:r w:rsidRPr="00841DDD">
        <w:rPr>
          <w:rFonts w:ascii="Times New Roman" w:hAnsi="Times New Roman" w:cs="Times New Roman"/>
          <w:sz w:val="24"/>
          <w:szCs w:val="24"/>
        </w:rPr>
        <w:t xml:space="preserve">начального общего; </w:t>
      </w:r>
    </w:p>
    <w:p w:rsidR="004A41C8" w:rsidRPr="00841DDD" w:rsidRDefault="004A41C8"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sym w:font="Symbol" w:char="F0B7"/>
      </w:r>
      <w:r w:rsidRPr="00841DDD">
        <w:rPr>
          <w:rFonts w:ascii="Times New Roman" w:hAnsi="Times New Roman" w:cs="Times New Roman"/>
          <w:sz w:val="24"/>
          <w:szCs w:val="24"/>
        </w:rPr>
        <w:t>основного общего и среднего общего образования;</w:t>
      </w:r>
    </w:p>
    <w:p w:rsidR="004A41C8" w:rsidRPr="00841DDD" w:rsidRDefault="004A41C8"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sym w:font="Symbol" w:char="F0B7"/>
      </w:r>
      <w:r w:rsidRPr="00841DDD">
        <w:rPr>
          <w:rFonts w:ascii="Times New Roman" w:hAnsi="Times New Roman" w:cs="Times New Roman"/>
          <w:sz w:val="24"/>
          <w:szCs w:val="24"/>
        </w:rPr>
        <w:t>программы дополнительного образования.</w:t>
      </w:r>
    </w:p>
    <w:p w:rsidR="004A41C8" w:rsidRPr="00841DDD" w:rsidRDefault="004A41C8"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В соответствии с Законом Российской Федерации 273-ФЗ «Об образовании в Российской Федерации» в учреждении реализуются основные общеобразовательные программы, которые направлены на решение задач формирования общей культуры личности, на создание основы для осознанного выбора и освоения образовательных программ. </w:t>
      </w:r>
    </w:p>
    <w:p w:rsidR="004A41C8" w:rsidRPr="00841DDD" w:rsidRDefault="004A41C8"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Анализ наличия в МКОУ СОШ с. Тальники основных образовательных программ (ООП) показал: </w:t>
      </w:r>
      <w:r w:rsidRPr="00841DDD">
        <w:rPr>
          <w:rFonts w:ascii="Times New Roman" w:hAnsi="Times New Roman" w:cs="Times New Roman"/>
          <w:sz w:val="24"/>
          <w:szCs w:val="24"/>
        </w:rPr>
        <w:sym w:font="Symbol" w:char="F0B7"/>
      </w:r>
      <w:r w:rsidRPr="00841DDD">
        <w:rPr>
          <w:rFonts w:ascii="Times New Roman" w:hAnsi="Times New Roman" w:cs="Times New Roman"/>
          <w:sz w:val="24"/>
          <w:szCs w:val="24"/>
        </w:rPr>
        <w:t xml:space="preserve">указанные программы разработаны, утверждены и реализовываются в установленном порядке; </w:t>
      </w:r>
      <w:r w:rsidRPr="00841DDD">
        <w:rPr>
          <w:rFonts w:ascii="Times New Roman" w:hAnsi="Times New Roman" w:cs="Times New Roman"/>
          <w:sz w:val="24"/>
          <w:szCs w:val="24"/>
        </w:rPr>
        <w:sym w:font="Symbol" w:char="F0B7"/>
      </w:r>
      <w:r w:rsidRPr="00841DDD">
        <w:rPr>
          <w:rFonts w:ascii="Times New Roman" w:hAnsi="Times New Roman" w:cs="Times New Roman"/>
          <w:sz w:val="24"/>
          <w:szCs w:val="24"/>
        </w:rPr>
        <w:t xml:space="preserve">ООП содержательно включают в себя учебный план, рабочие программы учебных курсов, предметов, дисциплин и другие материалы, обеспечивающие духовно-нравственное развитие, воспитание и качество подготовки обучающихся. </w:t>
      </w:r>
    </w:p>
    <w:p w:rsidR="004A41C8" w:rsidRPr="00882D0B" w:rsidRDefault="004A41C8"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Учебный план – один из основных механизмов реализации образовательных программ. В нем отражены учебные предметы и их распределение по периодам обучения; период освоения учебного курса (количество часов в неделю, общее количество часов); максимальный объем учебной н</w:t>
      </w:r>
      <w:r w:rsidR="00882D0B">
        <w:rPr>
          <w:rFonts w:ascii="Times New Roman" w:hAnsi="Times New Roman" w:cs="Times New Roman"/>
          <w:sz w:val="24"/>
          <w:szCs w:val="24"/>
        </w:rPr>
        <w:t>агрузки обучающихся.</w:t>
      </w:r>
    </w:p>
    <w:p w:rsidR="00B94C35" w:rsidRPr="00841DDD" w:rsidRDefault="00B94C35" w:rsidP="00B94C35">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Структура классов и состав обучающихся:</w:t>
      </w:r>
    </w:p>
    <w:tbl>
      <w:tblPr>
        <w:tblW w:w="1019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5750"/>
        <w:gridCol w:w="3486"/>
      </w:tblGrid>
      <w:tr w:rsidR="00B94C35" w:rsidRPr="00841DDD" w:rsidTr="00882D0B">
        <w:tc>
          <w:tcPr>
            <w:tcW w:w="96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Класс </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Вид класса (для классов первой ступени указать систему обучения)</w:t>
            </w:r>
          </w:p>
        </w:tc>
        <w:tc>
          <w:tcPr>
            <w:tcW w:w="3486" w:type="dxa"/>
          </w:tcPr>
          <w:p w:rsidR="00B94C35" w:rsidRPr="00841DDD" w:rsidRDefault="004A41C8" w:rsidP="00C4793E">
            <w:pPr>
              <w:spacing w:after="0" w:line="240" w:lineRule="auto"/>
              <w:ind w:right="742"/>
              <w:rPr>
                <w:rFonts w:ascii="Times New Roman" w:hAnsi="Times New Roman" w:cs="Times New Roman"/>
                <w:sz w:val="24"/>
                <w:szCs w:val="24"/>
              </w:rPr>
            </w:pPr>
            <w:r w:rsidRPr="00841DDD">
              <w:rPr>
                <w:rFonts w:ascii="Times New Roman" w:hAnsi="Times New Roman" w:cs="Times New Roman"/>
                <w:sz w:val="24"/>
                <w:szCs w:val="24"/>
              </w:rPr>
              <w:t>Количество образовательных областей</w:t>
            </w:r>
          </w:p>
        </w:tc>
      </w:tr>
      <w:tr w:rsidR="00B94C35" w:rsidRPr="00841DDD" w:rsidTr="00882D0B">
        <w:tc>
          <w:tcPr>
            <w:tcW w:w="10196" w:type="dxa"/>
            <w:gridSpan w:val="3"/>
          </w:tcPr>
          <w:p w:rsidR="00B94C35" w:rsidRPr="00841DDD" w:rsidRDefault="00B94C35"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lang w:val="en-US"/>
              </w:rPr>
              <w:t>I</w:t>
            </w:r>
            <w:r w:rsidRPr="00841DDD">
              <w:rPr>
                <w:rFonts w:ascii="Times New Roman" w:hAnsi="Times New Roman" w:cs="Times New Roman"/>
                <w:sz w:val="24"/>
                <w:szCs w:val="24"/>
              </w:rPr>
              <w:t>уровень</w:t>
            </w:r>
          </w:p>
        </w:tc>
      </w:tr>
      <w:tr w:rsidR="00B94C35" w:rsidRPr="00841DDD" w:rsidTr="00882D0B">
        <w:tc>
          <w:tcPr>
            <w:tcW w:w="960" w:type="dxa"/>
          </w:tcPr>
          <w:p w:rsidR="00B94C35" w:rsidRPr="00841DDD" w:rsidRDefault="00B94C35" w:rsidP="00C4793E">
            <w:pPr>
              <w:spacing w:after="0" w:line="240" w:lineRule="auto"/>
              <w:rPr>
                <w:rFonts w:ascii="Times New Roman" w:hAnsi="Times New Roman" w:cs="Times New Roman"/>
                <w:sz w:val="24"/>
                <w:szCs w:val="24"/>
                <w:lang w:val="en-US"/>
              </w:rPr>
            </w:pPr>
            <w:r w:rsidRPr="00841DDD">
              <w:rPr>
                <w:rFonts w:ascii="Times New Roman" w:hAnsi="Times New Roman" w:cs="Times New Roman"/>
                <w:sz w:val="24"/>
                <w:szCs w:val="24"/>
              </w:rPr>
              <w:t>1</w:t>
            </w:r>
            <w:r w:rsidRPr="00841DDD">
              <w:rPr>
                <w:rFonts w:ascii="Times New Roman" w:hAnsi="Times New Roman" w:cs="Times New Roman"/>
                <w:sz w:val="24"/>
                <w:szCs w:val="24"/>
                <w:lang w:val="en-US"/>
              </w:rPr>
              <w:t xml:space="preserve"> </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Общеобразовательный, УМК «Школа России»</w:t>
            </w:r>
          </w:p>
        </w:tc>
        <w:tc>
          <w:tcPr>
            <w:tcW w:w="3486" w:type="dxa"/>
          </w:tcPr>
          <w:p w:rsidR="00B94C35" w:rsidRPr="00841DDD" w:rsidRDefault="004A41C8" w:rsidP="00B94C35">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10</w:t>
            </w:r>
          </w:p>
        </w:tc>
      </w:tr>
      <w:tr w:rsidR="00B94C35" w:rsidRPr="00841DDD" w:rsidTr="00882D0B">
        <w:tc>
          <w:tcPr>
            <w:tcW w:w="96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2</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Общеобразовательный, УМК «Школа России»</w:t>
            </w:r>
          </w:p>
        </w:tc>
        <w:tc>
          <w:tcPr>
            <w:tcW w:w="3486" w:type="dxa"/>
          </w:tcPr>
          <w:p w:rsidR="00B94C35" w:rsidRPr="00841DDD" w:rsidRDefault="004A41C8"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11</w:t>
            </w:r>
          </w:p>
        </w:tc>
      </w:tr>
      <w:tr w:rsidR="00B94C35" w:rsidRPr="00841DDD" w:rsidTr="00882D0B">
        <w:tc>
          <w:tcPr>
            <w:tcW w:w="96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3</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Общеобразовательный, УМК «Школа России»</w:t>
            </w:r>
          </w:p>
        </w:tc>
        <w:tc>
          <w:tcPr>
            <w:tcW w:w="3486" w:type="dxa"/>
          </w:tcPr>
          <w:p w:rsidR="00B94C35" w:rsidRPr="00841DDD" w:rsidRDefault="004A41C8"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10</w:t>
            </w:r>
          </w:p>
        </w:tc>
      </w:tr>
      <w:tr w:rsidR="00B94C35" w:rsidRPr="00841DDD" w:rsidTr="00882D0B">
        <w:tc>
          <w:tcPr>
            <w:tcW w:w="96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4</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Общеобразовательный, УМК «Школа России»</w:t>
            </w:r>
          </w:p>
        </w:tc>
        <w:tc>
          <w:tcPr>
            <w:tcW w:w="3486" w:type="dxa"/>
          </w:tcPr>
          <w:p w:rsidR="00B94C35" w:rsidRPr="00841DDD" w:rsidRDefault="004A41C8"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11</w:t>
            </w:r>
          </w:p>
        </w:tc>
      </w:tr>
      <w:tr w:rsidR="00B94C35" w:rsidRPr="00841DDD" w:rsidTr="00882D0B">
        <w:tc>
          <w:tcPr>
            <w:tcW w:w="96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Итого</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4 классов-комплектов</w:t>
            </w:r>
          </w:p>
        </w:tc>
        <w:tc>
          <w:tcPr>
            <w:tcW w:w="3486" w:type="dxa"/>
          </w:tcPr>
          <w:p w:rsidR="00B94C35" w:rsidRPr="00841DDD" w:rsidRDefault="00B94C35" w:rsidP="00C4793E">
            <w:pPr>
              <w:spacing w:after="0" w:line="240" w:lineRule="auto"/>
              <w:jc w:val="center"/>
              <w:rPr>
                <w:rFonts w:ascii="Times New Roman" w:hAnsi="Times New Roman" w:cs="Times New Roman"/>
                <w:sz w:val="24"/>
                <w:szCs w:val="24"/>
              </w:rPr>
            </w:pPr>
          </w:p>
        </w:tc>
      </w:tr>
      <w:tr w:rsidR="00B94C35" w:rsidRPr="00841DDD" w:rsidTr="00882D0B">
        <w:tc>
          <w:tcPr>
            <w:tcW w:w="10196" w:type="dxa"/>
            <w:gridSpan w:val="3"/>
          </w:tcPr>
          <w:p w:rsidR="00B94C35" w:rsidRPr="00841DDD" w:rsidRDefault="00B94C35"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lang w:val="en-US"/>
              </w:rPr>
              <w:t>II</w:t>
            </w:r>
            <w:r w:rsidRPr="00841DDD">
              <w:rPr>
                <w:rFonts w:ascii="Times New Roman" w:hAnsi="Times New Roman" w:cs="Times New Roman"/>
                <w:sz w:val="24"/>
                <w:szCs w:val="24"/>
              </w:rPr>
              <w:t xml:space="preserve"> уровень</w:t>
            </w:r>
          </w:p>
        </w:tc>
      </w:tr>
      <w:tr w:rsidR="00B94C35" w:rsidRPr="00841DDD" w:rsidTr="00882D0B">
        <w:tc>
          <w:tcPr>
            <w:tcW w:w="96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5 </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Общеобразовательный</w:t>
            </w:r>
          </w:p>
        </w:tc>
        <w:tc>
          <w:tcPr>
            <w:tcW w:w="3486" w:type="dxa"/>
          </w:tcPr>
          <w:p w:rsidR="00B94C35" w:rsidRPr="00841DDD" w:rsidRDefault="004A41C8"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15</w:t>
            </w:r>
          </w:p>
        </w:tc>
      </w:tr>
      <w:tr w:rsidR="00B94C35" w:rsidRPr="00841DDD" w:rsidTr="00882D0B">
        <w:tc>
          <w:tcPr>
            <w:tcW w:w="96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7б</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Коррекционный </w:t>
            </w:r>
          </w:p>
        </w:tc>
        <w:tc>
          <w:tcPr>
            <w:tcW w:w="3486" w:type="dxa"/>
          </w:tcPr>
          <w:p w:rsidR="00B94C35" w:rsidRPr="00841DDD" w:rsidRDefault="003E7E48"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13</w:t>
            </w:r>
          </w:p>
        </w:tc>
      </w:tr>
      <w:tr w:rsidR="00B94C35" w:rsidRPr="00841DDD" w:rsidTr="00882D0B">
        <w:tc>
          <w:tcPr>
            <w:tcW w:w="96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6</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Общеобразовательный</w:t>
            </w:r>
          </w:p>
        </w:tc>
        <w:tc>
          <w:tcPr>
            <w:tcW w:w="3486" w:type="dxa"/>
          </w:tcPr>
          <w:p w:rsidR="00B94C35" w:rsidRPr="00841DDD" w:rsidRDefault="003E7E48"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16</w:t>
            </w:r>
          </w:p>
        </w:tc>
      </w:tr>
      <w:tr w:rsidR="00B94C35" w:rsidRPr="00841DDD" w:rsidTr="00882D0B">
        <w:tc>
          <w:tcPr>
            <w:tcW w:w="96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7</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Общеобразовательный</w:t>
            </w:r>
          </w:p>
        </w:tc>
        <w:tc>
          <w:tcPr>
            <w:tcW w:w="3486" w:type="dxa"/>
          </w:tcPr>
          <w:p w:rsidR="00B94C35" w:rsidRPr="00841DDD" w:rsidRDefault="003E7E48"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17</w:t>
            </w:r>
          </w:p>
        </w:tc>
      </w:tr>
      <w:tr w:rsidR="00B94C35" w:rsidRPr="00841DDD" w:rsidTr="00882D0B">
        <w:tc>
          <w:tcPr>
            <w:tcW w:w="960" w:type="dxa"/>
          </w:tcPr>
          <w:p w:rsidR="00B94C35" w:rsidRPr="00841DDD" w:rsidRDefault="003E7E48"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8</w:t>
            </w:r>
            <w:r w:rsidR="00B94C35" w:rsidRPr="00841DDD">
              <w:rPr>
                <w:rFonts w:ascii="Times New Roman" w:hAnsi="Times New Roman" w:cs="Times New Roman"/>
                <w:sz w:val="24"/>
                <w:szCs w:val="24"/>
              </w:rPr>
              <w:t>б</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Коррекционный</w:t>
            </w:r>
          </w:p>
        </w:tc>
        <w:tc>
          <w:tcPr>
            <w:tcW w:w="3486" w:type="dxa"/>
          </w:tcPr>
          <w:p w:rsidR="00B94C35" w:rsidRPr="00841DDD" w:rsidRDefault="003E7E48"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13</w:t>
            </w:r>
          </w:p>
        </w:tc>
      </w:tr>
      <w:tr w:rsidR="00B94C35" w:rsidRPr="00841DDD" w:rsidTr="00882D0B">
        <w:tc>
          <w:tcPr>
            <w:tcW w:w="96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8</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Общеобразовательный</w:t>
            </w:r>
          </w:p>
        </w:tc>
        <w:tc>
          <w:tcPr>
            <w:tcW w:w="3486" w:type="dxa"/>
          </w:tcPr>
          <w:p w:rsidR="00B94C35" w:rsidRPr="00841DDD" w:rsidRDefault="003E7E48"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18</w:t>
            </w:r>
          </w:p>
        </w:tc>
      </w:tr>
      <w:tr w:rsidR="00B94C35" w:rsidRPr="00841DDD" w:rsidTr="00882D0B">
        <w:tc>
          <w:tcPr>
            <w:tcW w:w="96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9</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Общеобразовательный</w:t>
            </w:r>
          </w:p>
        </w:tc>
        <w:tc>
          <w:tcPr>
            <w:tcW w:w="3486" w:type="dxa"/>
          </w:tcPr>
          <w:p w:rsidR="00B94C35" w:rsidRPr="00841DDD" w:rsidRDefault="003E7E48"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16</w:t>
            </w:r>
          </w:p>
        </w:tc>
      </w:tr>
      <w:tr w:rsidR="003E7E48" w:rsidRPr="00841DDD" w:rsidTr="00882D0B">
        <w:tc>
          <w:tcPr>
            <w:tcW w:w="960" w:type="dxa"/>
          </w:tcPr>
          <w:p w:rsidR="003E7E48" w:rsidRPr="00841DDD" w:rsidRDefault="003E7E48"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9б</w:t>
            </w:r>
          </w:p>
        </w:tc>
        <w:tc>
          <w:tcPr>
            <w:tcW w:w="5750" w:type="dxa"/>
          </w:tcPr>
          <w:p w:rsidR="003E7E48" w:rsidRPr="00841DDD" w:rsidRDefault="003E7E48"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Коррекционный</w:t>
            </w:r>
          </w:p>
        </w:tc>
        <w:tc>
          <w:tcPr>
            <w:tcW w:w="3486" w:type="dxa"/>
          </w:tcPr>
          <w:p w:rsidR="003E7E48" w:rsidRPr="00841DDD" w:rsidRDefault="003E7E48"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13</w:t>
            </w:r>
          </w:p>
        </w:tc>
      </w:tr>
      <w:tr w:rsidR="00B94C35" w:rsidRPr="00841DDD" w:rsidTr="00882D0B">
        <w:tc>
          <w:tcPr>
            <w:tcW w:w="960" w:type="dxa"/>
          </w:tcPr>
          <w:p w:rsidR="00B94C35" w:rsidRPr="00841DDD" w:rsidRDefault="00B94C35" w:rsidP="00C4793E">
            <w:pPr>
              <w:spacing w:after="0" w:line="240" w:lineRule="auto"/>
              <w:jc w:val="right"/>
              <w:rPr>
                <w:rFonts w:ascii="Times New Roman" w:hAnsi="Times New Roman" w:cs="Times New Roman"/>
                <w:sz w:val="24"/>
                <w:szCs w:val="24"/>
              </w:rPr>
            </w:pPr>
            <w:r w:rsidRPr="00841DDD">
              <w:rPr>
                <w:rFonts w:ascii="Times New Roman" w:hAnsi="Times New Roman" w:cs="Times New Roman"/>
                <w:sz w:val="24"/>
                <w:szCs w:val="24"/>
              </w:rPr>
              <w:t>Итого</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7 классов-комплектов</w:t>
            </w:r>
          </w:p>
        </w:tc>
        <w:tc>
          <w:tcPr>
            <w:tcW w:w="3486" w:type="dxa"/>
          </w:tcPr>
          <w:p w:rsidR="00B94C35" w:rsidRPr="00841DDD" w:rsidRDefault="00B94C35" w:rsidP="00B94C35">
            <w:pPr>
              <w:spacing w:after="0" w:line="240" w:lineRule="auto"/>
              <w:jc w:val="center"/>
              <w:rPr>
                <w:rFonts w:ascii="Times New Roman" w:hAnsi="Times New Roman" w:cs="Times New Roman"/>
                <w:sz w:val="24"/>
                <w:szCs w:val="24"/>
              </w:rPr>
            </w:pPr>
          </w:p>
        </w:tc>
      </w:tr>
      <w:tr w:rsidR="00B94C35" w:rsidRPr="00841DDD" w:rsidTr="00882D0B">
        <w:trPr>
          <w:trHeight w:val="333"/>
        </w:trPr>
        <w:tc>
          <w:tcPr>
            <w:tcW w:w="10196" w:type="dxa"/>
            <w:gridSpan w:val="3"/>
          </w:tcPr>
          <w:p w:rsidR="00B94C35" w:rsidRPr="00841DDD" w:rsidRDefault="00B94C35"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lang w:val="en-US"/>
              </w:rPr>
              <w:t>III</w:t>
            </w:r>
            <w:r w:rsidRPr="00841DDD">
              <w:rPr>
                <w:rFonts w:ascii="Times New Roman" w:hAnsi="Times New Roman" w:cs="Times New Roman"/>
                <w:sz w:val="24"/>
                <w:szCs w:val="24"/>
              </w:rPr>
              <w:t>уровень</w:t>
            </w:r>
          </w:p>
        </w:tc>
      </w:tr>
      <w:tr w:rsidR="00B94C35" w:rsidRPr="00841DDD" w:rsidTr="00882D0B">
        <w:tc>
          <w:tcPr>
            <w:tcW w:w="96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lastRenderedPageBreak/>
              <w:t xml:space="preserve">10 </w:t>
            </w:r>
          </w:p>
        </w:tc>
        <w:tc>
          <w:tcPr>
            <w:tcW w:w="575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Общеобразовательный</w:t>
            </w:r>
          </w:p>
        </w:tc>
        <w:tc>
          <w:tcPr>
            <w:tcW w:w="3486" w:type="dxa"/>
          </w:tcPr>
          <w:p w:rsidR="00B94C35" w:rsidRPr="00841DDD" w:rsidRDefault="003E7E48" w:rsidP="00C4793E">
            <w:pPr>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15</w:t>
            </w:r>
          </w:p>
        </w:tc>
      </w:tr>
      <w:tr w:rsidR="00B94C35" w:rsidRPr="00841DDD" w:rsidTr="00882D0B">
        <w:tc>
          <w:tcPr>
            <w:tcW w:w="960" w:type="dxa"/>
          </w:tcPr>
          <w:p w:rsidR="00B94C35" w:rsidRPr="00841DDD" w:rsidRDefault="00B94C35" w:rsidP="00C4793E">
            <w:pPr>
              <w:spacing w:after="0" w:line="240" w:lineRule="auto"/>
              <w:jc w:val="right"/>
              <w:rPr>
                <w:rFonts w:ascii="Times New Roman" w:hAnsi="Times New Roman" w:cs="Times New Roman"/>
                <w:sz w:val="24"/>
                <w:szCs w:val="24"/>
              </w:rPr>
            </w:pPr>
            <w:r w:rsidRPr="00841DDD">
              <w:rPr>
                <w:rFonts w:ascii="Times New Roman" w:hAnsi="Times New Roman" w:cs="Times New Roman"/>
                <w:sz w:val="24"/>
                <w:szCs w:val="24"/>
              </w:rPr>
              <w:t>Итого</w:t>
            </w:r>
          </w:p>
        </w:tc>
        <w:tc>
          <w:tcPr>
            <w:tcW w:w="5750" w:type="dxa"/>
          </w:tcPr>
          <w:p w:rsidR="00B94C35" w:rsidRPr="00841DDD" w:rsidRDefault="003E7E48"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w:t>
            </w:r>
            <w:r w:rsidR="00B94C35" w:rsidRPr="00841DDD">
              <w:rPr>
                <w:rFonts w:ascii="Times New Roman" w:hAnsi="Times New Roman" w:cs="Times New Roman"/>
                <w:sz w:val="24"/>
                <w:szCs w:val="24"/>
              </w:rPr>
              <w:t xml:space="preserve"> класса-комплект</w:t>
            </w:r>
          </w:p>
        </w:tc>
        <w:tc>
          <w:tcPr>
            <w:tcW w:w="3486" w:type="dxa"/>
          </w:tcPr>
          <w:p w:rsidR="00B94C35" w:rsidRPr="00841DDD" w:rsidRDefault="00B94C35" w:rsidP="004A41C8">
            <w:pPr>
              <w:spacing w:after="0" w:line="240" w:lineRule="auto"/>
              <w:rPr>
                <w:rFonts w:ascii="Times New Roman" w:hAnsi="Times New Roman" w:cs="Times New Roman"/>
                <w:sz w:val="24"/>
                <w:szCs w:val="24"/>
              </w:rPr>
            </w:pPr>
          </w:p>
        </w:tc>
      </w:tr>
      <w:tr w:rsidR="00B94C35" w:rsidRPr="00841DDD" w:rsidTr="00882D0B">
        <w:tc>
          <w:tcPr>
            <w:tcW w:w="960" w:type="dxa"/>
          </w:tcPr>
          <w:p w:rsidR="00B94C35" w:rsidRPr="00841DDD" w:rsidRDefault="00B94C35"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Всего</w:t>
            </w:r>
          </w:p>
        </w:tc>
        <w:tc>
          <w:tcPr>
            <w:tcW w:w="5750" w:type="dxa"/>
          </w:tcPr>
          <w:p w:rsidR="00B94C35" w:rsidRPr="00841DDD" w:rsidRDefault="00065390" w:rsidP="00C4793E">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w:t>
            </w:r>
            <w:r w:rsidR="003E7E48" w:rsidRPr="00841DDD">
              <w:rPr>
                <w:rFonts w:ascii="Times New Roman" w:hAnsi="Times New Roman" w:cs="Times New Roman"/>
                <w:sz w:val="24"/>
                <w:szCs w:val="24"/>
              </w:rPr>
              <w:t>2</w:t>
            </w:r>
            <w:r w:rsidR="00B94C35" w:rsidRPr="00841DDD">
              <w:rPr>
                <w:rFonts w:ascii="Times New Roman" w:hAnsi="Times New Roman" w:cs="Times New Roman"/>
                <w:sz w:val="24"/>
                <w:szCs w:val="24"/>
              </w:rPr>
              <w:t xml:space="preserve"> классов-комплектов</w:t>
            </w:r>
          </w:p>
        </w:tc>
        <w:tc>
          <w:tcPr>
            <w:tcW w:w="3486" w:type="dxa"/>
          </w:tcPr>
          <w:p w:rsidR="00B94C35" w:rsidRPr="00841DDD" w:rsidRDefault="00B94C35" w:rsidP="004A41C8">
            <w:pPr>
              <w:spacing w:after="0" w:line="240" w:lineRule="auto"/>
              <w:rPr>
                <w:rFonts w:ascii="Times New Roman" w:hAnsi="Times New Roman" w:cs="Times New Roman"/>
                <w:sz w:val="24"/>
                <w:szCs w:val="24"/>
              </w:rPr>
            </w:pPr>
          </w:p>
        </w:tc>
      </w:tr>
    </w:tbl>
    <w:p w:rsidR="00646504" w:rsidRPr="00841DDD" w:rsidRDefault="00646504" w:rsidP="00891D82">
      <w:pPr>
        <w:spacing w:after="0" w:line="240" w:lineRule="auto"/>
        <w:rPr>
          <w:rFonts w:ascii="Times New Roman" w:hAnsi="Times New Roman" w:cs="Times New Roman"/>
          <w:b/>
          <w:sz w:val="24"/>
          <w:szCs w:val="24"/>
        </w:rPr>
      </w:pPr>
    </w:p>
    <w:p w:rsidR="00B94C35" w:rsidRPr="00841DDD" w:rsidRDefault="00B94C35" w:rsidP="00B94C35">
      <w:pPr>
        <w:tabs>
          <w:tab w:val="left" w:pos="900"/>
        </w:tabs>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Общее количество учащихся</w:t>
      </w:r>
    </w:p>
    <w:tbl>
      <w:tblPr>
        <w:tblStyle w:val="a3"/>
        <w:tblW w:w="0" w:type="auto"/>
        <w:tblLook w:val="04A0" w:firstRow="1" w:lastRow="0" w:firstColumn="1" w:lastColumn="0" w:noHBand="0" w:noVBand="1"/>
      </w:tblPr>
      <w:tblGrid>
        <w:gridCol w:w="2389"/>
        <w:gridCol w:w="2424"/>
        <w:gridCol w:w="2424"/>
        <w:gridCol w:w="3077"/>
      </w:tblGrid>
      <w:tr w:rsidR="00B94C35" w:rsidRPr="00841DDD" w:rsidTr="00882D0B">
        <w:tc>
          <w:tcPr>
            <w:tcW w:w="2389" w:type="dxa"/>
          </w:tcPr>
          <w:p w:rsidR="00B94C35" w:rsidRPr="00841DDD" w:rsidRDefault="00B94C35" w:rsidP="00C4793E">
            <w:pPr>
              <w:tabs>
                <w:tab w:val="left" w:pos="900"/>
              </w:tabs>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1-4 классы</w:t>
            </w:r>
          </w:p>
        </w:tc>
        <w:tc>
          <w:tcPr>
            <w:tcW w:w="2424" w:type="dxa"/>
          </w:tcPr>
          <w:p w:rsidR="00B94C35" w:rsidRPr="00841DDD" w:rsidRDefault="00B94C35" w:rsidP="00C4793E">
            <w:pPr>
              <w:tabs>
                <w:tab w:val="left" w:pos="900"/>
              </w:tabs>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5-9 классы</w:t>
            </w:r>
          </w:p>
        </w:tc>
        <w:tc>
          <w:tcPr>
            <w:tcW w:w="2424" w:type="dxa"/>
          </w:tcPr>
          <w:p w:rsidR="00B94C35" w:rsidRPr="00841DDD" w:rsidRDefault="00B94C35" w:rsidP="00C4793E">
            <w:pPr>
              <w:tabs>
                <w:tab w:val="left" w:pos="900"/>
              </w:tabs>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10-11  классы</w:t>
            </w:r>
          </w:p>
        </w:tc>
        <w:tc>
          <w:tcPr>
            <w:tcW w:w="3077" w:type="dxa"/>
          </w:tcPr>
          <w:p w:rsidR="00B94C35" w:rsidRPr="00841DDD" w:rsidRDefault="00B94C35" w:rsidP="00C4793E">
            <w:pPr>
              <w:tabs>
                <w:tab w:val="left" w:pos="900"/>
              </w:tabs>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 xml:space="preserve">Всего </w:t>
            </w:r>
          </w:p>
        </w:tc>
      </w:tr>
      <w:tr w:rsidR="00B94C35" w:rsidRPr="00841DDD" w:rsidTr="00882D0B">
        <w:tc>
          <w:tcPr>
            <w:tcW w:w="2389" w:type="dxa"/>
          </w:tcPr>
          <w:p w:rsidR="00B94C35" w:rsidRPr="00841DDD" w:rsidRDefault="00B94C35" w:rsidP="004A41C8">
            <w:pPr>
              <w:tabs>
                <w:tab w:val="left" w:pos="900"/>
              </w:tabs>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4</w:t>
            </w:r>
            <w:r w:rsidR="004A41C8" w:rsidRPr="00841DDD">
              <w:rPr>
                <w:rFonts w:ascii="Times New Roman" w:hAnsi="Times New Roman" w:cs="Times New Roman"/>
                <w:sz w:val="24"/>
                <w:szCs w:val="24"/>
              </w:rPr>
              <w:t>8</w:t>
            </w:r>
          </w:p>
        </w:tc>
        <w:tc>
          <w:tcPr>
            <w:tcW w:w="2424" w:type="dxa"/>
          </w:tcPr>
          <w:p w:rsidR="00B94C35" w:rsidRPr="00841DDD" w:rsidRDefault="00B94C35" w:rsidP="00C4793E">
            <w:pPr>
              <w:tabs>
                <w:tab w:val="left" w:pos="900"/>
              </w:tabs>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55</w:t>
            </w:r>
          </w:p>
        </w:tc>
        <w:tc>
          <w:tcPr>
            <w:tcW w:w="2424" w:type="dxa"/>
          </w:tcPr>
          <w:p w:rsidR="00B94C35" w:rsidRPr="00841DDD" w:rsidRDefault="004A41C8" w:rsidP="00C4793E">
            <w:pPr>
              <w:tabs>
                <w:tab w:val="left" w:pos="900"/>
              </w:tabs>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2</w:t>
            </w:r>
            <w:r w:rsidR="00B94C35" w:rsidRPr="00841DDD">
              <w:rPr>
                <w:rFonts w:ascii="Times New Roman" w:hAnsi="Times New Roman" w:cs="Times New Roman"/>
                <w:sz w:val="24"/>
                <w:szCs w:val="24"/>
              </w:rPr>
              <w:t xml:space="preserve"> </w:t>
            </w:r>
          </w:p>
        </w:tc>
        <w:tc>
          <w:tcPr>
            <w:tcW w:w="3077" w:type="dxa"/>
          </w:tcPr>
          <w:p w:rsidR="00B94C35" w:rsidRPr="00841DDD" w:rsidRDefault="00B94C35" w:rsidP="004A41C8">
            <w:pPr>
              <w:tabs>
                <w:tab w:val="left" w:pos="900"/>
              </w:tabs>
              <w:spacing w:after="0" w:line="240" w:lineRule="auto"/>
              <w:jc w:val="center"/>
              <w:rPr>
                <w:rFonts w:ascii="Times New Roman" w:hAnsi="Times New Roman" w:cs="Times New Roman"/>
                <w:sz w:val="24"/>
                <w:szCs w:val="24"/>
              </w:rPr>
            </w:pPr>
            <w:r w:rsidRPr="00841DDD">
              <w:rPr>
                <w:rFonts w:ascii="Times New Roman" w:hAnsi="Times New Roman" w:cs="Times New Roman"/>
                <w:sz w:val="24"/>
                <w:szCs w:val="24"/>
              </w:rPr>
              <w:t>10</w:t>
            </w:r>
            <w:r w:rsidR="004A41C8" w:rsidRPr="00841DDD">
              <w:rPr>
                <w:rFonts w:ascii="Times New Roman" w:hAnsi="Times New Roman" w:cs="Times New Roman"/>
                <w:sz w:val="24"/>
                <w:szCs w:val="24"/>
              </w:rPr>
              <w:t>5</w:t>
            </w:r>
          </w:p>
        </w:tc>
      </w:tr>
    </w:tbl>
    <w:p w:rsidR="00646504" w:rsidRPr="00841DDD" w:rsidRDefault="00646504" w:rsidP="00891D82">
      <w:pPr>
        <w:spacing w:after="0" w:line="240" w:lineRule="auto"/>
        <w:rPr>
          <w:rFonts w:ascii="Times New Roman" w:hAnsi="Times New Roman" w:cs="Times New Roman"/>
          <w:b/>
          <w:sz w:val="24"/>
          <w:szCs w:val="24"/>
        </w:rPr>
      </w:pPr>
    </w:p>
    <w:p w:rsidR="00646504" w:rsidRPr="00841DDD" w:rsidRDefault="006B4445"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Обучающиеся, получающие образование по формам:</w:t>
      </w:r>
    </w:p>
    <w:tbl>
      <w:tblPr>
        <w:tblStyle w:val="a3"/>
        <w:tblW w:w="0" w:type="auto"/>
        <w:tblLook w:val="04A0" w:firstRow="1" w:lastRow="0" w:firstColumn="1" w:lastColumn="0" w:noHBand="0" w:noVBand="1"/>
      </w:tblPr>
      <w:tblGrid>
        <w:gridCol w:w="4602"/>
        <w:gridCol w:w="5712"/>
      </w:tblGrid>
      <w:tr w:rsidR="006B4445" w:rsidRPr="00841DDD" w:rsidTr="00882D0B">
        <w:tc>
          <w:tcPr>
            <w:tcW w:w="4602" w:type="dxa"/>
          </w:tcPr>
          <w:p w:rsidR="006B4445" w:rsidRPr="00841DDD" w:rsidRDefault="006B4445"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Очное </w:t>
            </w:r>
          </w:p>
        </w:tc>
        <w:tc>
          <w:tcPr>
            <w:tcW w:w="5712" w:type="dxa"/>
          </w:tcPr>
          <w:p w:rsidR="006B4445" w:rsidRPr="00841DDD" w:rsidRDefault="006B4445" w:rsidP="004A41C8">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10</w:t>
            </w:r>
            <w:r w:rsidR="004A41C8" w:rsidRPr="00841DDD">
              <w:rPr>
                <w:rFonts w:ascii="Times New Roman" w:hAnsi="Times New Roman" w:cs="Times New Roman"/>
                <w:sz w:val="24"/>
                <w:szCs w:val="24"/>
              </w:rPr>
              <w:t>5</w:t>
            </w:r>
          </w:p>
        </w:tc>
      </w:tr>
      <w:tr w:rsidR="006B4445" w:rsidRPr="00841DDD" w:rsidTr="00882D0B">
        <w:tc>
          <w:tcPr>
            <w:tcW w:w="4602" w:type="dxa"/>
          </w:tcPr>
          <w:p w:rsidR="006B4445" w:rsidRPr="00841DDD" w:rsidRDefault="006B4445"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Заочное </w:t>
            </w:r>
          </w:p>
        </w:tc>
        <w:tc>
          <w:tcPr>
            <w:tcW w:w="5712" w:type="dxa"/>
          </w:tcPr>
          <w:p w:rsidR="006B4445" w:rsidRPr="00841DDD" w:rsidRDefault="006B4445"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Нет </w:t>
            </w:r>
          </w:p>
        </w:tc>
      </w:tr>
      <w:tr w:rsidR="006B4445" w:rsidRPr="00841DDD" w:rsidTr="00882D0B">
        <w:tc>
          <w:tcPr>
            <w:tcW w:w="4602" w:type="dxa"/>
          </w:tcPr>
          <w:p w:rsidR="006B4445" w:rsidRPr="00841DDD" w:rsidRDefault="006B4445"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Семейное </w:t>
            </w:r>
          </w:p>
        </w:tc>
        <w:tc>
          <w:tcPr>
            <w:tcW w:w="5712" w:type="dxa"/>
          </w:tcPr>
          <w:p w:rsidR="006B4445" w:rsidRPr="00841DDD" w:rsidRDefault="006B4445"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Нет </w:t>
            </w:r>
          </w:p>
        </w:tc>
      </w:tr>
      <w:tr w:rsidR="006B4445" w:rsidRPr="00841DDD" w:rsidTr="00882D0B">
        <w:tc>
          <w:tcPr>
            <w:tcW w:w="4602" w:type="dxa"/>
          </w:tcPr>
          <w:p w:rsidR="006B4445" w:rsidRPr="00841DDD" w:rsidRDefault="006B4445"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Экстернат </w:t>
            </w:r>
          </w:p>
        </w:tc>
        <w:tc>
          <w:tcPr>
            <w:tcW w:w="5712" w:type="dxa"/>
          </w:tcPr>
          <w:p w:rsidR="006B4445" w:rsidRPr="00841DDD" w:rsidRDefault="006B4445"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Нет </w:t>
            </w:r>
          </w:p>
        </w:tc>
      </w:tr>
      <w:tr w:rsidR="006B4445" w:rsidRPr="00841DDD" w:rsidTr="00882D0B">
        <w:tc>
          <w:tcPr>
            <w:tcW w:w="4602" w:type="dxa"/>
          </w:tcPr>
          <w:p w:rsidR="006B4445" w:rsidRPr="00841DDD" w:rsidRDefault="006B4445"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Воспитанники детских домов, интернатов</w:t>
            </w:r>
          </w:p>
        </w:tc>
        <w:tc>
          <w:tcPr>
            <w:tcW w:w="5712" w:type="dxa"/>
          </w:tcPr>
          <w:p w:rsidR="006B4445" w:rsidRPr="00841DDD" w:rsidRDefault="006B4445"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Нет </w:t>
            </w:r>
          </w:p>
        </w:tc>
      </w:tr>
      <w:tr w:rsidR="006B4445" w:rsidRPr="00841DDD" w:rsidTr="00882D0B">
        <w:tc>
          <w:tcPr>
            <w:tcW w:w="4602" w:type="dxa"/>
          </w:tcPr>
          <w:p w:rsidR="006B4445" w:rsidRPr="00841DDD" w:rsidRDefault="006B4445"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Дети-инвалиды</w:t>
            </w:r>
          </w:p>
        </w:tc>
        <w:tc>
          <w:tcPr>
            <w:tcW w:w="5712" w:type="dxa"/>
          </w:tcPr>
          <w:p w:rsidR="006B4445" w:rsidRPr="00841DDD" w:rsidRDefault="006B4445" w:rsidP="00891D82">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3</w:t>
            </w:r>
          </w:p>
        </w:tc>
      </w:tr>
    </w:tbl>
    <w:p w:rsidR="006B4445" w:rsidRPr="00841DDD" w:rsidRDefault="006B4445" w:rsidP="00891D82">
      <w:pPr>
        <w:spacing w:after="0" w:line="240" w:lineRule="auto"/>
        <w:rPr>
          <w:rFonts w:ascii="Times New Roman" w:hAnsi="Times New Roman" w:cs="Times New Roman"/>
          <w:b/>
          <w:sz w:val="24"/>
          <w:szCs w:val="24"/>
        </w:rPr>
      </w:pPr>
    </w:p>
    <w:p w:rsidR="003E7E48" w:rsidRPr="00841DDD" w:rsidRDefault="003E7E48" w:rsidP="004151CA">
      <w:pPr>
        <w:spacing w:after="0" w:line="240" w:lineRule="auto"/>
        <w:jc w:val="center"/>
        <w:rPr>
          <w:rFonts w:ascii="Times New Roman" w:hAnsi="Times New Roman" w:cs="Times New Roman"/>
          <w:sz w:val="24"/>
          <w:szCs w:val="24"/>
          <w:u w:val="single"/>
        </w:rPr>
      </w:pPr>
      <w:r w:rsidRPr="00841DDD">
        <w:rPr>
          <w:rFonts w:ascii="Times New Roman" w:hAnsi="Times New Roman" w:cs="Times New Roman"/>
          <w:sz w:val="24"/>
          <w:szCs w:val="24"/>
        </w:rPr>
        <w:t>Содержание социокультурных и воспитывающих активностей в 2022 году</w:t>
      </w:r>
    </w:p>
    <w:p w:rsidR="003E7E48" w:rsidRPr="00841DDD" w:rsidRDefault="003E7E48" w:rsidP="006B4445">
      <w:pPr>
        <w:spacing w:after="0" w:line="240" w:lineRule="auto"/>
        <w:rPr>
          <w:rFonts w:ascii="Times New Roman" w:hAnsi="Times New Roman" w:cs="Times New Roman"/>
          <w:sz w:val="24"/>
          <w:szCs w:val="24"/>
          <w:u w:val="single"/>
        </w:rPr>
      </w:pPr>
      <w:r w:rsidRPr="00841DDD">
        <w:rPr>
          <w:rFonts w:ascii="Times New Roman" w:hAnsi="Times New Roman" w:cs="Times New Roman"/>
          <w:sz w:val="24"/>
          <w:szCs w:val="24"/>
        </w:rPr>
        <w:t>Одной из приоритетных задач развития образовательной организации является комплексный подход в решении задач воспитывающей и учебно-образовательной  деятельности. Сегодня основным курсом для развития МКОУ СОШ с. Тальники является создание единого образовательного пространства, включающего в себя классы начального образования, классы основного и среднего общего образования.</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Воспитательная работа строится на основе «Программы воспитания».  Данные программы разработаны на основе требований Федерального государственного образовательного стандарта, Концепции духовно - нравственного воспитания и развития, У</w:t>
      </w:r>
      <w:r w:rsidRPr="00841DDD">
        <w:rPr>
          <w:rFonts w:ascii="Times New Roman" w:eastAsia="Arial Unicode MS" w:hAnsi="Times New Roman" w:cs="Times New Roman"/>
          <w:sz w:val="24"/>
          <w:szCs w:val="24"/>
          <w:shd w:val="clear" w:color="auto" w:fill="FFFFFF"/>
          <w:lang w:eastAsia="ru-RU"/>
        </w:rPr>
        <w:t>каз президента РФ от 29 октября 2015 г. № 536 «О создании общероссийской общественно-государственной детско-юношеской организации «Российское Движение Школьников»</w:t>
      </w:r>
      <w:r w:rsidRPr="00841DDD">
        <w:rPr>
          <w:rFonts w:ascii="Times New Roman" w:eastAsia="Arial Unicode MS" w:hAnsi="Times New Roman" w:cs="Times New Roman"/>
          <w:sz w:val="24"/>
          <w:szCs w:val="24"/>
          <w:lang w:eastAsia="ru-RU"/>
        </w:rPr>
        <w:t>.</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Воспитательная система школы - это концепция воспитания, охватывающая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Система воспитательной работы включает в себя три взаимосвязанных блока, способствующих удовлетворению разнообразных потребностей школьников и формированию ключевых компетентностей:</w:t>
      </w:r>
    </w:p>
    <w:p w:rsidR="004151CA" w:rsidRPr="00841DDD" w:rsidRDefault="004151CA" w:rsidP="00784EED">
      <w:pPr>
        <w:numPr>
          <w:ilvl w:val="0"/>
          <w:numId w:val="12"/>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воспитательная работа в процессе обучения;</w:t>
      </w:r>
    </w:p>
    <w:p w:rsidR="004151CA" w:rsidRPr="00841DDD" w:rsidRDefault="004151CA" w:rsidP="00784EED">
      <w:pPr>
        <w:numPr>
          <w:ilvl w:val="0"/>
          <w:numId w:val="12"/>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внеурочная деятельность;</w:t>
      </w:r>
    </w:p>
    <w:p w:rsidR="004151CA" w:rsidRPr="00841DDD" w:rsidRDefault="004151CA" w:rsidP="00784EED">
      <w:pPr>
        <w:numPr>
          <w:ilvl w:val="0"/>
          <w:numId w:val="12"/>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внешкольная деятельность.</w:t>
      </w:r>
    </w:p>
    <w:p w:rsidR="004151CA" w:rsidRPr="00841DDD" w:rsidRDefault="004151CA" w:rsidP="004151CA">
      <w:pPr>
        <w:ind w:firstLine="567"/>
        <w:jc w:val="both"/>
        <w:rPr>
          <w:rFonts w:ascii="Times New Roman" w:eastAsia="Arial Unicode MS" w:hAnsi="Times New Roman" w:cs="Times New Roman"/>
          <w:i/>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Исходя из этого, темой воспитательной работы в школе на 2021 – 2022 учебный год </w:t>
      </w:r>
      <w:r w:rsidRPr="00841DDD">
        <w:rPr>
          <w:rFonts w:ascii="Times New Roman" w:eastAsia="Arial Unicode MS" w:hAnsi="Times New Roman" w:cs="Times New Roman"/>
          <w:i/>
          <w:color w:val="000000"/>
          <w:sz w:val="24"/>
          <w:szCs w:val="24"/>
          <w:lang w:eastAsia="ru-RU"/>
        </w:rPr>
        <w:t>«Управление качеством обучения, воспитания и развития школьников на основе реализации ФГОС нового поколения»</w:t>
      </w:r>
      <w:r w:rsidRPr="00841DDD">
        <w:rPr>
          <w:rFonts w:ascii="Times New Roman" w:eastAsia="Arial Unicode MS" w:hAnsi="Times New Roman" w:cs="Times New Roman"/>
          <w:color w:val="000000"/>
          <w:sz w:val="24"/>
          <w:szCs w:val="24"/>
          <w:lang w:eastAsia="ru-RU"/>
        </w:rPr>
        <w:t>,</w:t>
      </w:r>
      <w:r w:rsidRPr="00841DDD">
        <w:rPr>
          <w:rFonts w:ascii="Times New Roman" w:eastAsia="Arial Unicode MS" w:hAnsi="Times New Roman" w:cs="Times New Roman"/>
          <w:b/>
          <w:color w:val="000000"/>
          <w:sz w:val="24"/>
          <w:szCs w:val="24"/>
          <w:lang w:eastAsia="ru-RU"/>
        </w:rPr>
        <w:t xml:space="preserve"> </w:t>
      </w:r>
      <w:r w:rsidRPr="00841DDD">
        <w:rPr>
          <w:rFonts w:ascii="Times New Roman" w:eastAsia="Arial Unicode MS" w:hAnsi="Times New Roman" w:cs="Times New Roman"/>
          <w:color w:val="000000"/>
          <w:sz w:val="24"/>
          <w:szCs w:val="24"/>
          <w:lang w:eastAsia="ru-RU"/>
        </w:rPr>
        <w:t xml:space="preserve">главной целью которой стала </w:t>
      </w:r>
      <w:r w:rsidRPr="00841DDD">
        <w:rPr>
          <w:rFonts w:ascii="Times New Roman" w:eastAsia="Arial Unicode MS" w:hAnsi="Times New Roman" w:cs="Times New Roman"/>
          <w:i/>
          <w:color w:val="000000"/>
          <w:sz w:val="24"/>
          <w:szCs w:val="24"/>
          <w:lang w:eastAsia="ru-RU"/>
        </w:rPr>
        <w:t>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самоуправления.</w:t>
      </w:r>
    </w:p>
    <w:p w:rsidR="004151CA" w:rsidRPr="00841DDD" w:rsidRDefault="004151CA" w:rsidP="004151CA">
      <w:pPr>
        <w:ind w:firstLine="567"/>
        <w:rPr>
          <w:rFonts w:ascii="Times New Roman" w:eastAsia="Arial Unicode MS" w:hAnsi="Times New Roman" w:cs="Times New Roman"/>
          <w:color w:val="000000"/>
          <w:sz w:val="24"/>
          <w:szCs w:val="24"/>
          <w:lang w:eastAsia="ru-RU"/>
        </w:rPr>
      </w:pPr>
      <w:bookmarkStart w:id="1" w:name="bookmark0"/>
      <w:r w:rsidRPr="00841DDD">
        <w:rPr>
          <w:rFonts w:ascii="Times New Roman" w:eastAsia="Arial Unicode MS" w:hAnsi="Times New Roman" w:cs="Times New Roman"/>
          <w:color w:val="000000"/>
          <w:sz w:val="24"/>
          <w:szCs w:val="24"/>
          <w:lang w:eastAsia="ru-RU"/>
        </w:rPr>
        <w:t>Основные задачи реализации воспитательного процесса:</w:t>
      </w:r>
      <w:bookmarkEnd w:id="1"/>
    </w:p>
    <w:p w:rsidR="004151CA" w:rsidRPr="00841DDD" w:rsidRDefault="004151CA" w:rsidP="00784EED">
      <w:pPr>
        <w:numPr>
          <w:ilvl w:val="0"/>
          <w:numId w:val="11"/>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вовлечение каждого ученика школы в воспитательный процесс;</w:t>
      </w:r>
    </w:p>
    <w:p w:rsidR="004151CA" w:rsidRPr="00841DDD" w:rsidRDefault="004151CA" w:rsidP="00784EED">
      <w:pPr>
        <w:numPr>
          <w:ilvl w:val="0"/>
          <w:numId w:val="11"/>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развитие самостоятельности, ответственности, инициативы, творчества;</w:t>
      </w:r>
    </w:p>
    <w:p w:rsidR="004151CA" w:rsidRPr="00841DDD" w:rsidRDefault="004151CA" w:rsidP="00784EED">
      <w:pPr>
        <w:numPr>
          <w:ilvl w:val="0"/>
          <w:numId w:val="11"/>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развитие физически здоровой личности;</w:t>
      </w:r>
    </w:p>
    <w:p w:rsidR="004151CA" w:rsidRPr="00841DDD" w:rsidRDefault="004151CA" w:rsidP="00784EED">
      <w:pPr>
        <w:numPr>
          <w:ilvl w:val="0"/>
          <w:numId w:val="11"/>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создание ситуации «успеха» для каждого ученика;</w:t>
      </w:r>
    </w:p>
    <w:p w:rsidR="004151CA" w:rsidRPr="00841DDD" w:rsidRDefault="004151CA" w:rsidP="00784EED">
      <w:pPr>
        <w:numPr>
          <w:ilvl w:val="0"/>
          <w:numId w:val="11"/>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lastRenderedPageBreak/>
        <w:t>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rsidR="004151CA" w:rsidRPr="00841DDD" w:rsidRDefault="004151CA" w:rsidP="004151CA">
      <w:pPr>
        <w:ind w:firstLine="567"/>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Для реализации цели и задач воспитательной работы перед коллективом школы стояли такие важные</w:t>
      </w:r>
      <w:r w:rsidRPr="00841DDD">
        <w:rPr>
          <w:rFonts w:ascii="Times New Roman" w:eastAsia="Arial Unicode MS" w:hAnsi="Times New Roman" w:cs="Times New Roman"/>
          <w:b/>
          <w:bCs/>
          <w:color w:val="000000"/>
          <w:sz w:val="24"/>
          <w:szCs w:val="24"/>
          <w:lang w:eastAsia="ru-RU"/>
        </w:rPr>
        <w:t xml:space="preserve"> </w:t>
      </w:r>
      <w:r w:rsidRPr="00841DDD">
        <w:rPr>
          <w:rFonts w:ascii="Times New Roman" w:eastAsia="Arial Unicode MS" w:hAnsi="Times New Roman" w:cs="Times New Roman"/>
          <w:bCs/>
          <w:i/>
          <w:color w:val="000000"/>
          <w:sz w:val="24"/>
          <w:szCs w:val="24"/>
          <w:lang w:eastAsia="ru-RU"/>
        </w:rPr>
        <w:t>целевые ориентации</w:t>
      </w:r>
      <w:r w:rsidRPr="00841DDD">
        <w:rPr>
          <w:rFonts w:ascii="Times New Roman" w:eastAsia="Arial Unicode MS" w:hAnsi="Times New Roman" w:cs="Times New Roman"/>
          <w:color w:val="000000"/>
          <w:sz w:val="24"/>
          <w:szCs w:val="24"/>
          <w:lang w:eastAsia="ru-RU"/>
        </w:rPr>
        <w:t xml:space="preserve"> воспитательной работы, как:</w:t>
      </w:r>
    </w:p>
    <w:p w:rsidR="004151CA" w:rsidRPr="00841DDD" w:rsidRDefault="004151CA" w:rsidP="00784EED">
      <w:pPr>
        <w:numPr>
          <w:ilvl w:val="0"/>
          <w:numId w:val="13"/>
        </w:numPr>
        <w:spacing w:after="0" w:line="240" w:lineRule="auto"/>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создание благоприятных условий и возможностей для полноценного развития личности, для охраны здоровья и жизни детей;</w:t>
      </w:r>
    </w:p>
    <w:p w:rsidR="004151CA" w:rsidRPr="00841DDD" w:rsidRDefault="004151CA" w:rsidP="00784EED">
      <w:pPr>
        <w:numPr>
          <w:ilvl w:val="0"/>
          <w:numId w:val="13"/>
        </w:numPr>
        <w:spacing w:after="0" w:line="240" w:lineRule="auto"/>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создание условий проявления и мотивации творческой активности воспитанников в различных сферах социально значимой деятельности;</w:t>
      </w:r>
    </w:p>
    <w:p w:rsidR="004151CA" w:rsidRPr="00841DDD" w:rsidRDefault="004151CA" w:rsidP="00784EED">
      <w:pPr>
        <w:numPr>
          <w:ilvl w:val="0"/>
          <w:numId w:val="13"/>
        </w:numPr>
        <w:spacing w:after="0" w:line="240" w:lineRule="auto"/>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развитие системы непрерывного образования; преемственность уровней и ступеней образования; поддержка исследовательской и проектной деятельности в условиях реализации агробизнес – образования;</w:t>
      </w:r>
    </w:p>
    <w:p w:rsidR="004151CA" w:rsidRPr="00841DDD" w:rsidRDefault="004151CA" w:rsidP="00784EED">
      <w:pPr>
        <w:numPr>
          <w:ilvl w:val="0"/>
          <w:numId w:val="13"/>
        </w:numPr>
        <w:spacing w:after="0" w:line="240" w:lineRule="auto"/>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освоение и использование в практической деятельности новых педагогических технологий и методик воспитательной работы;</w:t>
      </w:r>
    </w:p>
    <w:p w:rsidR="004151CA" w:rsidRPr="00841DDD" w:rsidRDefault="004151CA" w:rsidP="00784EED">
      <w:pPr>
        <w:numPr>
          <w:ilvl w:val="0"/>
          <w:numId w:val="13"/>
        </w:numPr>
        <w:spacing w:after="0" w:line="240" w:lineRule="auto"/>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развитие различных форм работы ученического самоуправления;</w:t>
      </w:r>
    </w:p>
    <w:p w:rsidR="004151CA" w:rsidRPr="00841DDD" w:rsidRDefault="004151CA" w:rsidP="00784EED">
      <w:pPr>
        <w:numPr>
          <w:ilvl w:val="0"/>
          <w:numId w:val="13"/>
        </w:numPr>
        <w:spacing w:after="0" w:line="240" w:lineRule="auto"/>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дальнейшее развитие и совершенствование системы дополнительного образования в школе;</w:t>
      </w:r>
    </w:p>
    <w:p w:rsidR="004151CA" w:rsidRPr="00841DDD" w:rsidRDefault="004151CA" w:rsidP="00784EED">
      <w:pPr>
        <w:numPr>
          <w:ilvl w:val="0"/>
          <w:numId w:val="13"/>
        </w:numPr>
        <w:spacing w:after="0" w:line="240" w:lineRule="auto"/>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координация деятельности и взаимодействие всех звеньев воспитательной системы: базового и дополнительного образования; социума; школы и семьи.</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При организации воспитательной работы администрация и коллектив МКОУ СОШ с. Тальники руководствовались Законом РФ «Об образовании», Уставом школы, федеральными, региональными и муниципальными документами, методическими письмами и рекомендациями, внутренними приказами и локальными актами, в которых определён круг регулируемых вопросов о правах и обязанностях участников образовательного процесса.</w:t>
      </w:r>
    </w:p>
    <w:p w:rsidR="004151CA" w:rsidRPr="00841DDD" w:rsidRDefault="004151CA" w:rsidP="004151CA">
      <w:pPr>
        <w:ind w:firstLine="567"/>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Для реализации воспитательных задач были задействованы кадры: </w:t>
      </w:r>
    </w:p>
    <w:p w:rsidR="004151CA" w:rsidRPr="00841DDD" w:rsidRDefault="004151CA" w:rsidP="00784EED">
      <w:pPr>
        <w:numPr>
          <w:ilvl w:val="0"/>
          <w:numId w:val="1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Классные</w:t>
      </w:r>
      <w:r w:rsidRPr="00841DDD">
        <w:rPr>
          <w:rFonts w:ascii="Times New Roman" w:eastAsia="Arial Unicode MS" w:hAnsi="Times New Roman" w:cs="Times New Roman"/>
          <w:color w:val="000000"/>
          <w:sz w:val="24"/>
          <w:szCs w:val="24"/>
          <w:lang w:eastAsia="ru-RU"/>
        </w:rPr>
        <w:tab/>
        <w:t>руководители - 13</w:t>
      </w:r>
    </w:p>
    <w:p w:rsidR="004151CA" w:rsidRPr="00841DDD" w:rsidRDefault="004151CA" w:rsidP="00784EED">
      <w:pPr>
        <w:numPr>
          <w:ilvl w:val="0"/>
          <w:numId w:val="1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Педагог</w:t>
      </w:r>
      <w:r w:rsidRPr="00841DDD">
        <w:rPr>
          <w:rFonts w:ascii="Times New Roman" w:eastAsia="Arial Unicode MS" w:hAnsi="Times New Roman" w:cs="Times New Roman"/>
          <w:color w:val="000000"/>
          <w:sz w:val="24"/>
          <w:szCs w:val="24"/>
          <w:lang w:eastAsia="ru-RU"/>
        </w:rPr>
        <w:tab/>
        <w:t>- психолог - 1</w:t>
      </w:r>
    </w:p>
    <w:p w:rsidR="004151CA" w:rsidRPr="00841DDD" w:rsidRDefault="004151CA" w:rsidP="00784EED">
      <w:pPr>
        <w:numPr>
          <w:ilvl w:val="0"/>
          <w:numId w:val="1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Педагог</w:t>
      </w:r>
      <w:r w:rsidRPr="00841DDD">
        <w:rPr>
          <w:rFonts w:ascii="Times New Roman" w:eastAsia="Arial Unicode MS" w:hAnsi="Times New Roman" w:cs="Times New Roman"/>
          <w:color w:val="000000"/>
          <w:sz w:val="24"/>
          <w:szCs w:val="24"/>
          <w:lang w:eastAsia="ru-RU"/>
        </w:rPr>
        <w:tab/>
        <w:t>- организатор - 1</w:t>
      </w:r>
    </w:p>
    <w:p w:rsidR="004151CA" w:rsidRPr="00841DDD" w:rsidRDefault="004151CA" w:rsidP="00784EED">
      <w:pPr>
        <w:numPr>
          <w:ilvl w:val="0"/>
          <w:numId w:val="1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Социальный</w:t>
      </w:r>
      <w:r w:rsidRPr="00841DDD">
        <w:rPr>
          <w:rFonts w:ascii="Times New Roman" w:eastAsia="Arial Unicode MS" w:hAnsi="Times New Roman" w:cs="Times New Roman"/>
          <w:color w:val="000000"/>
          <w:sz w:val="24"/>
          <w:szCs w:val="24"/>
          <w:lang w:eastAsia="ru-RU"/>
        </w:rPr>
        <w:tab/>
        <w:t>педагог -1</w:t>
      </w:r>
    </w:p>
    <w:p w:rsidR="004151CA" w:rsidRPr="00841DDD" w:rsidRDefault="004151CA" w:rsidP="00784EED">
      <w:pPr>
        <w:numPr>
          <w:ilvl w:val="0"/>
          <w:numId w:val="1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Преподаватель</w:t>
      </w:r>
      <w:r w:rsidRPr="00841DDD">
        <w:rPr>
          <w:rFonts w:ascii="Times New Roman" w:eastAsia="Arial Unicode MS" w:hAnsi="Times New Roman" w:cs="Times New Roman"/>
          <w:color w:val="000000"/>
          <w:sz w:val="24"/>
          <w:szCs w:val="24"/>
          <w:lang w:eastAsia="ru-RU"/>
        </w:rPr>
        <w:tab/>
        <w:t xml:space="preserve"> ОБЖ – 1</w:t>
      </w:r>
    </w:p>
    <w:p w:rsidR="004151CA" w:rsidRPr="00841DDD" w:rsidRDefault="004151CA" w:rsidP="00784EED">
      <w:pPr>
        <w:numPr>
          <w:ilvl w:val="0"/>
          <w:numId w:val="1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Преподаватель физической культуры - 2</w:t>
      </w:r>
    </w:p>
    <w:p w:rsidR="004151CA" w:rsidRPr="00841DDD" w:rsidRDefault="004151CA" w:rsidP="00784EED">
      <w:pPr>
        <w:numPr>
          <w:ilvl w:val="0"/>
          <w:numId w:val="1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Педагоги внеурочной деятельности и кружковой работы - 14</w:t>
      </w:r>
    </w:p>
    <w:p w:rsidR="004151CA" w:rsidRPr="00841DDD" w:rsidRDefault="004151CA" w:rsidP="00784EED">
      <w:pPr>
        <w:numPr>
          <w:ilvl w:val="0"/>
          <w:numId w:val="1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Первичное отделение РДШ </w:t>
      </w:r>
    </w:p>
    <w:p w:rsidR="004151CA" w:rsidRPr="00841DDD" w:rsidRDefault="004151CA" w:rsidP="00784EED">
      <w:pPr>
        <w:numPr>
          <w:ilvl w:val="0"/>
          <w:numId w:val="1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Ученическое самоуправление и ДО «Орлята»</w:t>
      </w:r>
    </w:p>
    <w:p w:rsidR="004151CA" w:rsidRPr="00841DDD" w:rsidRDefault="004151CA" w:rsidP="00784EED">
      <w:pPr>
        <w:numPr>
          <w:ilvl w:val="0"/>
          <w:numId w:val="1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Совет</w:t>
      </w:r>
      <w:r w:rsidRPr="00841DDD">
        <w:rPr>
          <w:rFonts w:ascii="Times New Roman" w:eastAsia="Arial Unicode MS" w:hAnsi="Times New Roman" w:cs="Times New Roman"/>
          <w:color w:val="000000"/>
          <w:sz w:val="24"/>
          <w:szCs w:val="24"/>
          <w:lang w:eastAsia="ru-RU"/>
        </w:rPr>
        <w:tab/>
        <w:t>профилактики</w:t>
      </w:r>
    </w:p>
    <w:p w:rsidR="004151CA" w:rsidRPr="00841DDD" w:rsidRDefault="004151CA" w:rsidP="00784EED">
      <w:pPr>
        <w:numPr>
          <w:ilvl w:val="0"/>
          <w:numId w:val="1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Обучающиеся школы - 103</w:t>
      </w:r>
    </w:p>
    <w:p w:rsidR="004151CA" w:rsidRPr="00841DDD" w:rsidRDefault="004151CA" w:rsidP="004151CA">
      <w:pPr>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          </w:t>
      </w:r>
      <w:r w:rsidRPr="00841DDD">
        <w:rPr>
          <w:rFonts w:ascii="Times New Roman" w:eastAsia="Arial Unicode MS" w:hAnsi="Times New Roman" w:cs="Times New Roman"/>
          <w:i/>
          <w:color w:val="000000"/>
          <w:sz w:val="24"/>
          <w:szCs w:val="24"/>
          <w:lang w:eastAsia="ru-RU"/>
        </w:rPr>
        <w:t>Реализация целей и задач воспитательного процесса осуществлялась по направлениям.</w:t>
      </w:r>
      <w:r w:rsidRPr="00841DDD">
        <w:rPr>
          <w:rFonts w:ascii="Times New Roman" w:eastAsia="Arial Unicode MS" w:hAnsi="Times New Roman" w:cs="Times New Roman"/>
          <w:color w:val="000000"/>
          <w:sz w:val="24"/>
          <w:szCs w:val="24"/>
          <w:lang w:eastAsia="ru-RU"/>
        </w:rPr>
        <w:t xml:space="preserve"> </w:t>
      </w:r>
      <w:r w:rsidRPr="00841DDD">
        <w:rPr>
          <w:rFonts w:ascii="Times New Roman" w:eastAsia="Arial Unicode MS" w:hAnsi="Times New Roman" w:cs="Times New Roman"/>
          <w:bCs/>
          <w:color w:val="000000"/>
          <w:sz w:val="24"/>
          <w:szCs w:val="24"/>
          <w:lang w:eastAsia="ru-RU"/>
        </w:rPr>
        <w:t>Все</w:t>
      </w:r>
      <w:r w:rsidRPr="00841DDD">
        <w:rPr>
          <w:rFonts w:ascii="Times New Roman" w:eastAsia="Arial Unicode MS" w:hAnsi="Times New Roman" w:cs="Times New Roman"/>
          <w:color w:val="000000"/>
          <w:sz w:val="24"/>
          <w:szCs w:val="24"/>
          <w:lang w:eastAsia="ru-RU"/>
        </w:rPr>
        <w:t xml:space="preserve">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w:t>
      </w:r>
    </w:p>
    <w:p w:rsidR="004151CA" w:rsidRPr="00882D0B" w:rsidRDefault="004151CA" w:rsidP="00784EED">
      <w:pPr>
        <w:numPr>
          <w:ilvl w:val="0"/>
          <w:numId w:val="7"/>
        </w:numPr>
        <w:spacing w:after="0" w:line="240" w:lineRule="auto"/>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Направления РДШ</w:t>
      </w:r>
    </w:p>
    <w:p w:rsidR="004151CA" w:rsidRPr="00882D0B" w:rsidRDefault="004151CA" w:rsidP="00784EED">
      <w:pPr>
        <w:numPr>
          <w:ilvl w:val="1"/>
          <w:numId w:val="7"/>
        </w:numPr>
        <w:spacing w:after="0" w:line="240" w:lineRule="auto"/>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Гражданская активность</w:t>
      </w:r>
    </w:p>
    <w:p w:rsidR="004151CA" w:rsidRPr="00882D0B" w:rsidRDefault="004151CA" w:rsidP="004151CA">
      <w:pPr>
        <w:ind w:left="360"/>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sz w:val="24"/>
          <w:szCs w:val="24"/>
          <w:lang w:eastAsia="ru-RU"/>
        </w:rPr>
        <w:t>(поисковая деятельность, изучение истории России, краеведение, создание и развитие школьных музеев, экология</w:t>
      </w:r>
      <w:r w:rsidRPr="00882D0B">
        <w:rPr>
          <w:rFonts w:ascii="Times New Roman" w:eastAsia="Arial Unicode MS" w:hAnsi="Times New Roman" w:cs="Times New Roman"/>
          <w:color w:val="000000"/>
          <w:sz w:val="24"/>
          <w:szCs w:val="24"/>
          <w:lang w:eastAsia="ru-RU"/>
        </w:rPr>
        <w:t>)</w:t>
      </w:r>
    </w:p>
    <w:p w:rsidR="004151CA" w:rsidRPr="00882D0B" w:rsidRDefault="004151CA" w:rsidP="00784EED">
      <w:pPr>
        <w:numPr>
          <w:ilvl w:val="1"/>
          <w:numId w:val="7"/>
        </w:numPr>
        <w:spacing w:after="0" w:line="240" w:lineRule="auto"/>
        <w:jc w:val="both"/>
        <w:rPr>
          <w:rFonts w:ascii="Times New Roman" w:eastAsia="Arial Unicode MS" w:hAnsi="Times New Roman" w:cs="Times New Roman"/>
          <w:sz w:val="24"/>
          <w:szCs w:val="24"/>
          <w:lang w:eastAsia="ru-RU"/>
        </w:rPr>
      </w:pPr>
      <w:r w:rsidRPr="00882D0B">
        <w:rPr>
          <w:rFonts w:ascii="Times New Roman" w:eastAsia="Arial Unicode MS" w:hAnsi="Times New Roman" w:cs="Times New Roman"/>
          <w:sz w:val="24"/>
          <w:szCs w:val="24"/>
          <w:lang w:eastAsia="ru-RU"/>
        </w:rPr>
        <w:t>Личностное развитие</w:t>
      </w:r>
    </w:p>
    <w:p w:rsidR="004151CA" w:rsidRPr="00882D0B" w:rsidRDefault="004151CA" w:rsidP="004151CA">
      <w:pPr>
        <w:ind w:firstLine="426"/>
        <w:jc w:val="both"/>
        <w:rPr>
          <w:rFonts w:ascii="Times New Roman" w:eastAsia="Arial Unicode MS" w:hAnsi="Times New Roman" w:cs="Times New Roman"/>
          <w:sz w:val="24"/>
          <w:szCs w:val="24"/>
          <w:lang w:eastAsia="ru-RU"/>
        </w:rPr>
      </w:pPr>
      <w:r w:rsidRPr="00882D0B">
        <w:rPr>
          <w:rFonts w:ascii="Times New Roman" w:eastAsia="Arial Unicode MS" w:hAnsi="Times New Roman" w:cs="Times New Roman"/>
          <w:sz w:val="24"/>
          <w:szCs w:val="24"/>
          <w:lang w:eastAsia="ru-RU"/>
        </w:rPr>
        <w:t>(Творческое развитие, популяризация здорового образа жизни и спорта, выбор будущей профессии)</w:t>
      </w:r>
    </w:p>
    <w:p w:rsidR="004151CA" w:rsidRPr="00882D0B" w:rsidRDefault="004151CA" w:rsidP="00784EED">
      <w:pPr>
        <w:numPr>
          <w:ilvl w:val="1"/>
          <w:numId w:val="7"/>
        </w:numPr>
        <w:spacing w:after="0" w:line="240" w:lineRule="auto"/>
        <w:jc w:val="both"/>
        <w:rPr>
          <w:rFonts w:ascii="Times New Roman" w:eastAsia="Arial Unicode MS" w:hAnsi="Times New Roman" w:cs="Times New Roman"/>
          <w:sz w:val="24"/>
          <w:szCs w:val="24"/>
          <w:lang w:eastAsia="ru-RU"/>
        </w:rPr>
      </w:pPr>
      <w:r w:rsidRPr="00882D0B">
        <w:rPr>
          <w:rFonts w:ascii="Times New Roman" w:eastAsia="Arial Unicode MS" w:hAnsi="Times New Roman" w:cs="Times New Roman"/>
          <w:sz w:val="24"/>
          <w:szCs w:val="24"/>
          <w:lang w:eastAsia="ru-RU"/>
        </w:rPr>
        <w:lastRenderedPageBreak/>
        <w:t>Информационно – медийное</w:t>
      </w:r>
    </w:p>
    <w:p w:rsidR="004151CA" w:rsidRPr="00882D0B" w:rsidRDefault="004151CA" w:rsidP="004151CA">
      <w:pPr>
        <w:jc w:val="both"/>
        <w:rPr>
          <w:rFonts w:ascii="Times New Roman" w:eastAsia="Arial Unicode MS" w:hAnsi="Times New Roman" w:cs="Times New Roman"/>
          <w:sz w:val="24"/>
          <w:szCs w:val="24"/>
          <w:lang w:eastAsia="ru-RU"/>
        </w:rPr>
      </w:pPr>
      <w:r w:rsidRPr="00882D0B">
        <w:rPr>
          <w:rFonts w:ascii="Times New Roman" w:eastAsia="Arial Unicode MS" w:hAnsi="Times New Roman" w:cs="Times New Roman"/>
          <w:sz w:val="24"/>
          <w:szCs w:val="24"/>
          <w:lang w:eastAsia="ru-RU"/>
        </w:rPr>
        <w:t>(создание школьных газет, радио и телевидения, работа с социальными сетями, подготовка информационного контента, дискуссионные площадки)</w:t>
      </w:r>
    </w:p>
    <w:p w:rsidR="004151CA" w:rsidRPr="00882D0B" w:rsidRDefault="004151CA" w:rsidP="00784EED">
      <w:pPr>
        <w:numPr>
          <w:ilvl w:val="1"/>
          <w:numId w:val="7"/>
        </w:numPr>
        <w:spacing w:after="0" w:line="240" w:lineRule="auto"/>
        <w:jc w:val="both"/>
        <w:rPr>
          <w:rFonts w:ascii="Times New Roman" w:eastAsia="Arial Unicode MS" w:hAnsi="Times New Roman" w:cs="Times New Roman"/>
          <w:sz w:val="24"/>
          <w:szCs w:val="24"/>
          <w:lang w:eastAsia="ru-RU"/>
        </w:rPr>
      </w:pPr>
      <w:r w:rsidRPr="00882D0B">
        <w:rPr>
          <w:rFonts w:ascii="Times New Roman" w:eastAsia="Arial Unicode MS" w:hAnsi="Times New Roman" w:cs="Times New Roman"/>
          <w:sz w:val="24"/>
          <w:szCs w:val="24"/>
          <w:lang w:eastAsia="ru-RU"/>
        </w:rPr>
        <w:t>Военно – патриотическое</w:t>
      </w:r>
    </w:p>
    <w:p w:rsidR="004151CA" w:rsidRPr="00882D0B" w:rsidRDefault="004151CA" w:rsidP="004151CA">
      <w:pPr>
        <w:jc w:val="both"/>
        <w:rPr>
          <w:rFonts w:ascii="Times New Roman" w:eastAsia="Arial Unicode MS" w:hAnsi="Times New Roman" w:cs="Times New Roman"/>
          <w:sz w:val="24"/>
          <w:szCs w:val="24"/>
          <w:lang w:eastAsia="ru-RU"/>
        </w:rPr>
      </w:pPr>
      <w:r w:rsidRPr="00882D0B">
        <w:rPr>
          <w:rFonts w:ascii="Times New Roman" w:eastAsia="Arial Unicode MS" w:hAnsi="Times New Roman" w:cs="Times New Roman"/>
          <w:sz w:val="24"/>
          <w:szCs w:val="24"/>
          <w:lang w:eastAsia="ru-RU"/>
        </w:rPr>
        <w:t>(юные друзья полиции, юные инспектора движения)</w:t>
      </w:r>
    </w:p>
    <w:p w:rsidR="004151CA" w:rsidRPr="00882D0B" w:rsidRDefault="004151CA" w:rsidP="00784EED">
      <w:pPr>
        <w:numPr>
          <w:ilvl w:val="0"/>
          <w:numId w:val="7"/>
        </w:numPr>
        <w:spacing w:after="0" w:line="240" w:lineRule="auto"/>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 xml:space="preserve">нравственно-эстетическое воспитание </w:t>
      </w:r>
    </w:p>
    <w:p w:rsidR="004151CA" w:rsidRPr="00882D0B" w:rsidRDefault="004151CA" w:rsidP="004151CA">
      <w:pPr>
        <w:ind w:left="360"/>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(формирование у учащихся такие качества как: культура поведения, эстетический вкус, уважение личности;  создание условий для развития у детей творческих способностей)</w:t>
      </w:r>
    </w:p>
    <w:p w:rsidR="004151CA" w:rsidRPr="00882D0B" w:rsidRDefault="004151CA" w:rsidP="00784EED">
      <w:pPr>
        <w:numPr>
          <w:ilvl w:val="0"/>
          <w:numId w:val="7"/>
        </w:numPr>
        <w:spacing w:after="0" w:line="240" w:lineRule="auto"/>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экологическое воспитание</w:t>
      </w:r>
      <w:r w:rsidRPr="00882D0B">
        <w:rPr>
          <w:rFonts w:ascii="Times New Roman" w:eastAsia="Arial Unicode MS" w:hAnsi="Times New Roman" w:cs="Times New Roman"/>
          <w:color w:val="000000"/>
          <w:sz w:val="24"/>
          <w:szCs w:val="24"/>
          <w:lang w:eastAsia="ru-RU"/>
        </w:rPr>
        <w:tab/>
      </w:r>
    </w:p>
    <w:p w:rsidR="004151CA" w:rsidRPr="00882D0B" w:rsidRDefault="004151CA" w:rsidP="004151CA">
      <w:pPr>
        <w:ind w:left="360"/>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(изучение учащимися природы и истории родного края;      формирование правильного отношения к окружающей среде; организация работы по совершенствованию туристских навыков; содействие в проведении исследовательской работы учащихся; проведение природоохранных акций)</w:t>
      </w:r>
    </w:p>
    <w:p w:rsidR="004151CA" w:rsidRPr="00882D0B" w:rsidRDefault="004151CA" w:rsidP="00784EED">
      <w:pPr>
        <w:numPr>
          <w:ilvl w:val="0"/>
          <w:numId w:val="7"/>
        </w:numPr>
        <w:spacing w:after="0" w:line="240" w:lineRule="auto"/>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 xml:space="preserve">физкультурно-оздоровительное </w:t>
      </w:r>
    </w:p>
    <w:p w:rsidR="004151CA" w:rsidRPr="00882D0B" w:rsidRDefault="004151CA" w:rsidP="004151CA">
      <w:pPr>
        <w:ind w:left="360"/>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(формирование у учащихся культуры сохранения и совершенствования собственного здоровья; популяризация занятий физической культурой и спортом;      пропаганда здорового образа жизни)</w:t>
      </w:r>
    </w:p>
    <w:p w:rsidR="004151CA" w:rsidRPr="00882D0B" w:rsidRDefault="004151CA" w:rsidP="00784EED">
      <w:pPr>
        <w:numPr>
          <w:ilvl w:val="0"/>
          <w:numId w:val="7"/>
        </w:numPr>
        <w:spacing w:after="0" w:line="240" w:lineRule="auto"/>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 xml:space="preserve">трудовое и социальное направление </w:t>
      </w:r>
    </w:p>
    <w:p w:rsidR="004151CA" w:rsidRPr="00882D0B" w:rsidRDefault="004151CA" w:rsidP="004151CA">
      <w:pPr>
        <w:ind w:left="360"/>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(формирование позитивного отношения к труду)</w:t>
      </w:r>
    </w:p>
    <w:p w:rsidR="004151CA" w:rsidRPr="00882D0B" w:rsidRDefault="004151CA" w:rsidP="00784EED">
      <w:pPr>
        <w:numPr>
          <w:ilvl w:val="0"/>
          <w:numId w:val="7"/>
        </w:numPr>
        <w:spacing w:after="0" w:line="240" w:lineRule="auto"/>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 xml:space="preserve">духовно – нравственное воспитание </w:t>
      </w:r>
    </w:p>
    <w:p w:rsidR="004151CA" w:rsidRPr="00882D0B" w:rsidRDefault="004151CA" w:rsidP="004151CA">
      <w:pPr>
        <w:ind w:left="360"/>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(представление о вере, духовности, толерантности, формируемое на основе межконфессионального диалога)</w:t>
      </w:r>
    </w:p>
    <w:p w:rsidR="004151CA" w:rsidRPr="00882D0B" w:rsidRDefault="004151CA" w:rsidP="00784EED">
      <w:pPr>
        <w:numPr>
          <w:ilvl w:val="0"/>
          <w:numId w:val="7"/>
        </w:numPr>
        <w:spacing w:after="0" w:line="240" w:lineRule="auto"/>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 xml:space="preserve">профилактика асоциального поведения школьников   </w:t>
      </w:r>
    </w:p>
    <w:p w:rsidR="004151CA" w:rsidRPr="00882D0B" w:rsidRDefault="004151CA" w:rsidP="004151CA">
      <w:pPr>
        <w:ind w:left="360"/>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(профилактика безнадзорности, асоциального и противоправного поведения учащихся, осуществление мер по профилактике детского алкоголизма и табакокурения, употребления психоактивных веществ; воспитание толерантности; организация занятости учащихся во внеурочное время и во время организации летнего отдыха).</w:t>
      </w:r>
    </w:p>
    <w:p w:rsidR="004151CA" w:rsidRPr="00882D0B" w:rsidRDefault="004151CA" w:rsidP="00784EED">
      <w:pPr>
        <w:numPr>
          <w:ilvl w:val="0"/>
          <w:numId w:val="7"/>
        </w:numPr>
        <w:spacing w:after="0" w:line="240" w:lineRule="auto"/>
        <w:jc w:val="both"/>
        <w:rPr>
          <w:rFonts w:ascii="Times New Roman" w:eastAsia="Arial Unicode MS" w:hAnsi="Times New Roman" w:cs="Times New Roman"/>
          <w:i/>
          <w:color w:val="000000"/>
          <w:sz w:val="24"/>
          <w:szCs w:val="24"/>
          <w:lang w:eastAsia="ru-RU"/>
        </w:rPr>
      </w:pPr>
      <w:r w:rsidRPr="00882D0B">
        <w:rPr>
          <w:rFonts w:ascii="Times New Roman" w:eastAsia="Arial Unicode MS" w:hAnsi="Times New Roman" w:cs="Times New Roman"/>
          <w:color w:val="000000"/>
          <w:sz w:val="24"/>
          <w:szCs w:val="24"/>
          <w:lang w:eastAsia="ru-RU"/>
        </w:rPr>
        <w:t>Реализация дополнительного образования;</w:t>
      </w:r>
    </w:p>
    <w:p w:rsidR="004151CA" w:rsidRPr="00882D0B" w:rsidRDefault="004151CA" w:rsidP="00784EED">
      <w:pPr>
        <w:numPr>
          <w:ilvl w:val="0"/>
          <w:numId w:val="7"/>
        </w:numPr>
        <w:spacing w:after="0" w:line="240" w:lineRule="auto"/>
        <w:jc w:val="both"/>
        <w:rPr>
          <w:rFonts w:ascii="Times New Roman" w:eastAsia="Arial Unicode MS" w:hAnsi="Times New Roman" w:cs="Times New Roman"/>
          <w:i/>
          <w:color w:val="000000"/>
          <w:sz w:val="24"/>
          <w:szCs w:val="24"/>
          <w:lang w:eastAsia="ru-RU"/>
        </w:rPr>
      </w:pPr>
      <w:r w:rsidRPr="00882D0B">
        <w:rPr>
          <w:rFonts w:ascii="Times New Roman" w:eastAsia="Arial Unicode MS" w:hAnsi="Times New Roman" w:cs="Times New Roman"/>
          <w:color w:val="000000"/>
          <w:sz w:val="24"/>
          <w:szCs w:val="24"/>
          <w:lang w:eastAsia="ru-RU"/>
        </w:rPr>
        <w:t>МО классных руководителей;</w:t>
      </w:r>
    </w:p>
    <w:p w:rsidR="004151CA" w:rsidRPr="00882D0B" w:rsidRDefault="004151CA" w:rsidP="00784EED">
      <w:pPr>
        <w:numPr>
          <w:ilvl w:val="0"/>
          <w:numId w:val="7"/>
        </w:numPr>
        <w:spacing w:after="0" w:line="240" w:lineRule="auto"/>
        <w:jc w:val="both"/>
        <w:rPr>
          <w:rFonts w:ascii="Times New Roman" w:eastAsia="Arial Unicode MS" w:hAnsi="Times New Roman" w:cs="Times New Roman"/>
          <w:i/>
          <w:color w:val="000000"/>
          <w:sz w:val="24"/>
          <w:szCs w:val="24"/>
          <w:lang w:eastAsia="ru-RU"/>
        </w:rPr>
      </w:pPr>
      <w:r w:rsidRPr="00882D0B">
        <w:rPr>
          <w:rFonts w:ascii="Times New Roman" w:eastAsia="Arial Unicode MS" w:hAnsi="Times New Roman" w:cs="Times New Roman"/>
          <w:color w:val="000000"/>
          <w:sz w:val="24"/>
          <w:szCs w:val="24"/>
          <w:lang w:eastAsia="ru-RU"/>
        </w:rPr>
        <w:t>сотрудничество с родителями обучающихся.</w:t>
      </w:r>
    </w:p>
    <w:p w:rsidR="004151CA" w:rsidRPr="00882D0B" w:rsidRDefault="004151CA" w:rsidP="004151CA">
      <w:pPr>
        <w:jc w:val="both"/>
        <w:rPr>
          <w:rFonts w:ascii="Times New Roman" w:eastAsia="Arial Unicode MS" w:hAnsi="Times New Roman" w:cs="Times New Roman"/>
          <w:color w:val="000000"/>
          <w:sz w:val="24"/>
          <w:szCs w:val="24"/>
          <w:lang w:eastAsia="ru-RU"/>
        </w:rPr>
      </w:pPr>
      <w:r w:rsidRPr="00882D0B">
        <w:rPr>
          <w:rFonts w:ascii="Times New Roman" w:eastAsia="Arial Unicode MS" w:hAnsi="Times New Roman" w:cs="Times New Roman"/>
          <w:color w:val="000000"/>
          <w:sz w:val="24"/>
          <w:szCs w:val="24"/>
          <w:lang w:eastAsia="ru-RU"/>
        </w:rPr>
        <w:t>Всю воспитательную работу школы можно представить следующей схемой:</w:t>
      </w:r>
    </w:p>
    <w:p w:rsidR="004151CA" w:rsidRPr="00841DDD" w:rsidRDefault="004151CA" w:rsidP="005D1D9F">
      <w:pPr>
        <w:jc w:val="center"/>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noProof/>
          <w:color w:val="000000"/>
          <w:sz w:val="24"/>
          <w:szCs w:val="24"/>
          <w:lang w:eastAsia="ru-RU"/>
        </w:rPr>
        <w:drawing>
          <wp:inline distT="0" distB="0" distL="0" distR="0" wp14:anchorId="12F43365" wp14:editId="3D6457FF">
            <wp:extent cx="4053919" cy="2000250"/>
            <wp:effectExtent l="0" t="0" r="3810" b="0"/>
            <wp:docPr id="22" name="Рисунок 22" descr="https://pandia.ru/text/78/145/images/image005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78/145/images/image005_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95" cy="2006801"/>
                    </a:xfrm>
                    <a:prstGeom prst="rect">
                      <a:avLst/>
                    </a:prstGeom>
                    <a:noFill/>
                    <a:ln>
                      <a:noFill/>
                    </a:ln>
                  </pic:spPr>
                </pic:pic>
              </a:graphicData>
            </a:graphic>
          </wp:inline>
        </w:drawing>
      </w:r>
    </w:p>
    <w:p w:rsidR="004151CA" w:rsidRPr="00841DDD" w:rsidRDefault="004151CA" w:rsidP="004151CA">
      <w:pPr>
        <w:ind w:firstLine="709"/>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lastRenderedPageBreak/>
        <w:t>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4151CA" w:rsidRPr="00841DDD" w:rsidRDefault="004151CA" w:rsidP="004151CA">
      <w:pPr>
        <w:ind w:firstLine="709"/>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 xml:space="preserve">Традиции - это то, чем сильна школа, то, что делает её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своё участие в определённом деле.  Такая прогнозируемость и облегчает подготовку традиционных дел, и одновременно усложняет её, т.к.  каждый год ждут, что праздник не будет похож на прошлогодний. </w:t>
      </w:r>
    </w:p>
    <w:p w:rsidR="004151CA" w:rsidRPr="00841DDD" w:rsidRDefault="004151CA" w:rsidP="004151CA">
      <w:pPr>
        <w:ind w:firstLine="709"/>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 xml:space="preserve">Все школьные традиционные дела делились на общешкольные, классные и групповые. </w:t>
      </w:r>
    </w:p>
    <w:p w:rsidR="004151CA" w:rsidRPr="00841DDD" w:rsidRDefault="004151CA" w:rsidP="004151CA">
      <w:pPr>
        <w:ind w:firstLine="709"/>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 xml:space="preserve">Что же касается традиционных школьных дел, то все они прошли в дистанционном режиме, это: </w:t>
      </w:r>
    </w:p>
    <w:p w:rsidR="004151CA" w:rsidRPr="00841DDD" w:rsidRDefault="004151CA" w:rsidP="00784EED">
      <w:pPr>
        <w:numPr>
          <w:ilvl w:val="0"/>
          <w:numId w:val="15"/>
        </w:numPr>
        <w:spacing w:after="0" w:line="240" w:lineRule="auto"/>
        <w:ind w:firstLine="709"/>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 xml:space="preserve">"1 сентября - День Знаний" - торжественная линейка </w:t>
      </w:r>
    </w:p>
    <w:p w:rsidR="004151CA" w:rsidRPr="00841DDD" w:rsidRDefault="004151CA" w:rsidP="00784EED">
      <w:pPr>
        <w:numPr>
          <w:ilvl w:val="0"/>
          <w:numId w:val="15"/>
        </w:numPr>
        <w:spacing w:after="0" w:line="240" w:lineRule="auto"/>
        <w:ind w:firstLine="709"/>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 xml:space="preserve">"День Учителя" </w:t>
      </w:r>
    </w:p>
    <w:p w:rsidR="004151CA" w:rsidRPr="00841DDD" w:rsidRDefault="004151CA" w:rsidP="00784EED">
      <w:pPr>
        <w:numPr>
          <w:ilvl w:val="0"/>
          <w:numId w:val="15"/>
        </w:numPr>
        <w:spacing w:after="0" w:line="240" w:lineRule="auto"/>
        <w:ind w:firstLine="709"/>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 xml:space="preserve">"Праздник Осени"; «Осенний бал» </w:t>
      </w:r>
    </w:p>
    <w:p w:rsidR="004151CA" w:rsidRPr="00841DDD" w:rsidRDefault="004151CA" w:rsidP="00784EED">
      <w:pPr>
        <w:numPr>
          <w:ilvl w:val="0"/>
          <w:numId w:val="15"/>
        </w:numPr>
        <w:spacing w:after="0" w:line="240" w:lineRule="auto"/>
        <w:ind w:firstLine="709"/>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"Новогодние ёлки", "Новогодний бал"</w:t>
      </w:r>
    </w:p>
    <w:p w:rsidR="004151CA" w:rsidRPr="00841DDD" w:rsidRDefault="004151CA" w:rsidP="00784EED">
      <w:pPr>
        <w:numPr>
          <w:ilvl w:val="0"/>
          <w:numId w:val="15"/>
        </w:numPr>
        <w:spacing w:after="0" w:line="240" w:lineRule="auto"/>
        <w:ind w:firstLine="709"/>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День защитника Отечества,  "Уроки Мужества"</w:t>
      </w:r>
    </w:p>
    <w:p w:rsidR="004151CA" w:rsidRPr="00841DDD" w:rsidRDefault="004151CA" w:rsidP="00784EED">
      <w:pPr>
        <w:numPr>
          <w:ilvl w:val="0"/>
          <w:numId w:val="15"/>
        </w:numPr>
        <w:spacing w:after="0" w:line="240" w:lineRule="auto"/>
        <w:ind w:firstLine="709"/>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"Международный женский день - 8 Марта"</w:t>
      </w:r>
    </w:p>
    <w:p w:rsidR="004151CA" w:rsidRPr="00841DDD" w:rsidRDefault="004151CA" w:rsidP="00784EED">
      <w:pPr>
        <w:numPr>
          <w:ilvl w:val="0"/>
          <w:numId w:val="15"/>
        </w:numPr>
        <w:spacing w:after="0" w:line="240" w:lineRule="auto"/>
        <w:ind w:firstLine="709"/>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 xml:space="preserve">Месячники по профилактике дорожного травматизма и правонарушений </w:t>
      </w:r>
    </w:p>
    <w:p w:rsidR="004151CA" w:rsidRPr="00841DDD" w:rsidRDefault="004151CA" w:rsidP="00784EED">
      <w:pPr>
        <w:numPr>
          <w:ilvl w:val="0"/>
          <w:numId w:val="15"/>
        </w:numPr>
        <w:spacing w:after="0" w:line="240" w:lineRule="auto"/>
        <w:ind w:firstLine="709"/>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Митинг 9 мая</w:t>
      </w:r>
    </w:p>
    <w:p w:rsidR="004151CA" w:rsidRPr="00841DDD" w:rsidRDefault="004151CA" w:rsidP="00784EED">
      <w:pPr>
        <w:numPr>
          <w:ilvl w:val="0"/>
          <w:numId w:val="15"/>
        </w:numPr>
        <w:spacing w:after="0" w:line="240" w:lineRule="auto"/>
        <w:ind w:firstLine="709"/>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 xml:space="preserve">"День защиты детей" </w:t>
      </w:r>
    </w:p>
    <w:p w:rsidR="004151CA" w:rsidRPr="00841DDD" w:rsidRDefault="004151CA" w:rsidP="00784EED">
      <w:pPr>
        <w:numPr>
          <w:ilvl w:val="0"/>
          <w:numId w:val="15"/>
        </w:numPr>
        <w:spacing w:after="0" w:line="240" w:lineRule="auto"/>
        <w:ind w:firstLine="709"/>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День детства</w:t>
      </w:r>
    </w:p>
    <w:p w:rsidR="004151CA" w:rsidRPr="00841DDD" w:rsidRDefault="004151CA" w:rsidP="00784EED">
      <w:pPr>
        <w:numPr>
          <w:ilvl w:val="0"/>
          <w:numId w:val="15"/>
        </w:numPr>
        <w:spacing w:after="0" w:line="240" w:lineRule="auto"/>
        <w:ind w:firstLine="709"/>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"Последний звонок".</w:t>
      </w:r>
    </w:p>
    <w:p w:rsidR="004151CA" w:rsidRPr="005D1D9F" w:rsidRDefault="004151CA" w:rsidP="004151CA">
      <w:pPr>
        <w:ind w:left="927"/>
        <w:rPr>
          <w:rFonts w:ascii="Times New Roman" w:eastAsia="Arial Unicode MS" w:hAnsi="Times New Roman" w:cs="Times New Roman"/>
          <w:color w:val="000000"/>
          <w:sz w:val="24"/>
          <w:szCs w:val="24"/>
          <w:lang w:eastAsia="ru-RU"/>
        </w:rPr>
      </w:pPr>
      <w:r w:rsidRPr="005D1D9F">
        <w:rPr>
          <w:rFonts w:ascii="Times New Roman" w:eastAsia="Arial Unicode MS" w:hAnsi="Times New Roman" w:cs="Times New Roman"/>
          <w:color w:val="000000"/>
          <w:sz w:val="24"/>
          <w:szCs w:val="24"/>
          <w:lang w:eastAsia="ru-RU"/>
        </w:rPr>
        <w:t>Гражданская активность</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В рамках данного направления в школе были проведены классные часы и мероприятия, посвященные памятным датам истории: дням блокады Ленинграда, День героев Отечества, национального единства, Конституции, защитника Отечества, 77 годовщины Победы в Великой Отечественной войне.</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В течение года были проведены тематические уроки и циклы тематических классных часов: день солидарности в борьбе с терроризмом, день начала блокады Ленинграда, Всероссийские экологические уроки, уроки безопасности, международный День детской книги, международный день семьи, день космонавтики, антинаркотические уроки (в том числе антинаркотические интернет - уроки и антинаркотическое психологическое тестирование) и антинаркотические профилактические беседы, единые дни безопасности и единые дни правовых знаний по графику района, торжественная линейка, посвященная, дню знаний. Велась целенаправленная работа по изучению ПДД. Кроме этого, по данному направлению ведется работа по организации дежурства по школе, выбор классами объектов заботы в школе и вне школы, участие в субботниках, трудовых десантах.</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В рамках данного направления проведены субботники и акции по очистки поселка и берегов реки, традиционно, трудовые десанты на мемориале солдатам ВОВ.</w:t>
      </w:r>
    </w:p>
    <w:p w:rsidR="004151CA" w:rsidRPr="005D1D9F" w:rsidRDefault="004151CA" w:rsidP="004151CA">
      <w:pPr>
        <w:ind w:left="927"/>
        <w:jc w:val="both"/>
        <w:rPr>
          <w:rFonts w:ascii="Times New Roman" w:eastAsia="Arial Unicode MS" w:hAnsi="Times New Roman" w:cs="Times New Roman"/>
          <w:sz w:val="24"/>
          <w:szCs w:val="24"/>
          <w:lang w:eastAsia="ru-RU"/>
        </w:rPr>
      </w:pPr>
      <w:r w:rsidRPr="005D1D9F">
        <w:rPr>
          <w:rFonts w:ascii="Times New Roman" w:eastAsia="Arial Unicode MS" w:hAnsi="Times New Roman" w:cs="Times New Roman"/>
          <w:sz w:val="24"/>
          <w:szCs w:val="24"/>
          <w:lang w:eastAsia="ru-RU"/>
        </w:rPr>
        <w:t>Личностное развитие</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Творческое развитие – организация и проведение творческих событий и проектов, культурно-образовательных и культурно - досуговых программ. В рамках этого направления прошли как </w:t>
      </w:r>
      <w:r w:rsidRPr="00841DDD">
        <w:rPr>
          <w:rFonts w:ascii="Times New Roman" w:eastAsia="Arial Unicode MS" w:hAnsi="Times New Roman" w:cs="Times New Roman"/>
          <w:color w:val="000000"/>
          <w:sz w:val="24"/>
          <w:szCs w:val="24"/>
          <w:lang w:eastAsia="ru-RU"/>
        </w:rPr>
        <w:lastRenderedPageBreak/>
        <w:t>традиционные дела: концерты ко Дню учителя, фестиваль талантов, весенний концерт, новогодний праздник. Так и новые, например, активисты школы приняли участие в районном слете РДШ и РДП.</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Популяризация профессий – проведение образовательных мероприятий и программ, научно-изобретательская и проектная деятельность и пр. Популяризация здорового образа жизни среди школьников – организация профильных событий, слетов, дней здоровья, сдачи ГТО, поддержка работы школьных спортивных секций и пр. Кроме этого, как и ранее - пропаганда здорового образа жизни, профилактика ДТП, девиантного поведения, организация и проведение мероприятий связанных с данной темой, организация и проведение спортивных игр и праздников. Участие школьных команд в районных соревнованиях и конкурсах. Создание условий для сдачи норм ГТО для учащихся школы.</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Профилактические беседы, встречи с врачами. В рамках данного направления были проведены: спортивные игры и праздники для классов, серия игр «Веселые старты» для начальной школы, праздник «Дочки - матери» для родителей учащихся, игра по ЗОЖ на каникулах, антинаркотическое тестирование, дни безопасного Интернета, международный день детского телефона доверия, единые дни безопасности, Всероссийская профдиагностика 2022 г., участие команды школы в районном конкурсе «Безопасное колесо». Формирование школьных команд для участия в районных этапах. Как и в прошлые годы, прошел месячник антитеррористической пропаганды. Во время месячников были проведены беседы детьми и родителями, классные часы, просмотры и обсуждение видеофильмов, родительские собрания. </w:t>
      </w:r>
    </w:p>
    <w:p w:rsidR="004151CA" w:rsidRPr="005D1D9F" w:rsidRDefault="004151CA" w:rsidP="004151CA">
      <w:pPr>
        <w:ind w:firstLine="567"/>
        <w:jc w:val="both"/>
        <w:rPr>
          <w:rFonts w:ascii="Times New Roman" w:eastAsia="Arial Unicode MS" w:hAnsi="Times New Roman" w:cs="Times New Roman"/>
          <w:color w:val="000000"/>
          <w:sz w:val="24"/>
          <w:szCs w:val="24"/>
          <w:lang w:eastAsia="ru-RU"/>
        </w:rPr>
      </w:pPr>
      <w:r w:rsidRPr="005D1D9F">
        <w:rPr>
          <w:rFonts w:ascii="Times New Roman" w:eastAsia="Arial Unicode MS" w:hAnsi="Times New Roman" w:cs="Times New Roman"/>
          <w:color w:val="000000"/>
          <w:sz w:val="24"/>
          <w:szCs w:val="24"/>
          <w:lang w:eastAsia="ru-RU"/>
        </w:rPr>
        <w:t>Информационно-медийное направление:</w:t>
      </w:r>
    </w:p>
    <w:p w:rsidR="004151CA" w:rsidRPr="005D1D9F" w:rsidRDefault="004151CA" w:rsidP="004151CA">
      <w:pPr>
        <w:ind w:firstLine="567"/>
        <w:jc w:val="both"/>
        <w:rPr>
          <w:rFonts w:ascii="Times New Roman" w:eastAsia="Arial Unicode MS" w:hAnsi="Times New Roman" w:cs="Times New Roman"/>
          <w:color w:val="000000"/>
          <w:sz w:val="24"/>
          <w:szCs w:val="24"/>
          <w:lang w:eastAsia="ru-RU"/>
        </w:rPr>
      </w:pPr>
      <w:r w:rsidRPr="005D1D9F">
        <w:rPr>
          <w:rFonts w:ascii="Times New Roman" w:eastAsia="Arial Unicode MS" w:hAnsi="Times New Roman" w:cs="Times New Roman"/>
          <w:color w:val="000000"/>
          <w:sz w:val="24"/>
          <w:szCs w:val="24"/>
          <w:lang w:eastAsia="ru-RU"/>
        </w:rPr>
        <w:t>Взаимодействие СМИ, наполнение новостной ленты школьного сайта. Ребята активно работают над созданием статей, заметок о проведенных мероприятиях в школе и публикуют на страницах школы в соцсетях.</w:t>
      </w:r>
    </w:p>
    <w:p w:rsidR="004151CA" w:rsidRPr="005D1D9F" w:rsidRDefault="004151CA" w:rsidP="004151CA">
      <w:pPr>
        <w:ind w:firstLine="567"/>
        <w:jc w:val="both"/>
        <w:rPr>
          <w:rFonts w:ascii="Times New Roman" w:eastAsia="Arial Unicode MS" w:hAnsi="Times New Roman" w:cs="Times New Roman"/>
          <w:color w:val="000000"/>
          <w:sz w:val="24"/>
          <w:szCs w:val="24"/>
          <w:lang w:eastAsia="ru-RU"/>
        </w:rPr>
      </w:pPr>
      <w:r w:rsidRPr="005D1D9F">
        <w:rPr>
          <w:rFonts w:ascii="Times New Roman" w:eastAsia="Arial Unicode MS" w:hAnsi="Times New Roman" w:cs="Times New Roman"/>
          <w:color w:val="000000"/>
          <w:sz w:val="24"/>
          <w:szCs w:val="24"/>
          <w:lang w:eastAsia="ru-RU"/>
        </w:rPr>
        <w:t>Военно-патриотическое направление:</w:t>
      </w:r>
    </w:p>
    <w:p w:rsidR="004151CA" w:rsidRPr="00841DDD" w:rsidRDefault="004151CA" w:rsidP="004151CA">
      <w:pPr>
        <w:shd w:val="clear" w:color="auto" w:fill="FFFFFF"/>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работа детской организации «Орлята», отряд ЮИД, участие в военно- спортивных играх «Зарница». </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В течение года  проходили мероприятия в данном направлении. В феврале традиционно проходил месячник военно-патриотического воспитания, посвященный Дню Защитников Отечества был призван формировать у учащихся эмоционально-волевые качества гражданина - патриота России, повышать уровень физической подготовки подростков и юношей, воспитывать стремление к сохранению и преумножению военного, исторического и культурного наследия нашей Родины.</w:t>
      </w:r>
    </w:p>
    <w:p w:rsidR="004151CA" w:rsidRPr="00841DDD" w:rsidRDefault="004151CA" w:rsidP="004151CA">
      <w:pPr>
        <w:ind w:firstLine="567"/>
        <w:jc w:val="both"/>
        <w:rPr>
          <w:rFonts w:ascii="Times New Roman" w:eastAsia="Calibri" w:hAnsi="Times New Roman" w:cs="Times New Roman"/>
          <w:color w:val="000000"/>
          <w:sz w:val="24"/>
          <w:szCs w:val="24"/>
        </w:rPr>
      </w:pPr>
      <w:r w:rsidRPr="00841DDD">
        <w:rPr>
          <w:rFonts w:ascii="Times New Roman" w:eastAsia="Calibri" w:hAnsi="Times New Roman" w:cs="Times New Roman"/>
          <w:sz w:val="24"/>
          <w:szCs w:val="24"/>
        </w:rPr>
        <w:t xml:space="preserve">Открыл месячник урок мужества, посвященный Дню полного освобождения Ленинграда от фашистской блокады,  во всех классах прошли часы общения на тему:  «Блокадный Ленинград», а среди учащихся  среднего звена  был проведен исторический квест «Блокада Ленинграда». </w:t>
      </w:r>
    </w:p>
    <w:p w:rsidR="004151CA" w:rsidRPr="00841DDD" w:rsidRDefault="004151CA" w:rsidP="004151CA">
      <w:pPr>
        <w:ind w:firstLine="567"/>
        <w:jc w:val="both"/>
        <w:rPr>
          <w:rFonts w:ascii="Times New Roman" w:eastAsia="Calibri" w:hAnsi="Times New Roman" w:cs="Times New Roman"/>
          <w:color w:val="000000"/>
          <w:sz w:val="24"/>
          <w:szCs w:val="24"/>
        </w:rPr>
      </w:pPr>
      <w:r w:rsidRPr="00841DDD">
        <w:rPr>
          <w:rFonts w:ascii="Times New Roman" w:eastAsia="Calibri" w:hAnsi="Times New Roman" w:cs="Times New Roman"/>
          <w:color w:val="000000"/>
          <w:sz w:val="24"/>
          <w:szCs w:val="24"/>
        </w:rPr>
        <w:t>Месячник включил в себя ряд мероприятий:</w:t>
      </w:r>
    </w:p>
    <w:p w:rsidR="004151CA" w:rsidRPr="00841DDD" w:rsidRDefault="004151CA" w:rsidP="00784EED">
      <w:pPr>
        <w:numPr>
          <w:ilvl w:val="0"/>
          <w:numId w:val="3"/>
        </w:num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спортивные соревнования для обучающихся 1-11 классов;</w:t>
      </w:r>
    </w:p>
    <w:p w:rsidR="004151CA" w:rsidRPr="00841DDD" w:rsidRDefault="004151CA" w:rsidP="00784EED">
      <w:pPr>
        <w:numPr>
          <w:ilvl w:val="0"/>
          <w:numId w:val="3"/>
        </w:num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выставка книг;</w:t>
      </w:r>
    </w:p>
    <w:p w:rsidR="004151CA" w:rsidRPr="00841DDD" w:rsidRDefault="004151CA" w:rsidP="00784EED">
      <w:pPr>
        <w:numPr>
          <w:ilvl w:val="0"/>
          <w:numId w:val="3"/>
        </w:num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проведение «Уроков мужества»;</w:t>
      </w:r>
    </w:p>
    <w:p w:rsidR="004151CA" w:rsidRPr="00841DDD" w:rsidRDefault="004151CA" w:rsidP="00784EED">
      <w:pPr>
        <w:numPr>
          <w:ilvl w:val="0"/>
          <w:numId w:val="3"/>
        </w:numPr>
        <w:spacing w:after="0" w:line="240" w:lineRule="auto"/>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тематические классные часы, посвященные памятным датам.</w:t>
      </w:r>
    </w:p>
    <w:p w:rsidR="004151CA" w:rsidRPr="00841DDD" w:rsidRDefault="004151CA" w:rsidP="00784EED">
      <w:pPr>
        <w:numPr>
          <w:ilvl w:val="0"/>
          <w:numId w:val="3"/>
        </w:num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sz w:val="24"/>
          <w:szCs w:val="24"/>
          <w:lang w:eastAsia="ru-RU"/>
        </w:rPr>
        <w:t>в</w:t>
      </w:r>
      <w:r w:rsidRPr="00841DDD">
        <w:rPr>
          <w:rFonts w:ascii="Times New Roman" w:eastAsia="Arial Unicode MS" w:hAnsi="Times New Roman" w:cs="Times New Roman"/>
          <w:color w:val="000000"/>
          <w:sz w:val="24"/>
          <w:szCs w:val="24"/>
          <w:lang w:eastAsia="ru-RU"/>
        </w:rPr>
        <w:t>ыставка рисунков и плакатов военно-патриотической направленности.</w:t>
      </w:r>
    </w:p>
    <w:p w:rsidR="004151CA" w:rsidRPr="00841DDD" w:rsidRDefault="004151CA" w:rsidP="004151CA">
      <w:pPr>
        <w:ind w:firstLine="360"/>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lastRenderedPageBreak/>
        <w:t>Особое, трепетное отношение было к проведению еще одного патриотического месячника, посвященного 77-ой годовщине Великой Победы. Проведение данного месячника проходило в удаленном режиме. При его проведении использовались следующие формы работы:</w:t>
      </w:r>
    </w:p>
    <w:p w:rsidR="004151CA" w:rsidRPr="00841DDD" w:rsidRDefault="004151CA" w:rsidP="00784EED">
      <w:pPr>
        <w:numPr>
          <w:ilvl w:val="0"/>
          <w:numId w:val="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дистанционные классные часы;</w:t>
      </w:r>
    </w:p>
    <w:p w:rsidR="004151CA" w:rsidRPr="00841DDD" w:rsidRDefault="004151CA" w:rsidP="00784EED">
      <w:pPr>
        <w:numPr>
          <w:ilvl w:val="0"/>
          <w:numId w:val="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акции;</w:t>
      </w:r>
    </w:p>
    <w:p w:rsidR="004151CA" w:rsidRPr="00841DDD" w:rsidRDefault="004151CA" w:rsidP="00784EED">
      <w:pPr>
        <w:numPr>
          <w:ilvl w:val="0"/>
          <w:numId w:val="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линейки;</w:t>
      </w:r>
    </w:p>
    <w:p w:rsidR="004151CA" w:rsidRPr="00841DDD" w:rsidRDefault="004151CA" w:rsidP="00784EED">
      <w:pPr>
        <w:numPr>
          <w:ilvl w:val="0"/>
          <w:numId w:val="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мероприятия, направленные на развитие интеллектуальных способностей (конкурсы, викторины);</w:t>
      </w:r>
    </w:p>
    <w:p w:rsidR="004151CA" w:rsidRPr="00841DDD" w:rsidRDefault="004151CA" w:rsidP="00784EED">
      <w:pPr>
        <w:numPr>
          <w:ilvl w:val="0"/>
          <w:numId w:val="4"/>
        </w:numPr>
        <w:spacing w:after="0" w:line="240" w:lineRule="auto"/>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участие в региональных и всероссийских конкурсах.</w:t>
      </w:r>
    </w:p>
    <w:p w:rsidR="004151CA" w:rsidRPr="00841DDD" w:rsidRDefault="004151CA" w:rsidP="004151CA">
      <w:pPr>
        <w:ind w:firstLine="360"/>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В рамках гражданско-патриотического воспитания школьной библиотекой проводится работа: организовывались выставки к памятным датам и библиотечные часы. </w:t>
      </w:r>
    </w:p>
    <w:p w:rsidR="004151CA" w:rsidRPr="005D1D9F" w:rsidRDefault="004151CA" w:rsidP="004151CA">
      <w:pPr>
        <w:ind w:firstLine="567"/>
        <w:jc w:val="both"/>
        <w:rPr>
          <w:rFonts w:ascii="Times New Roman" w:eastAsia="Calibri" w:hAnsi="Times New Roman" w:cs="Times New Roman"/>
          <w:sz w:val="24"/>
          <w:szCs w:val="24"/>
        </w:rPr>
      </w:pPr>
      <w:r w:rsidRPr="005D1D9F">
        <w:rPr>
          <w:rFonts w:ascii="Times New Roman" w:eastAsia="Calibri" w:hAnsi="Times New Roman" w:cs="Times New Roman"/>
          <w:sz w:val="24"/>
          <w:szCs w:val="24"/>
        </w:rPr>
        <w:t>Экологическое воспитание</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В 2021-2022 году педагогический коллектив продолжил работу по формированию экологической культуры обучающихся.</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Школьники получали опыт личного вклада в ресурсосбережение, сохранение качества окружающей среды, экологическую безопасность, участвуя в природоохранительной деятельности: акции «Дни защиты от экологической опасности», Неделе экологических действий,  операциях «Зеленый уголок»,  «Зеленая Россия», «Зеленый субботник».</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По традиции в четвертой четверти был проведен дистанционный конкурс рисунков, приуроченный к Международному дню Земли в рамках месячника экологического воспитания. В сентябре проведен урок, посвященный дню Байкала.</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Результаты  мониторинга  «Исследование экологической культуры и культуры здоровья учащихся» показали высокую степень  сформированности  эстетического освоения мира природы.</w:t>
      </w:r>
    </w:p>
    <w:p w:rsidR="004151CA" w:rsidRPr="005D1D9F" w:rsidRDefault="004151CA" w:rsidP="004151CA">
      <w:pPr>
        <w:ind w:firstLine="567"/>
        <w:jc w:val="both"/>
        <w:rPr>
          <w:rFonts w:ascii="Times New Roman" w:eastAsia="Calibri" w:hAnsi="Times New Roman" w:cs="Times New Roman"/>
          <w:sz w:val="24"/>
          <w:szCs w:val="24"/>
        </w:rPr>
      </w:pPr>
      <w:r w:rsidRPr="005D1D9F">
        <w:rPr>
          <w:rFonts w:ascii="Times New Roman" w:eastAsia="Calibri" w:hAnsi="Times New Roman" w:cs="Times New Roman"/>
          <w:sz w:val="24"/>
          <w:szCs w:val="24"/>
        </w:rPr>
        <w:t>Духовно- нравственное воспитание.</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В становлении личности обучающихся педагогический коллектив школы ведущую роль отводит духовно- нравственному воспитанию.</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Классными руководителями в течение учебного года проведена серия классных часов, занятий-тренингов, направленных на формирование устойчивой нравственной позиции обучающихся, мероприятия, способствующие формированию и проявлению определенных нравственных качеств личности. В классах сложились традиции, способствующие формированию добрых, уважительных отношений друг к другу, педагогам, школе (оформление классных кабинетов к праздничным дням).</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Результаты мониторинга духовно-нравственного развития и воспитания учащихся по данному направлению показали достаточный уровень сформированности нравственных качеств у младших школьников и достаточную степень действенности нравственных и</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Современная школа должна обеспечивать подготовку молодежи к жизни в реформируемом обществе, к активному участию в его социальном развитии. </w:t>
      </w:r>
    </w:p>
    <w:p w:rsidR="004151CA" w:rsidRPr="00841DDD" w:rsidRDefault="004151CA" w:rsidP="004151CA">
      <w:pPr>
        <w:ind w:firstLine="567"/>
        <w:jc w:val="both"/>
        <w:rPr>
          <w:rFonts w:ascii="Times New Roman" w:eastAsia="Arial Unicode MS" w:hAnsi="Times New Roman" w:cs="Times New Roman"/>
          <w:i/>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Формированию социальной ответственности и компетентности обучающихся способствовала деятельность </w:t>
      </w:r>
      <w:r w:rsidRPr="00841DDD">
        <w:rPr>
          <w:rFonts w:ascii="Times New Roman" w:eastAsia="Arial Unicode MS" w:hAnsi="Times New Roman" w:cs="Times New Roman"/>
          <w:i/>
          <w:iCs/>
          <w:color w:val="000000"/>
          <w:sz w:val="24"/>
          <w:szCs w:val="24"/>
          <w:shd w:val="clear" w:color="auto" w:fill="FFFFFF"/>
          <w:lang w:eastAsia="x-none"/>
        </w:rPr>
        <w:t>детской организации «Орлята»,</w:t>
      </w:r>
      <w:r w:rsidRPr="00841DDD">
        <w:rPr>
          <w:rFonts w:ascii="Times New Roman" w:eastAsia="Arial Unicode MS" w:hAnsi="Times New Roman" w:cs="Times New Roman"/>
          <w:color w:val="000000"/>
          <w:sz w:val="24"/>
          <w:szCs w:val="24"/>
          <w:lang w:eastAsia="ru-RU"/>
        </w:rPr>
        <w:t xml:space="preserve"> члены которой приобретают опыт социальной деятельности, развивают творческие способности, инициативу, лидерские качества. Данная </w:t>
      </w:r>
      <w:r w:rsidRPr="00841DDD">
        <w:rPr>
          <w:rFonts w:ascii="Times New Roman" w:eastAsia="Arial Unicode MS" w:hAnsi="Times New Roman" w:cs="Times New Roman"/>
          <w:color w:val="000000"/>
          <w:sz w:val="24"/>
          <w:szCs w:val="24"/>
          <w:lang w:eastAsia="ru-RU"/>
        </w:rPr>
        <w:lastRenderedPageBreak/>
        <w:t>организация  - добровольная, независимая, самоуправляемая организация учащихся, работает в тесной взаимосвязи с районной общественной организацией «Выбор».</w:t>
      </w:r>
    </w:p>
    <w:p w:rsidR="004151CA" w:rsidRPr="00841DDD" w:rsidRDefault="004151CA" w:rsidP="004151CA">
      <w:pPr>
        <w:ind w:firstLine="567"/>
        <w:jc w:val="both"/>
        <w:rPr>
          <w:rFonts w:ascii="Times New Roman" w:eastAsia="Arial Unicode MS" w:hAnsi="Times New Roman" w:cs="Times New Roman"/>
          <w:i/>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 В течение всего учебного года учащиеся школы принимали  активное участие в мероприятиях  и акциях проводимых отделом молодежной политике и спорту: акция «360 минут»; военная квест – игра и т.д..</w:t>
      </w:r>
    </w:p>
    <w:p w:rsidR="004151CA" w:rsidRPr="005D1D9F" w:rsidRDefault="004151CA" w:rsidP="004151CA">
      <w:pPr>
        <w:ind w:firstLine="567"/>
        <w:jc w:val="both"/>
        <w:rPr>
          <w:rFonts w:ascii="Times New Roman" w:eastAsia="Calibri" w:hAnsi="Times New Roman" w:cs="Times New Roman"/>
          <w:sz w:val="24"/>
          <w:szCs w:val="24"/>
        </w:rPr>
      </w:pPr>
      <w:r w:rsidRPr="005D1D9F">
        <w:rPr>
          <w:rFonts w:ascii="Times New Roman" w:eastAsia="Calibri" w:hAnsi="Times New Roman" w:cs="Times New Roman"/>
          <w:sz w:val="24"/>
          <w:szCs w:val="24"/>
        </w:rPr>
        <w:t>Трудовое и социальное воспитание</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Для социального становления каждого ученика, формирования его гражданских качеств во всех классных коллективах функционирует ученическое самоуправление в соответствии со структурой общешкольного самоуправления. Каждый ученик несет ответственность за классные и общешкольные дела, участвует в планировании, организации и проведении общешкольных, классных мероприятий. Высшим органом самоуправления является Совет старшеклассников, который возглавляет лидер школы. В конце каждой четверти анализируются результаты работы, и ведется рейтинг классов. Члены классного самоуправления активно участвуют в разработке, организации и проведении коллективно-творческих дел, месячниках безопасности и профилактики ДДТТ, трудовых и экологических десантах. </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В прошедшем учебном году продолжалась работа по формированию познавательного интереса детей, по содействию эмоциональному и интеллектуальному развитию детей. Развитию интеллектуального потенциала, творческих способностей обучающихся способствовали интеллектуально -познавательные игры и конкурсы, предметные недели, конкурсы чтецов, проектов, занятия в кружках и объединениях дополнительного образования разных  направленностей. В выпускных классах особое внимание уделялось профориентационному направлению. Классные руководители совместно с педагогом – организатором и педагогом - психологом провели цикл занятий «Я и моя профессия», индивидуальные беседы, как со старшеклассниками, так и с их родителями, посетили различные профессиональны пробы, организованные педагогическим колледжем.</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С целью создания условий для формирования позитивного отношения к труду, культуры трудовой деятельности школьники вовлекались в социально значимые проекты, встречи с интересными людьми различных профессий, в изучение востребованности профессий на рынке труда. Старшеклассники знакомились со спецификой профессиональной деятельности и новыми формами организации труда в условиях рынка на встречах с представителями учебных заведений и специалистами Центра занятости.</w:t>
      </w:r>
    </w:p>
    <w:p w:rsidR="001E7F28" w:rsidRPr="00841DDD" w:rsidRDefault="001E7F28"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Профориентационная работа</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В МКОУ СОШ с. Тальники в течение учебного года среди 8-11 классов ведется целенаправленная профориентационная работа с учащимися, целью которой является:</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 расширение знаний о профессиях и специальностях, об учебных заведениях, где эти профессии можно получить;</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 xml:space="preserve">- развитию умений и навыков, необходимых при выборе профессии и продвижению по профессиональному пути; </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 соотнесения информации со своими особенностями, т. е. найти свой образ «Я».</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Так с целью изучения склонностей и интересов учащихся в выборе профессии в 8 классе (классный руководитель Лыкова Е.А.) проведены мероприятия:</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 xml:space="preserve"> - Круглый стол «Профессии, которые мы выбираем» - на котором ребята рассказали о профессиях, о важности выбранных профессий.</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 xml:space="preserve">- Анкетирование и диагностика обучающихся школьным психологом «О выборе будущей профессии», с результатами анкеты на родительском собрании были ознакомлены родители. </w:t>
      </w:r>
      <w:r w:rsidRPr="00841DDD">
        <w:rPr>
          <w:color w:val="000000"/>
        </w:rPr>
        <w:lastRenderedPageBreak/>
        <w:t>Анкетирование показало, что многие учащиеся уже определились с выбором профессии, но некоторые ребята считают, что есть еще время подумать.</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Более целенаправленно данное направление воспитательной работы реализуется в 9, 11 классах через работу с учащимися и родителями.</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Так учащиеся 9-х классов в течение учебного года знакомились с учебными заведениями района, где после окончания 9 класса можно продолжить обучение.</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В 9 классе (классный руководитель Труфанова Н.В.) проведены:</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 xml:space="preserve">- Классный час «Все профессии нужны». Классный час проведен в форме тренинга, с целью ознакомления с классификацией профессий на типы по предмету труда (классификация академика): человек - природа, человек - человек, человек - техника, человек - знаковая система, человек - художественный образ. </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  Классный час с психологом «Путешествие в страну Я» - занятие с элементами тренинга с целью профессионального самоопределения. В ходе занятия проведена диагностика профессиональных предпочтений, выбор актуальной профессиональной сферы деятельности, работа с матрицей «Выбор профессии».</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В 11 классе (классный руководитель Ерофеева Л.В.) ведется большая профориентационная работа. В течение учебного года проведены:</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-Тест «Выявление предпочтительных занятий учащихся во внеурочное время». Диагностический опрос «Досуг моего ребенка».</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 xml:space="preserve"> - Классные часы «Профессии моих родителей», «Профессия моей мечты», «Мир современных профессий», «Что влияет на выбор профессии», на котором познакомились с факторами, которые влияют на выбор профессии (восьмиугольник профессора ). Ребята обсуждали вопросы:</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-Какие из 8 факторов наибольшей степени влияют (могут влиять) на выбор профессии? Можно ли назвать какие-то факторы главными, а какие-то – второстепенными? К каким последствиям может привести неучет тех или иных факторов?</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 xml:space="preserve">Так же была организована поездка в «Черемховский педагогический колледж», в с. В – Булай на «Академию предпринимательства», в «Свирский электромеханический техникум».  </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Там обучающиеся познакомились со специальностями, которые могут получить.</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Вывод: Считать работу по профориентации  удовлетворительной.</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Тем не менее, классным руководителям необходимо продолжить работу по профориентации и с обучающимися и их родителями с целью формирования обоснованных профессиональных потребностей. Как показывает анализ результатов диагностик и анкет выпускников и родителей, не все обучающиеся учитывают при выборе профессии рекомендации психолога.</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Рекомендации:</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Классным руководителям 8-11 классов продолжить:</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 информирование обучающихся о конкретных профессиях того или иного типа, об учебных заведениях, готовящих специалистов той или иной профессии;</w:t>
      </w:r>
    </w:p>
    <w:p w:rsidR="001E7F28" w:rsidRPr="00841DDD" w:rsidRDefault="001E7F28" w:rsidP="001E7F28">
      <w:pPr>
        <w:pStyle w:val="a8"/>
        <w:shd w:val="clear" w:color="auto" w:fill="FFFFFF"/>
        <w:spacing w:before="0" w:beforeAutospacing="0" w:after="0" w:afterAutospacing="0"/>
        <w:ind w:firstLine="567"/>
        <w:rPr>
          <w:color w:val="000000"/>
        </w:rPr>
      </w:pPr>
      <w:r w:rsidRPr="00841DDD">
        <w:rPr>
          <w:color w:val="000000"/>
        </w:rPr>
        <w:t>- работу по изучению и определению индивидуальных возможностей обучающихся.</w:t>
      </w:r>
    </w:p>
    <w:p w:rsidR="004151CA" w:rsidRPr="005D1D9F"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Школьники </w:t>
      </w:r>
      <w:r w:rsidR="001E7F28" w:rsidRPr="00841DDD">
        <w:rPr>
          <w:rFonts w:ascii="Times New Roman" w:eastAsia="Calibri" w:hAnsi="Times New Roman" w:cs="Times New Roman"/>
          <w:sz w:val="24"/>
          <w:szCs w:val="24"/>
        </w:rPr>
        <w:t>становятся</w:t>
      </w:r>
      <w:r w:rsidRPr="00841DDD">
        <w:rPr>
          <w:rFonts w:ascii="Times New Roman" w:eastAsia="Calibri" w:hAnsi="Times New Roman" w:cs="Times New Roman"/>
          <w:sz w:val="24"/>
          <w:szCs w:val="24"/>
        </w:rPr>
        <w:t xml:space="preserve"> лауреатами, победителями и призерами международных, </w:t>
      </w:r>
      <w:r w:rsidRPr="005D1D9F">
        <w:rPr>
          <w:rFonts w:ascii="Times New Roman" w:eastAsia="Calibri" w:hAnsi="Times New Roman" w:cs="Times New Roman"/>
          <w:sz w:val="24"/>
          <w:szCs w:val="24"/>
        </w:rPr>
        <w:t>всероссийских, региональных, муниципальных  олимпиад и интеллектуальных конкурсов.</w:t>
      </w:r>
    </w:p>
    <w:tbl>
      <w:tblPr>
        <w:tblStyle w:val="16"/>
        <w:tblW w:w="0" w:type="auto"/>
        <w:jc w:val="center"/>
        <w:tblLook w:val="04A0" w:firstRow="1" w:lastRow="0" w:firstColumn="1" w:lastColumn="0" w:noHBand="0" w:noVBand="1"/>
      </w:tblPr>
      <w:tblGrid>
        <w:gridCol w:w="472"/>
        <w:gridCol w:w="2176"/>
        <w:gridCol w:w="909"/>
        <w:gridCol w:w="2617"/>
        <w:gridCol w:w="2307"/>
        <w:gridCol w:w="1979"/>
      </w:tblGrid>
      <w:tr w:rsidR="004151CA" w:rsidRPr="005D1D9F" w:rsidTr="004151CA">
        <w:trPr>
          <w:jc w:val="center"/>
        </w:trPr>
        <w:tc>
          <w:tcPr>
            <w:tcW w:w="498" w:type="dxa"/>
          </w:tcPr>
          <w:p w:rsidR="004151CA" w:rsidRPr="005D1D9F" w:rsidRDefault="004151CA" w:rsidP="004151CA">
            <w:pPr>
              <w:jc w:val="center"/>
              <w:rPr>
                <w:rFonts w:ascii="Times New Roman" w:eastAsia="Calibri" w:hAnsi="Times New Roman" w:cs="Times New Roman"/>
                <w:sz w:val="24"/>
                <w:szCs w:val="24"/>
              </w:rPr>
            </w:pPr>
            <w:r w:rsidRPr="005D1D9F">
              <w:rPr>
                <w:rFonts w:ascii="Times New Roman" w:eastAsia="Calibri" w:hAnsi="Times New Roman" w:cs="Times New Roman"/>
                <w:sz w:val="24"/>
                <w:szCs w:val="24"/>
              </w:rPr>
              <w:t>№</w:t>
            </w:r>
          </w:p>
        </w:tc>
        <w:tc>
          <w:tcPr>
            <w:tcW w:w="2899" w:type="dxa"/>
          </w:tcPr>
          <w:p w:rsidR="004151CA" w:rsidRPr="005D1D9F" w:rsidRDefault="004151CA" w:rsidP="004151CA">
            <w:pPr>
              <w:jc w:val="center"/>
              <w:rPr>
                <w:rFonts w:ascii="Times New Roman" w:eastAsia="Calibri" w:hAnsi="Times New Roman" w:cs="Times New Roman"/>
                <w:sz w:val="24"/>
                <w:szCs w:val="24"/>
              </w:rPr>
            </w:pPr>
            <w:r w:rsidRPr="005D1D9F">
              <w:rPr>
                <w:rFonts w:ascii="Times New Roman" w:eastAsia="Calibri" w:hAnsi="Times New Roman" w:cs="Times New Roman"/>
                <w:sz w:val="24"/>
                <w:szCs w:val="24"/>
              </w:rPr>
              <w:t xml:space="preserve">ФИО обучающегося </w:t>
            </w:r>
          </w:p>
        </w:tc>
        <w:tc>
          <w:tcPr>
            <w:tcW w:w="1055" w:type="dxa"/>
          </w:tcPr>
          <w:p w:rsidR="004151CA" w:rsidRPr="005D1D9F" w:rsidRDefault="004151CA" w:rsidP="004151CA">
            <w:pPr>
              <w:jc w:val="center"/>
              <w:rPr>
                <w:rFonts w:ascii="Times New Roman" w:eastAsia="Calibri" w:hAnsi="Times New Roman" w:cs="Times New Roman"/>
                <w:sz w:val="24"/>
                <w:szCs w:val="24"/>
              </w:rPr>
            </w:pPr>
            <w:r w:rsidRPr="005D1D9F">
              <w:rPr>
                <w:rFonts w:ascii="Times New Roman" w:eastAsia="Calibri" w:hAnsi="Times New Roman" w:cs="Times New Roman"/>
                <w:sz w:val="24"/>
                <w:szCs w:val="24"/>
              </w:rPr>
              <w:t xml:space="preserve">Класс </w:t>
            </w:r>
          </w:p>
        </w:tc>
        <w:tc>
          <w:tcPr>
            <w:tcW w:w="3082" w:type="dxa"/>
          </w:tcPr>
          <w:p w:rsidR="004151CA" w:rsidRPr="005D1D9F" w:rsidRDefault="004151CA" w:rsidP="004151CA">
            <w:pPr>
              <w:jc w:val="center"/>
              <w:rPr>
                <w:rFonts w:ascii="Times New Roman" w:eastAsia="Calibri" w:hAnsi="Times New Roman" w:cs="Times New Roman"/>
                <w:sz w:val="24"/>
                <w:szCs w:val="24"/>
              </w:rPr>
            </w:pPr>
            <w:r w:rsidRPr="005D1D9F">
              <w:rPr>
                <w:rFonts w:ascii="Times New Roman" w:eastAsia="Calibri" w:hAnsi="Times New Roman" w:cs="Times New Roman"/>
                <w:sz w:val="24"/>
                <w:szCs w:val="24"/>
              </w:rPr>
              <w:t>Наименование конкурса</w:t>
            </w:r>
          </w:p>
        </w:tc>
        <w:tc>
          <w:tcPr>
            <w:tcW w:w="2871" w:type="dxa"/>
          </w:tcPr>
          <w:p w:rsidR="004151CA" w:rsidRPr="005D1D9F" w:rsidRDefault="004151CA" w:rsidP="004151CA">
            <w:pPr>
              <w:jc w:val="center"/>
              <w:rPr>
                <w:rFonts w:ascii="Times New Roman" w:eastAsia="Calibri" w:hAnsi="Times New Roman" w:cs="Times New Roman"/>
                <w:sz w:val="24"/>
                <w:szCs w:val="24"/>
              </w:rPr>
            </w:pPr>
            <w:r w:rsidRPr="005D1D9F">
              <w:rPr>
                <w:rFonts w:ascii="Times New Roman" w:eastAsia="Calibri" w:hAnsi="Times New Roman" w:cs="Times New Roman"/>
                <w:sz w:val="24"/>
                <w:szCs w:val="24"/>
              </w:rPr>
              <w:t xml:space="preserve">Уровень </w:t>
            </w:r>
          </w:p>
        </w:tc>
        <w:tc>
          <w:tcPr>
            <w:tcW w:w="2835" w:type="dxa"/>
          </w:tcPr>
          <w:p w:rsidR="004151CA" w:rsidRPr="005D1D9F" w:rsidRDefault="004151CA" w:rsidP="004151CA">
            <w:pPr>
              <w:jc w:val="center"/>
              <w:rPr>
                <w:rFonts w:ascii="Times New Roman" w:eastAsia="Calibri" w:hAnsi="Times New Roman" w:cs="Times New Roman"/>
                <w:sz w:val="24"/>
                <w:szCs w:val="24"/>
              </w:rPr>
            </w:pPr>
            <w:r w:rsidRPr="005D1D9F">
              <w:rPr>
                <w:rFonts w:ascii="Times New Roman" w:eastAsia="Calibri" w:hAnsi="Times New Roman" w:cs="Times New Roman"/>
                <w:sz w:val="24"/>
                <w:szCs w:val="24"/>
              </w:rPr>
              <w:t xml:space="preserve">Результат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Божко Алексей</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Жернаков Анатолий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Польникова Виктория</w:t>
            </w:r>
          </w:p>
          <w:p w:rsidR="004151CA" w:rsidRPr="00841DDD" w:rsidRDefault="004151CA" w:rsidP="004151CA">
            <w:pPr>
              <w:jc w:val="center"/>
              <w:rPr>
                <w:rFonts w:ascii="Times New Roman" w:eastAsia="Calibri" w:hAnsi="Times New Roman" w:cs="Times New Roman"/>
                <w:sz w:val="24"/>
                <w:szCs w:val="24"/>
              </w:rPr>
            </w:pP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lastRenderedPageBreak/>
              <w:t>1</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культурно-просветительская акция «Культурный марафон»</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lastRenderedPageBreak/>
              <w:t>2</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Безъязыкова Елизавета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2</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культурно-просветительская акция «Культурный марафон»</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3</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Жернаков Артем</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3</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культурно-просветительская акция «Культурный марафон»</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4</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Базунова Лика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Мишарина Вера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Суржикова Ксения</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Орлов Иван</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Усанин Виктор</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4</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культурно-просветительская акция «Культурный марафон»</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5</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Богданова Юля</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Линник Вероника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Линник Роман</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5</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культурно-просветительская акция «Культурный марафон»</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6</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Архипова Виктория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Денисов Егор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Донской Иван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Карканица Ольга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Колованова Валентина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Колованова Галина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Королева Маргарита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Спешилова Эвелина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lastRenderedPageBreak/>
              <w:t xml:space="preserve">Федяев Андрей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Шевцов Данила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Суржиков Руслан</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lastRenderedPageBreak/>
              <w:t>6</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культурно-просветительская акция «Культурный марафон»</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lastRenderedPageBreak/>
              <w:t>7</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Бархатова Вероника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Безъязыкова Анастасия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Воронцов Кирилл</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Кириллов Константин</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Кожухова Ульяна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Кукаева Ульяна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Труфанова Соня</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7</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культурно-просветительская акция «Культурный марафон»</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8</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Абдрахманова Влада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Борисов Кирилл</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Валеева Дарья</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Васильев Данил</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Чернышев Влад</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7б</w:t>
            </w:r>
          </w:p>
          <w:p w:rsidR="004151CA" w:rsidRPr="00841DDD" w:rsidRDefault="004151CA" w:rsidP="004151CA">
            <w:pPr>
              <w:jc w:val="center"/>
              <w:rPr>
                <w:rFonts w:ascii="Times New Roman" w:eastAsia="Calibri" w:hAnsi="Times New Roman" w:cs="Times New Roman"/>
                <w:sz w:val="24"/>
                <w:szCs w:val="24"/>
              </w:rPr>
            </w:pP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культурно-просветительская акция «Культурный марафон»</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9</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Васильева Светлана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Васильева Диана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Лебедева Марина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Попов Руслан</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Шевцов Сергей</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8</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культурно-просветительская акция «Культурный марафон»</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10</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Попова Анастасия</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Штейко Елизавета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10</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культурно-просветительская акция «Культурный марафон»</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11</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Божко Алексей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lastRenderedPageBreak/>
              <w:t>Архипова Дарья</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Максимов Егор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Суржикова Юлия</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lastRenderedPageBreak/>
              <w:t>1</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Всероссийская онлайн-олимпиада </w:t>
            </w:r>
            <w:r w:rsidRPr="00841DDD">
              <w:rPr>
                <w:rFonts w:ascii="Times New Roman" w:eastAsia="Calibri" w:hAnsi="Times New Roman" w:cs="Times New Roman"/>
                <w:sz w:val="24"/>
                <w:szCs w:val="24"/>
              </w:rPr>
              <w:lastRenderedPageBreak/>
              <w:t>«Безопасные качественные дороги»</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lastRenderedPageBreak/>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lastRenderedPageBreak/>
              <w:t>12</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Соколов Савелий</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Гребнев Илья</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Спешилова Ульяна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3</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онлайн-олимпиада «Безопасные качественные дороги»</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13</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Федяев Андрей</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Суржиков Руслан</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Королева Маргарита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6</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онлайн-олимпиада «Безопасные качественные дороги»</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14</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Хомченко Вероника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9</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онлайн-олимпиада «Безопасные качественные дороги»</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15</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Хомченко Вероника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9</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Всероссийский чемпионат сочинений «Своими словами»</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 (отборочный этап)</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16</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Штейко Елизавета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10</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Всероссийский чемпионат сочинений «Своими словами»</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 (отборочный этап)</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17</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Спешилова Эвелина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6</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Муниципальный конкурс плакатов «Мы за ЗОЖ»</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Муниципальный</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Участник</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18</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Безъязыкова Елизавета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2</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Областной заочный конкурс детских рисунков «Космос глазами детей»</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Региональный</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Участник</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19</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Гребнев Илья</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3</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Областной заочный конкурс детских рисунков «Космос глазами детей»</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Региональный</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Участник</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lastRenderedPageBreak/>
              <w:t>20</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Базунова Лика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4</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Областной заочный конкурс детских рисунков «Космос глазами детей»</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Региональный</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Участник</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21</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Спешилова Эвелина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Королева Маргарита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Карканица Ольга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Колованова Валентина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6</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Областной заочный конкурс детских рисунков «Космос глазами детей»</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Региональный</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Участник</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22</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Безъязыкова Анастасия Труфанова Соня Кожухова Ульяна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7</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Областной заочный конкурс детских рисунков «Космос глазами детей»</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Региональный</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Участник</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23</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Богданова Юля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Линник Вероника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5</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Районный слет «Безопасное колесо»</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(Творческий этап)</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Муниципальный</w:t>
            </w:r>
          </w:p>
        </w:tc>
        <w:tc>
          <w:tcPr>
            <w:tcW w:w="2835" w:type="dxa"/>
          </w:tcPr>
          <w:p w:rsidR="004151CA" w:rsidRPr="00841DDD" w:rsidRDefault="004151CA" w:rsidP="004151CA">
            <w:pPr>
              <w:jc w:val="center"/>
              <w:rPr>
                <w:rFonts w:ascii="Times New Roman" w:eastAsia="Calibri" w:hAnsi="Times New Roman" w:cs="Times New Roman"/>
                <w:sz w:val="24"/>
                <w:szCs w:val="24"/>
              </w:rPr>
            </w:pP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24</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Седин Артем</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Усанин Виктор</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4</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Районный слет «Безопасное колесо»</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(Творческий этап)</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Муниципальный</w:t>
            </w:r>
          </w:p>
        </w:tc>
        <w:tc>
          <w:tcPr>
            <w:tcW w:w="2835" w:type="dxa"/>
          </w:tcPr>
          <w:p w:rsidR="004151CA" w:rsidRPr="00841DDD" w:rsidRDefault="004151CA" w:rsidP="004151CA">
            <w:pPr>
              <w:jc w:val="center"/>
              <w:rPr>
                <w:rFonts w:ascii="Times New Roman" w:eastAsia="Calibri" w:hAnsi="Times New Roman" w:cs="Times New Roman"/>
                <w:sz w:val="24"/>
                <w:szCs w:val="24"/>
              </w:rPr>
            </w:pP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25</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Богданова Юля </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Линник Вероника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5</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Районный слет «Безопасное колесо»</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(Теоретический этап)</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Муниципальный</w:t>
            </w:r>
          </w:p>
        </w:tc>
        <w:tc>
          <w:tcPr>
            <w:tcW w:w="2835" w:type="dxa"/>
          </w:tcPr>
          <w:p w:rsidR="004151CA" w:rsidRPr="00841DDD" w:rsidRDefault="004151CA" w:rsidP="004151CA">
            <w:pPr>
              <w:jc w:val="center"/>
              <w:rPr>
                <w:rFonts w:ascii="Times New Roman" w:eastAsia="Calibri" w:hAnsi="Times New Roman" w:cs="Times New Roman"/>
                <w:sz w:val="24"/>
                <w:szCs w:val="24"/>
              </w:rPr>
            </w:pP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26</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Седин Артем</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Усанин Виктор</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4</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Районный слет «Безопасное колесо»</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(Теоретический этап)</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Муниципальный</w:t>
            </w:r>
          </w:p>
        </w:tc>
        <w:tc>
          <w:tcPr>
            <w:tcW w:w="2835" w:type="dxa"/>
          </w:tcPr>
          <w:p w:rsidR="004151CA" w:rsidRPr="00841DDD" w:rsidRDefault="004151CA" w:rsidP="004151CA">
            <w:pPr>
              <w:jc w:val="center"/>
              <w:rPr>
                <w:rFonts w:ascii="Times New Roman" w:eastAsia="Calibri" w:hAnsi="Times New Roman" w:cs="Times New Roman"/>
                <w:sz w:val="24"/>
                <w:szCs w:val="24"/>
              </w:rPr>
            </w:pP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27</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Абдрахманов Иван</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9</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Спортивные соревнования «Легкоатлетический кросс»</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Муниципальный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28</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Шевцов Сергей</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8</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Спортивные соревнования «Легкоатлетический кросс»</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Муниципальный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lastRenderedPageBreak/>
              <w:t>29</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Шевцов Данил</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6</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Спортивные соревнования «Легкоатлетический кросс»</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Муниципальный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30</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Шевцов Сергей</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8</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Спортивные соревнования «Легкоатлетический кросс»</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Муниципальный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31</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Васильева Света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Васильева Диана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8</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Конкурс рисунков «Сибирь-земля моя бескрайняя»</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Региональный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Участник</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32</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Васильева Света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Васильева Диана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8</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Конкурс стихотворений «Я с первого взгляда влюбился в осень»</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Региональный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Участник</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33</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Базунова Лика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Мишарина Вера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Орлов Иван</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4</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Конкурс рисунков «Сибирь-земля моя бескрайняя»</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Региональный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Участник</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34</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Базунова Лика</w:t>
            </w:r>
          </w:p>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Кириллов Дима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4</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Конкурс стихотворений «Я с первого взгляда влюбился в осень»</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Региональный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Участник</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35</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Канзюба Даша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11</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Конкурс сочинений «Моя малая Родина»</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Муниципальный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36</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Канзюба Даша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11</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Молодежная неделя цифровых технологий</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Муниципальный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37</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Канзюба Даша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11</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8 областная этнокультурная акция «Радуга дружбы»</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Муниципальный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38</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Спешилова Эвелина</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6</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w:t>
            </w:r>
            <w:r w:rsidRPr="00841DDD">
              <w:rPr>
                <w:rFonts w:ascii="Times New Roman" w:eastAsia="Calibri" w:hAnsi="Times New Roman" w:cs="Times New Roman"/>
                <w:sz w:val="24"/>
                <w:szCs w:val="24"/>
                <w:lang w:val="en-US"/>
              </w:rPr>
              <w:t>III</w:t>
            </w:r>
            <w:r w:rsidRPr="00841DDD">
              <w:rPr>
                <w:rFonts w:ascii="Times New Roman" w:eastAsia="Calibri" w:hAnsi="Times New Roman" w:cs="Times New Roman"/>
                <w:sz w:val="24"/>
                <w:szCs w:val="24"/>
              </w:rPr>
              <w:t xml:space="preserve"> – Муниципальные чтения школьников по географии имени А.Л. Челкановского»</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Муниципальный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39</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Орлов Егор</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2</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Научно-практическая конференция «Малая академия»</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Муниципальный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lastRenderedPageBreak/>
              <w:t>40</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Божко Алексей</w:t>
            </w:r>
          </w:p>
          <w:p w:rsidR="004151CA" w:rsidRPr="00841DDD" w:rsidRDefault="004151CA" w:rsidP="004151CA">
            <w:pPr>
              <w:jc w:val="center"/>
              <w:rPr>
                <w:rFonts w:ascii="Times New Roman" w:eastAsia="Calibri" w:hAnsi="Times New Roman" w:cs="Times New Roman"/>
                <w:sz w:val="24"/>
                <w:szCs w:val="24"/>
              </w:rPr>
            </w:pP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онлайн-олимпиада по программированию «Эра роботов»</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Победитель</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41</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Максимов Егор</w:t>
            </w: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онлайн-олимпиада по программированию «Эра роботов»</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Участник </w:t>
            </w:r>
          </w:p>
        </w:tc>
      </w:tr>
      <w:tr w:rsidR="004151CA" w:rsidRPr="00841DDD" w:rsidTr="004151CA">
        <w:trPr>
          <w:jc w:val="center"/>
        </w:trPr>
        <w:tc>
          <w:tcPr>
            <w:tcW w:w="498"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42</w:t>
            </w:r>
          </w:p>
        </w:tc>
        <w:tc>
          <w:tcPr>
            <w:tcW w:w="2899"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Божко Алексей</w:t>
            </w:r>
          </w:p>
          <w:p w:rsidR="004151CA" w:rsidRPr="00841DDD" w:rsidRDefault="004151CA" w:rsidP="004151CA">
            <w:pPr>
              <w:jc w:val="center"/>
              <w:rPr>
                <w:rFonts w:ascii="Times New Roman" w:eastAsia="Calibri" w:hAnsi="Times New Roman" w:cs="Times New Roman"/>
                <w:sz w:val="24"/>
                <w:szCs w:val="24"/>
              </w:rPr>
            </w:pPr>
          </w:p>
        </w:tc>
        <w:tc>
          <w:tcPr>
            <w:tcW w:w="105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1</w:t>
            </w:r>
          </w:p>
        </w:tc>
        <w:tc>
          <w:tcPr>
            <w:tcW w:w="3082"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Всероссийская краеведческая онлайн-олимпиада «Многовековая Югра»</w:t>
            </w:r>
          </w:p>
        </w:tc>
        <w:tc>
          <w:tcPr>
            <w:tcW w:w="2871"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Всероссийский </w:t>
            </w:r>
          </w:p>
        </w:tc>
        <w:tc>
          <w:tcPr>
            <w:tcW w:w="2835" w:type="dxa"/>
          </w:tcPr>
          <w:p w:rsidR="004151CA" w:rsidRPr="00841DDD" w:rsidRDefault="004151CA" w:rsidP="004151CA">
            <w:pPr>
              <w:jc w:val="center"/>
              <w:rPr>
                <w:rFonts w:ascii="Times New Roman" w:eastAsia="Calibri" w:hAnsi="Times New Roman" w:cs="Times New Roman"/>
                <w:sz w:val="24"/>
                <w:szCs w:val="24"/>
              </w:rPr>
            </w:pPr>
            <w:r w:rsidRPr="00841DDD">
              <w:rPr>
                <w:rFonts w:ascii="Times New Roman" w:eastAsia="Calibri" w:hAnsi="Times New Roman" w:cs="Times New Roman"/>
                <w:sz w:val="24"/>
                <w:szCs w:val="24"/>
              </w:rPr>
              <w:t>Победитель</w:t>
            </w:r>
          </w:p>
        </w:tc>
      </w:tr>
    </w:tbl>
    <w:p w:rsidR="004151CA" w:rsidRPr="00841DDD" w:rsidRDefault="004151CA" w:rsidP="004151CA">
      <w:pPr>
        <w:tabs>
          <w:tab w:val="left" w:pos="735"/>
        </w:tabs>
        <w:rPr>
          <w:rFonts w:ascii="Times New Roman" w:eastAsia="Arial Unicode MS" w:hAnsi="Times New Roman" w:cs="Times New Roman"/>
          <w:b/>
          <w:color w:val="000000"/>
          <w:sz w:val="24"/>
          <w:szCs w:val="24"/>
          <w:lang w:eastAsia="ru-RU"/>
        </w:rPr>
      </w:pP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Основополагающей идеей трудового воспитания является систематический, совместный, созидательный, творческий, социально значимый труд. В прошедшем учебном году проводились трудовые десанты и операции, субботники, акции по благоустройству пришкольной территории, поселка. На территории школы расположены пришкольный участок, клумбы, цветники, посаженные руками самих детей. При проведении опытнической работы обучающиеся самостоятельно учились делать расчеты урожайности, вести фенологические наблюдения, подводить итоги опыта. В летний период организована трудовая практика. Организована система дежурств по школе, действующая в течение учебного года.</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Результаты мониторинга по данному блоку «Исследование отношение школьников к учению и труду»  показали  достаточную степень учебной мотивации,   что предполагает организованность, целенаправленность и добросовестность школьников к процессу обучения. А вот показатели сформированности  представлений о труде находится на низком уровне.</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Ежегодно в школе реализуется комплекс мер по охране и укреплению здоровья детей, включающий организацию и проведение каникулярного отдыха детей, инструктажей по правилам техники безопасности, мероприятий по профилактике заболеваний,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экскурсий и походов, Дней здоровья, спортивных мероприятий.</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Важную часть оздоровительной работы составляет физическая культура, которая является мощным средством укрепления здоровья и правильного развития детей и подростков. В соответствии с запросами родителей и детей в школе организована работа спортивных секций по волейболу, баскетболу, туристический. </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С целью оптимизации физкультурного процесса помимо физкультурно</w:t>
      </w:r>
      <w:r w:rsidRPr="00841DDD">
        <w:rPr>
          <w:rFonts w:ascii="Times New Roman" w:eastAsia="Calibri" w:hAnsi="Times New Roman" w:cs="Times New Roman"/>
          <w:sz w:val="24"/>
          <w:szCs w:val="24"/>
        </w:rPr>
        <w:softHyphen/>
        <w:t>-оздоровительных и спортивно-массовых мероприятий в учреждении проводились мероприятия в режиме школьного дня: физкультминутки и физкультпаузы на уроках, динамические паузы на большой перемене, спортивный час в группе продленного дня.</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lastRenderedPageBreak/>
        <w:t>В школе создан и действует пост «Здоровье +», заседания  проводятся  один раз в четверть.  Работа поста осуществляется по четырем направлениям:</w:t>
      </w:r>
    </w:p>
    <w:p w:rsidR="004151CA" w:rsidRPr="00841DDD" w:rsidRDefault="004151CA" w:rsidP="00784EED">
      <w:pPr>
        <w:numPr>
          <w:ilvl w:val="0"/>
          <w:numId w:val="5"/>
        </w:numPr>
        <w:spacing w:after="0" w:line="240" w:lineRule="auto"/>
        <w:contextualSpacing/>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профилактическая работа с учащимися</w:t>
      </w:r>
    </w:p>
    <w:p w:rsidR="004151CA" w:rsidRPr="00841DDD" w:rsidRDefault="004151CA" w:rsidP="00784EED">
      <w:pPr>
        <w:numPr>
          <w:ilvl w:val="0"/>
          <w:numId w:val="5"/>
        </w:numPr>
        <w:spacing w:after="0" w:line="240" w:lineRule="auto"/>
        <w:contextualSpacing/>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диагностическая работа</w:t>
      </w:r>
    </w:p>
    <w:p w:rsidR="004151CA" w:rsidRPr="00841DDD" w:rsidRDefault="004151CA" w:rsidP="00784EED">
      <w:pPr>
        <w:numPr>
          <w:ilvl w:val="0"/>
          <w:numId w:val="5"/>
        </w:numPr>
        <w:spacing w:after="0" w:line="240" w:lineRule="auto"/>
        <w:contextualSpacing/>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работа с родителями</w:t>
      </w:r>
    </w:p>
    <w:p w:rsidR="004151CA" w:rsidRPr="00841DDD" w:rsidRDefault="004151CA" w:rsidP="00784EED">
      <w:pPr>
        <w:numPr>
          <w:ilvl w:val="0"/>
          <w:numId w:val="5"/>
        </w:numPr>
        <w:spacing w:after="0" w:line="240" w:lineRule="auto"/>
        <w:contextualSpacing/>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организационно- методическая.</w:t>
      </w:r>
    </w:p>
    <w:p w:rsidR="004151CA" w:rsidRPr="00841DDD" w:rsidRDefault="004151CA" w:rsidP="004151CA">
      <w:pPr>
        <w:ind w:firstLine="360"/>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Профилактическая работа проходится как со всеми учащимися школы, так и с детьми «группы риска»,  состоящими на учете поста.  Были проведены:</w:t>
      </w:r>
    </w:p>
    <w:p w:rsidR="004151CA" w:rsidRPr="00841DDD" w:rsidRDefault="004151CA" w:rsidP="004151CA">
      <w:pPr>
        <w:ind w:firstLine="360"/>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Видеофильмы «Дымок сигареты», «У последней черты», «На острие иглы»</w:t>
      </w:r>
    </w:p>
    <w:p w:rsidR="004151CA" w:rsidRPr="00841DDD" w:rsidRDefault="004151CA" w:rsidP="00784EED">
      <w:pPr>
        <w:numPr>
          <w:ilvl w:val="0"/>
          <w:numId w:val="6"/>
        </w:numPr>
        <w:spacing w:after="0" w:line="240" w:lineRule="auto"/>
        <w:contextualSpacing/>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Всероссийская акция «Час кода»</w:t>
      </w:r>
    </w:p>
    <w:p w:rsidR="004151CA" w:rsidRPr="00841DDD" w:rsidRDefault="004151CA" w:rsidP="00784EED">
      <w:pPr>
        <w:numPr>
          <w:ilvl w:val="0"/>
          <w:numId w:val="6"/>
        </w:numPr>
        <w:spacing w:after="0" w:line="240" w:lineRule="auto"/>
        <w:contextualSpacing/>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Акция  «Красная ленточка» ко </w:t>
      </w:r>
      <w:r w:rsidRPr="00841DDD">
        <w:rPr>
          <w:rFonts w:ascii="Times New Roman" w:eastAsia="Arial Unicode MS" w:hAnsi="Times New Roman" w:cs="Times New Roman"/>
          <w:iCs/>
          <w:color w:val="000000"/>
          <w:sz w:val="24"/>
          <w:szCs w:val="24"/>
          <w:lang w:eastAsia="ru-RU"/>
        </w:rPr>
        <w:t>Всемирному Дню борьбы со СПИДом.</w:t>
      </w:r>
    </w:p>
    <w:p w:rsidR="004151CA" w:rsidRPr="00841DDD" w:rsidRDefault="004151CA" w:rsidP="00784EED">
      <w:pPr>
        <w:numPr>
          <w:ilvl w:val="0"/>
          <w:numId w:val="6"/>
        </w:numPr>
        <w:spacing w:after="0" w:line="240" w:lineRule="auto"/>
        <w:contextualSpacing/>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Акция «Единство в многообразии»</w:t>
      </w:r>
    </w:p>
    <w:p w:rsidR="004151CA" w:rsidRPr="00841DDD" w:rsidRDefault="004151CA" w:rsidP="00784EED">
      <w:pPr>
        <w:numPr>
          <w:ilvl w:val="0"/>
          <w:numId w:val="6"/>
        </w:numPr>
        <w:spacing w:after="0" w:line="240" w:lineRule="auto"/>
        <w:contextualSpacing/>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Акция единого действия «Мы за чистые легкие»</w:t>
      </w:r>
    </w:p>
    <w:p w:rsidR="004151CA" w:rsidRPr="00841DDD" w:rsidRDefault="004151CA" w:rsidP="00784EED">
      <w:pPr>
        <w:numPr>
          <w:ilvl w:val="0"/>
          <w:numId w:val="6"/>
        </w:numPr>
        <w:spacing w:after="0" w:line="240" w:lineRule="auto"/>
        <w:contextualSpacing/>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Акция «Один день без телефона»</w:t>
      </w:r>
    </w:p>
    <w:p w:rsidR="004151CA" w:rsidRPr="00841DDD" w:rsidRDefault="004151CA" w:rsidP="00784EED">
      <w:pPr>
        <w:numPr>
          <w:ilvl w:val="0"/>
          <w:numId w:val="6"/>
        </w:numPr>
        <w:spacing w:after="0" w:line="240" w:lineRule="auto"/>
        <w:contextualSpacing/>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Цикл классных часов «Твое здоровье».</w:t>
      </w:r>
    </w:p>
    <w:p w:rsidR="004151CA" w:rsidRPr="00841DDD" w:rsidRDefault="004151CA" w:rsidP="004151CA">
      <w:pPr>
        <w:shd w:val="clear" w:color="auto" w:fill="FFFFFF"/>
        <w:ind w:firstLine="360"/>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Наша школа приняла участие в муниципальном конкурсе плакатов профилактической и агитационной направленности «Мы за здоровый образ жизни».</w:t>
      </w:r>
    </w:p>
    <w:p w:rsidR="004151CA" w:rsidRPr="00841DDD" w:rsidRDefault="004151CA" w:rsidP="004151CA">
      <w:pPr>
        <w:shd w:val="clear" w:color="auto" w:fill="FFFFFF"/>
        <w:ind w:firstLine="360"/>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В сентябре, октябре было проведено  социально-психологического тестирования обучающихся (воспитанников)  на предмет раннего выявления  немедицинского потребления наркотических средств и психотропных веществ,  обучающиеся,  принявшие участие в социально-психологическом тестировании показали отрицательные  результаты.</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В основе воспитательной работы школы - совместная творческая деятельность детей и взрослых по различным направлениям. Ежегодно в школе проводятся коллективно-творческие дела, дни творчества, школьные вечера, утренники, праздничные концерты, выставки творчества, фестивали, творческие конкурсы. Школьные мероприятия проводились на достаточно высоком организаторском и художественно-эстетическом уровне.</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Для эффективного творческого развития личности ребенка была налажена тесная связь с сельской библиотекой, сельским Домом культуры.  Все это способствовало художественно-эстетическому развитию учащихся,  формированию навыков  художественной культуры как неотъемлемой части культуры духовной.  </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Развитию творческих способностей обучающихся, привитию им эстетического вкуса, культуры способствует работа творческих объединений «Волейболл», «ЮИД», «Туризм», «Умелые ручки», «Юный художник», «Пионербол», «Плетение», «Читай-ка», «Занимательная математика».</w:t>
      </w:r>
    </w:p>
    <w:p w:rsidR="001E7F28" w:rsidRPr="005D1D9F" w:rsidRDefault="001E7F28" w:rsidP="001E7F28">
      <w:pPr>
        <w:spacing w:after="0" w:line="240" w:lineRule="auto"/>
        <w:jc w:val="center"/>
        <w:rPr>
          <w:rFonts w:ascii="Times New Roman" w:hAnsi="Times New Roman" w:cs="Times New Roman"/>
          <w:sz w:val="24"/>
          <w:szCs w:val="24"/>
        </w:rPr>
      </w:pPr>
      <w:r w:rsidRPr="005D1D9F">
        <w:rPr>
          <w:rFonts w:ascii="Times New Roman" w:hAnsi="Times New Roman" w:cs="Times New Roman"/>
          <w:sz w:val="24"/>
          <w:szCs w:val="24"/>
        </w:rPr>
        <w:t>Результативность посещения учащимися кружков и секций МКОУ СОШ с. Тальники и МКУ ЦВР</w:t>
      </w:r>
    </w:p>
    <w:p w:rsidR="001E7F28" w:rsidRPr="005D1D9F" w:rsidRDefault="001E7F28" w:rsidP="001E7F28">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5529"/>
      </w:tblGrid>
      <w:tr w:rsidR="001E7F28" w:rsidRPr="005D1D9F" w:rsidTr="005D1D9F">
        <w:tc>
          <w:tcPr>
            <w:tcW w:w="4785" w:type="dxa"/>
          </w:tcPr>
          <w:p w:rsidR="001E7F28" w:rsidRPr="005D1D9F" w:rsidRDefault="001E7F28" w:rsidP="00901DC4">
            <w:pPr>
              <w:jc w:val="center"/>
              <w:rPr>
                <w:rFonts w:ascii="Times New Roman" w:hAnsi="Times New Roman" w:cs="Times New Roman"/>
                <w:sz w:val="24"/>
                <w:szCs w:val="24"/>
              </w:rPr>
            </w:pPr>
            <w:r w:rsidRPr="005D1D9F">
              <w:rPr>
                <w:rFonts w:ascii="Times New Roman" w:hAnsi="Times New Roman" w:cs="Times New Roman"/>
                <w:sz w:val="24"/>
                <w:szCs w:val="24"/>
              </w:rPr>
              <w:t>Направления</w:t>
            </w:r>
          </w:p>
        </w:tc>
        <w:tc>
          <w:tcPr>
            <w:tcW w:w="5529" w:type="dxa"/>
          </w:tcPr>
          <w:p w:rsidR="001E7F28" w:rsidRPr="005D1D9F" w:rsidRDefault="001E7F28" w:rsidP="00901DC4">
            <w:pPr>
              <w:rPr>
                <w:rFonts w:ascii="Times New Roman" w:hAnsi="Times New Roman" w:cs="Times New Roman"/>
                <w:sz w:val="24"/>
                <w:szCs w:val="24"/>
              </w:rPr>
            </w:pPr>
            <w:r w:rsidRPr="005D1D9F">
              <w:rPr>
                <w:rFonts w:ascii="Times New Roman" w:hAnsi="Times New Roman" w:cs="Times New Roman"/>
                <w:sz w:val="24"/>
                <w:szCs w:val="24"/>
              </w:rPr>
              <w:t xml:space="preserve">Результаты </w:t>
            </w:r>
          </w:p>
        </w:tc>
      </w:tr>
      <w:tr w:rsidR="001E7F28" w:rsidRPr="00841DDD" w:rsidTr="005D1D9F">
        <w:tc>
          <w:tcPr>
            <w:tcW w:w="4785" w:type="dxa"/>
          </w:tcPr>
          <w:p w:rsidR="001E7F28" w:rsidRPr="00841DDD" w:rsidRDefault="001E7F28" w:rsidP="00901DC4">
            <w:pPr>
              <w:jc w:val="center"/>
              <w:rPr>
                <w:rFonts w:ascii="Times New Roman" w:hAnsi="Times New Roman" w:cs="Times New Roman"/>
                <w:sz w:val="24"/>
                <w:szCs w:val="24"/>
              </w:rPr>
            </w:pPr>
            <w:r w:rsidRPr="00841DDD">
              <w:rPr>
                <w:rFonts w:ascii="Times New Roman" w:hAnsi="Times New Roman" w:cs="Times New Roman"/>
                <w:sz w:val="24"/>
                <w:szCs w:val="24"/>
              </w:rPr>
              <w:t xml:space="preserve">Спортивно-оздоровительное </w:t>
            </w:r>
            <w:r w:rsidRPr="00841DDD">
              <w:rPr>
                <w:rFonts w:ascii="Times New Roman" w:hAnsi="Times New Roman" w:cs="Times New Roman"/>
                <w:i/>
                <w:sz w:val="24"/>
                <w:szCs w:val="24"/>
              </w:rPr>
              <w:t>(Волейбол, Баскетбол)</w:t>
            </w:r>
          </w:p>
        </w:tc>
        <w:tc>
          <w:tcPr>
            <w:tcW w:w="5529" w:type="dxa"/>
          </w:tcPr>
          <w:p w:rsidR="001E7F28" w:rsidRPr="00841DDD" w:rsidRDefault="001E7F28" w:rsidP="00901DC4">
            <w:pPr>
              <w:rPr>
                <w:rFonts w:ascii="Times New Roman" w:hAnsi="Times New Roman" w:cs="Times New Roman"/>
                <w:sz w:val="24"/>
                <w:szCs w:val="24"/>
              </w:rPr>
            </w:pPr>
            <w:r w:rsidRPr="00841DDD">
              <w:rPr>
                <w:rFonts w:ascii="Times New Roman" w:hAnsi="Times New Roman" w:cs="Times New Roman"/>
                <w:sz w:val="24"/>
                <w:szCs w:val="24"/>
              </w:rPr>
              <w:t xml:space="preserve">Участие в районных и школьных соревнованиях, </w:t>
            </w:r>
          </w:p>
          <w:p w:rsidR="001E7F28" w:rsidRPr="00841DDD" w:rsidRDefault="001E7F28" w:rsidP="00901DC4">
            <w:pPr>
              <w:rPr>
                <w:rFonts w:ascii="Times New Roman" w:hAnsi="Times New Roman" w:cs="Times New Roman"/>
                <w:sz w:val="24"/>
                <w:szCs w:val="24"/>
              </w:rPr>
            </w:pPr>
            <w:r w:rsidRPr="00841DDD">
              <w:rPr>
                <w:rFonts w:ascii="Times New Roman" w:hAnsi="Times New Roman" w:cs="Times New Roman"/>
                <w:sz w:val="24"/>
                <w:szCs w:val="24"/>
              </w:rPr>
              <w:t>Внутришкольные соревнования и спортивные конкурсы.</w:t>
            </w:r>
          </w:p>
        </w:tc>
      </w:tr>
      <w:tr w:rsidR="001E7F28" w:rsidRPr="00841DDD" w:rsidTr="005D1D9F">
        <w:tc>
          <w:tcPr>
            <w:tcW w:w="4785" w:type="dxa"/>
          </w:tcPr>
          <w:p w:rsidR="001E7F28" w:rsidRPr="00841DDD" w:rsidRDefault="001E7F28" w:rsidP="00901DC4">
            <w:pPr>
              <w:tabs>
                <w:tab w:val="left" w:pos="3029"/>
              </w:tabs>
              <w:ind w:left="-143" w:right="-179"/>
              <w:jc w:val="center"/>
              <w:rPr>
                <w:rFonts w:ascii="Times New Roman" w:hAnsi="Times New Roman" w:cs="Times New Roman"/>
                <w:i/>
                <w:sz w:val="24"/>
                <w:szCs w:val="24"/>
              </w:rPr>
            </w:pPr>
            <w:r w:rsidRPr="00841DDD">
              <w:rPr>
                <w:rFonts w:ascii="Times New Roman" w:hAnsi="Times New Roman" w:cs="Times New Roman"/>
                <w:sz w:val="24"/>
                <w:szCs w:val="24"/>
              </w:rPr>
              <w:lastRenderedPageBreak/>
              <w:t xml:space="preserve">Художественно-эстетическое </w:t>
            </w:r>
            <w:r w:rsidRPr="00841DDD">
              <w:rPr>
                <w:rFonts w:ascii="Times New Roman" w:hAnsi="Times New Roman" w:cs="Times New Roman"/>
                <w:i/>
                <w:sz w:val="24"/>
                <w:szCs w:val="24"/>
              </w:rPr>
              <w:t>(Умелые ручки, Плетение, Юный художник, «Рукодельница», «Музыкальная шкатулка», «Мастерилка», «Театральная мастерская»)</w:t>
            </w:r>
          </w:p>
        </w:tc>
        <w:tc>
          <w:tcPr>
            <w:tcW w:w="5529" w:type="dxa"/>
          </w:tcPr>
          <w:p w:rsidR="001E7F28" w:rsidRPr="00841DDD" w:rsidRDefault="001E7F28" w:rsidP="00901DC4">
            <w:pPr>
              <w:rPr>
                <w:rFonts w:ascii="Times New Roman" w:hAnsi="Times New Roman" w:cs="Times New Roman"/>
                <w:sz w:val="24"/>
                <w:szCs w:val="24"/>
              </w:rPr>
            </w:pPr>
            <w:r w:rsidRPr="00841DDD">
              <w:rPr>
                <w:rFonts w:ascii="Times New Roman" w:hAnsi="Times New Roman" w:cs="Times New Roman"/>
                <w:sz w:val="24"/>
                <w:szCs w:val="24"/>
              </w:rPr>
              <w:t>Активное участие в общешкольных мероприятиях, праздниках, выставках, районных и школьных конкурсах.</w:t>
            </w:r>
          </w:p>
        </w:tc>
      </w:tr>
      <w:tr w:rsidR="001E7F28" w:rsidRPr="00841DDD" w:rsidTr="005D1D9F">
        <w:tc>
          <w:tcPr>
            <w:tcW w:w="4785" w:type="dxa"/>
          </w:tcPr>
          <w:p w:rsidR="001E7F28" w:rsidRPr="00841DDD" w:rsidRDefault="001E7F28" w:rsidP="00901DC4">
            <w:pPr>
              <w:tabs>
                <w:tab w:val="left" w:pos="3029"/>
              </w:tabs>
              <w:jc w:val="center"/>
              <w:rPr>
                <w:rFonts w:ascii="Times New Roman" w:hAnsi="Times New Roman" w:cs="Times New Roman"/>
                <w:b/>
                <w:i/>
                <w:sz w:val="24"/>
                <w:szCs w:val="24"/>
              </w:rPr>
            </w:pPr>
            <w:r w:rsidRPr="00841DDD">
              <w:rPr>
                <w:rFonts w:ascii="Times New Roman" w:hAnsi="Times New Roman" w:cs="Times New Roman"/>
                <w:sz w:val="24"/>
                <w:szCs w:val="24"/>
              </w:rPr>
              <w:t xml:space="preserve">Социально-педагогическое </w:t>
            </w:r>
            <w:r w:rsidRPr="00841DDD">
              <w:rPr>
                <w:rFonts w:ascii="Times New Roman" w:hAnsi="Times New Roman" w:cs="Times New Roman"/>
                <w:i/>
                <w:sz w:val="24"/>
                <w:szCs w:val="24"/>
              </w:rPr>
              <w:t>(ЮИД, «Мы-будущее», «Планета здоровья»)</w:t>
            </w:r>
          </w:p>
        </w:tc>
        <w:tc>
          <w:tcPr>
            <w:tcW w:w="5529" w:type="dxa"/>
          </w:tcPr>
          <w:p w:rsidR="001E7F28" w:rsidRPr="00841DDD" w:rsidRDefault="001E7F28" w:rsidP="00901DC4">
            <w:pPr>
              <w:rPr>
                <w:rFonts w:ascii="Times New Roman" w:hAnsi="Times New Roman" w:cs="Times New Roman"/>
                <w:sz w:val="24"/>
                <w:szCs w:val="24"/>
              </w:rPr>
            </w:pPr>
            <w:r w:rsidRPr="00841DDD">
              <w:rPr>
                <w:rFonts w:ascii="Times New Roman" w:hAnsi="Times New Roman" w:cs="Times New Roman"/>
                <w:sz w:val="24"/>
                <w:szCs w:val="24"/>
              </w:rPr>
              <w:t>Выступление агитбригад, пропаганда ПДД, участие в школьных и районных конкурсах «Безопасное колесо», участие в региональных заочных конкурсах.</w:t>
            </w:r>
          </w:p>
        </w:tc>
      </w:tr>
      <w:tr w:rsidR="001E7F28" w:rsidRPr="00841DDD" w:rsidTr="005D1D9F">
        <w:tc>
          <w:tcPr>
            <w:tcW w:w="4785" w:type="dxa"/>
          </w:tcPr>
          <w:p w:rsidR="001E7F28" w:rsidRPr="00841DDD" w:rsidRDefault="001E7F28" w:rsidP="00901DC4">
            <w:pPr>
              <w:jc w:val="center"/>
              <w:rPr>
                <w:rFonts w:ascii="Times New Roman" w:hAnsi="Times New Roman" w:cs="Times New Roman"/>
                <w:sz w:val="24"/>
                <w:szCs w:val="24"/>
              </w:rPr>
            </w:pPr>
            <w:r w:rsidRPr="00841DDD">
              <w:rPr>
                <w:rFonts w:ascii="Times New Roman" w:hAnsi="Times New Roman" w:cs="Times New Roman"/>
                <w:sz w:val="24"/>
                <w:szCs w:val="24"/>
              </w:rPr>
              <w:t xml:space="preserve">Туристско-краеведческое </w:t>
            </w:r>
            <w:r w:rsidRPr="00841DDD">
              <w:rPr>
                <w:rFonts w:ascii="Times New Roman" w:hAnsi="Times New Roman" w:cs="Times New Roman"/>
                <w:i/>
                <w:sz w:val="24"/>
                <w:szCs w:val="24"/>
              </w:rPr>
              <w:t>(Туризм, Краеведение)</w:t>
            </w:r>
          </w:p>
        </w:tc>
        <w:tc>
          <w:tcPr>
            <w:tcW w:w="5529" w:type="dxa"/>
          </w:tcPr>
          <w:p w:rsidR="001E7F28" w:rsidRPr="00841DDD" w:rsidRDefault="001E7F28" w:rsidP="00901DC4">
            <w:pPr>
              <w:rPr>
                <w:rFonts w:ascii="Times New Roman" w:hAnsi="Times New Roman" w:cs="Times New Roman"/>
                <w:sz w:val="24"/>
                <w:szCs w:val="24"/>
              </w:rPr>
            </w:pPr>
            <w:r w:rsidRPr="00841DDD">
              <w:rPr>
                <w:rFonts w:ascii="Times New Roman" w:hAnsi="Times New Roman" w:cs="Times New Roman"/>
                <w:sz w:val="24"/>
                <w:szCs w:val="24"/>
              </w:rPr>
              <w:t>Развитие туризма среди школьников, участие в районном «Туристическом слете», участие в районных, региональных конференциях.</w:t>
            </w:r>
          </w:p>
        </w:tc>
      </w:tr>
      <w:tr w:rsidR="001E7F28" w:rsidRPr="00841DDD" w:rsidTr="005D1D9F">
        <w:tc>
          <w:tcPr>
            <w:tcW w:w="4785" w:type="dxa"/>
          </w:tcPr>
          <w:p w:rsidR="001E7F28" w:rsidRPr="00841DDD" w:rsidRDefault="001E7F28" w:rsidP="00901DC4">
            <w:pPr>
              <w:jc w:val="center"/>
              <w:rPr>
                <w:rFonts w:ascii="Times New Roman" w:hAnsi="Times New Roman" w:cs="Times New Roman"/>
                <w:sz w:val="24"/>
                <w:szCs w:val="24"/>
              </w:rPr>
            </w:pPr>
            <w:r w:rsidRPr="00841DDD">
              <w:rPr>
                <w:rFonts w:ascii="Times New Roman" w:hAnsi="Times New Roman" w:cs="Times New Roman"/>
                <w:sz w:val="24"/>
                <w:szCs w:val="24"/>
              </w:rPr>
              <w:t xml:space="preserve">Обще-интеллектуальное </w:t>
            </w:r>
            <w:r w:rsidRPr="00841DDD">
              <w:rPr>
                <w:rFonts w:ascii="Times New Roman" w:hAnsi="Times New Roman" w:cs="Times New Roman"/>
                <w:i/>
                <w:sz w:val="24"/>
                <w:szCs w:val="24"/>
              </w:rPr>
              <w:t>(«Удивительный мир чисел»)</w:t>
            </w:r>
          </w:p>
        </w:tc>
        <w:tc>
          <w:tcPr>
            <w:tcW w:w="5529" w:type="dxa"/>
          </w:tcPr>
          <w:p w:rsidR="001E7F28" w:rsidRPr="00841DDD" w:rsidRDefault="001E7F28" w:rsidP="00901DC4">
            <w:pPr>
              <w:rPr>
                <w:rFonts w:ascii="Times New Roman" w:hAnsi="Times New Roman" w:cs="Times New Roman"/>
                <w:sz w:val="24"/>
                <w:szCs w:val="24"/>
              </w:rPr>
            </w:pPr>
            <w:r w:rsidRPr="00841DDD">
              <w:rPr>
                <w:rFonts w:ascii="Times New Roman" w:hAnsi="Times New Roman" w:cs="Times New Roman"/>
                <w:sz w:val="24"/>
                <w:szCs w:val="24"/>
              </w:rPr>
              <w:t>Повышение интереса к предмету, углубленное изучение материала, повышение финансовой грамотности, участие в олимпиадах.</w:t>
            </w:r>
          </w:p>
        </w:tc>
      </w:tr>
    </w:tbl>
    <w:p w:rsidR="001E7F28" w:rsidRPr="00841DDD" w:rsidRDefault="001E7F28" w:rsidP="005D1D9F">
      <w:pPr>
        <w:jc w:val="both"/>
        <w:rPr>
          <w:rFonts w:ascii="Times New Roman" w:eastAsia="Calibri" w:hAnsi="Times New Roman" w:cs="Times New Roman"/>
          <w:sz w:val="24"/>
          <w:szCs w:val="24"/>
        </w:rPr>
      </w:pPr>
    </w:p>
    <w:p w:rsidR="004151CA" w:rsidRPr="00841DDD" w:rsidRDefault="004151CA" w:rsidP="004151CA">
      <w:pPr>
        <w:ind w:firstLine="980"/>
        <w:jc w:val="both"/>
        <w:rPr>
          <w:rFonts w:ascii="Times New Roman" w:eastAsia="Arial Unicode MS" w:hAnsi="Times New Roman" w:cs="Times New Roman"/>
          <w:sz w:val="24"/>
          <w:szCs w:val="24"/>
          <w:lang w:eastAsia="ru-RU"/>
        </w:rPr>
      </w:pPr>
      <w:r w:rsidRPr="00841DDD">
        <w:rPr>
          <w:rFonts w:ascii="Times New Roman" w:eastAsia="Arial Unicode MS" w:hAnsi="Times New Roman" w:cs="Times New Roman"/>
          <w:sz w:val="24"/>
          <w:szCs w:val="24"/>
          <w:lang w:eastAsia="ru-RU"/>
        </w:rPr>
        <w:t xml:space="preserve">Все более острой педагогической проблемой год от года остается свободное время учащихся, воспитание у них умений разумно, интересно, с пользой для себя и окружающих проводить свой досуг.  Перед школой, в  2021-2022  учебном году, по  данному  направлению были поставлены  следующие задачи: </w:t>
      </w:r>
    </w:p>
    <w:p w:rsidR="004151CA" w:rsidRPr="00841DDD" w:rsidRDefault="004151CA" w:rsidP="004151CA">
      <w:pPr>
        <w:ind w:firstLine="980"/>
        <w:jc w:val="both"/>
        <w:rPr>
          <w:rFonts w:ascii="Times New Roman" w:eastAsia="Arial Unicode MS" w:hAnsi="Times New Roman" w:cs="Times New Roman"/>
          <w:sz w:val="24"/>
          <w:szCs w:val="24"/>
          <w:lang w:eastAsia="ru-RU"/>
        </w:rPr>
      </w:pPr>
      <w:r w:rsidRPr="00841DDD">
        <w:rPr>
          <w:rFonts w:ascii="Times New Roman" w:eastAsia="Arial Unicode MS" w:hAnsi="Times New Roman" w:cs="Times New Roman"/>
          <w:sz w:val="24"/>
          <w:szCs w:val="24"/>
          <w:lang w:eastAsia="ru-RU"/>
        </w:rPr>
        <w:t xml:space="preserve">- разнообразить и заполнить досуг учащихся во внеурочное время в школе; </w:t>
      </w:r>
    </w:p>
    <w:p w:rsidR="004151CA" w:rsidRPr="00841DDD" w:rsidRDefault="004151CA" w:rsidP="004151CA">
      <w:pPr>
        <w:ind w:firstLine="980"/>
        <w:jc w:val="both"/>
        <w:rPr>
          <w:rFonts w:ascii="Times New Roman" w:eastAsia="Arial Unicode MS" w:hAnsi="Times New Roman" w:cs="Times New Roman"/>
          <w:sz w:val="24"/>
          <w:szCs w:val="24"/>
          <w:lang w:eastAsia="ru-RU"/>
        </w:rPr>
      </w:pPr>
      <w:r w:rsidRPr="00841DDD">
        <w:rPr>
          <w:rFonts w:ascii="Times New Roman" w:eastAsia="Arial Unicode MS" w:hAnsi="Times New Roman" w:cs="Times New Roman"/>
          <w:sz w:val="24"/>
          <w:szCs w:val="24"/>
          <w:lang w:eastAsia="ru-RU"/>
        </w:rPr>
        <w:t xml:space="preserve">- охватить  как можно больше детей кружковой деятельностью и в первую очередь детей, находящихся в трудной жизненной ситуации.   </w:t>
      </w:r>
    </w:p>
    <w:p w:rsidR="004151CA" w:rsidRPr="00841DDD" w:rsidRDefault="004151CA" w:rsidP="004151CA">
      <w:pPr>
        <w:shd w:val="clear" w:color="auto" w:fill="FFFFFF"/>
        <w:ind w:firstLine="720"/>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В соответствии с учебным планом дополнительного образования в школе  на 2021-2022 уч. год работает 9 объединений (4 – ЦВР (Волейболл, ЮИД, Туризм, Умелые ручки), 5 – школа («Юный художник», «Пионербол», «Плетение», «Читай-ка», «Занимательная математика»)</w:t>
      </w:r>
    </w:p>
    <w:p w:rsidR="004151CA" w:rsidRPr="00841DDD" w:rsidRDefault="004151CA" w:rsidP="004151CA">
      <w:pPr>
        <w:shd w:val="clear" w:color="auto" w:fill="FFFFFF"/>
        <w:ind w:firstLine="720"/>
        <w:jc w:val="both"/>
        <w:rPr>
          <w:rFonts w:ascii="Times New Roman" w:eastAsia="Calibri" w:hAnsi="Times New Roman" w:cs="Times New Roman"/>
          <w:sz w:val="24"/>
          <w:szCs w:val="24"/>
        </w:rPr>
      </w:pPr>
      <w:r w:rsidRPr="00841DDD">
        <w:rPr>
          <w:rFonts w:ascii="Times New Roman" w:eastAsia="Arial Unicode MS" w:hAnsi="Times New Roman" w:cs="Times New Roman"/>
          <w:sz w:val="24"/>
          <w:szCs w:val="24"/>
          <w:lang w:eastAsia="ru-RU"/>
        </w:rPr>
        <w:t xml:space="preserve">Работа кружков организуется и проводится в классных кабинетах, в спортивном зале строго в соответствии с установленным  и утвержденным директором школы графиком. График составлен на основании тарификационной ведомости и  расписания уроков с учетом санитарно – гигиенических норм. </w:t>
      </w:r>
    </w:p>
    <w:p w:rsidR="004151CA" w:rsidRPr="00841DDD" w:rsidRDefault="004151CA" w:rsidP="004151CA">
      <w:pPr>
        <w:ind w:firstLine="980"/>
        <w:jc w:val="both"/>
        <w:rPr>
          <w:rFonts w:ascii="Times New Roman" w:eastAsia="Arial Unicode MS" w:hAnsi="Times New Roman" w:cs="Times New Roman"/>
          <w:sz w:val="24"/>
          <w:szCs w:val="24"/>
          <w:lang w:eastAsia="ru-RU"/>
        </w:rPr>
      </w:pPr>
      <w:r w:rsidRPr="00841DDD">
        <w:rPr>
          <w:rFonts w:ascii="Times New Roman" w:eastAsia="Arial Unicode MS" w:hAnsi="Times New Roman" w:cs="Times New Roman"/>
          <w:sz w:val="24"/>
          <w:szCs w:val="24"/>
          <w:lang w:eastAsia="ru-RU"/>
        </w:rPr>
        <w:t xml:space="preserve">У руководителей кружков имеется программы занятий кружков, утвержденные директором и согласованные с заместителем по УВР; ведутся журналы учета посещаемости занятий.   </w:t>
      </w:r>
    </w:p>
    <w:p w:rsidR="004151CA" w:rsidRPr="00841DDD" w:rsidRDefault="004151CA" w:rsidP="004151CA">
      <w:pPr>
        <w:ind w:firstLine="720"/>
        <w:jc w:val="both"/>
        <w:rPr>
          <w:rFonts w:ascii="Times New Roman" w:eastAsia="Arial Unicode MS" w:hAnsi="Times New Roman" w:cs="Times New Roman"/>
          <w:sz w:val="24"/>
          <w:szCs w:val="24"/>
          <w:lang w:eastAsia="ru-RU"/>
        </w:rPr>
      </w:pPr>
      <w:r w:rsidRPr="00841DDD">
        <w:rPr>
          <w:rFonts w:ascii="Times New Roman" w:eastAsia="Arial Unicode MS" w:hAnsi="Times New Roman" w:cs="Times New Roman"/>
          <w:sz w:val="24"/>
          <w:szCs w:val="24"/>
          <w:lang w:eastAsia="ru-RU"/>
        </w:rPr>
        <w:t xml:space="preserve">Все перечисленные кружки и внеурочные деятельности пользуются у учащихся популярностью.  Главной отличительной чертой занятий являются настрой на работу, на конкретный результат, на узнавание нового и получение новых знаний, а не просто на общение. В начале занятий всеми преподавателями ставятся определенные обучающие цели, в конце занятий подводится итог. Кружки пользуются популярностью у учащихся также и потому что уже имеют конкретные результаты работы.  </w:t>
      </w:r>
    </w:p>
    <w:p w:rsidR="004151CA" w:rsidRPr="00841DDD" w:rsidRDefault="004151CA" w:rsidP="004151CA">
      <w:pPr>
        <w:ind w:firstLine="720"/>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lastRenderedPageBreak/>
        <w:t>Охват детей в творческих объединениях и секциях, работающих в школе, составляет 94% , в сравнении с прошлым годом 87%. Однако, общая занятость  детей различными формами досуговой деятельности, составляет более  100% (некоторые дети посещают несколько кружков), в этом учебном году произошло повышение занятости в дополнительном образовании  на 7%.</w:t>
      </w:r>
    </w:p>
    <w:p w:rsidR="004151CA" w:rsidRPr="00841DDD" w:rsidRDefault="004151CA" w:rsidP="004151CA">
      <w:pPr>
        <w:ind w:firstLine="567"/>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 В течение года происходит отток детей из секций и кружков и к концу года остается иногда половина списочного состава или этот список практически полностью изменяется, хотя можно сказать, что это нормально когда ребенок, походив в один кружок, решил перейти в другой (ищет занятие по душе). Поэтому руководителям кружков и спортивных секций обратить особое внимание на сохранность числа учащихся, посещающих кружки и секции.</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 xml:space="preserve">Исходя из результатов мониторинга профессионально-общественного мнения педагогов, родителей и обучающихся были определены следующие формы внеурочной деятельности: кружки, секции, часы развития, экскурсии, олимпиады, соревнования, конференции, диспуты, поисковые и научные исследования, общественно полезные практики, социальные проекты, акции, операции и др. Программы курсов имели разностороннюю направленность и были выбраны в соответствии: с возможностями общеобразовательного учреждения, готовностью педагогических кадров к проведению курсов, а также обусловлены выбором обучающихся и их родителей. </w:t>
      </w:r>
    </w:p>
    <w:p w:rsidR="004151CA" w:rsidRPr="005D1D9F" w:rsidRDefault="004151CA" w:rsidP="005D1D9F">
      <w:pPr>
        <w:jc w:val="center"/>
        <w:rPr>
          <w:rFonts w:ascii="Times New Roman" w:eastAsia="Arial Unicode MS" w:hAnsi="Times New Roman" w:cs="Times New Roman"/>
          <w:color w:val="000000"/>
          <w:sz w:val="24"/>
          <w:szCs w:val="24"/>
          <w:lang w:eastAsia="ru-RU"/>
        </w:rPr>
      </w:pPr>
      <w:r w:rsidRPr="005D1D9F">
        <w:rPr>
          <w:rFonts w:ascii="Times New Roman" w:eastAsia="Arial Unicode MS" w:hAnsi="Times New Roman" w:cs="Times New Roman"/>
          <w:color w:val="000000"/>
          <w:sz w:val="24"/>
          <w:szCs w:val="24"/>
          <w:lang w:eastAsia="ru-RU"/>
        </w:rPr>
        <w:t>Методического объединения классных руководителей</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shd w:val="clear" w:color="auto" w:fill="FFFFFF"/>
          <w:lang w:eastAsia="ru-RU"/>
        </w:rPr>
        <w:t xml:space="preserve">Работа  МО классных руководителей МКОУ СОШ с. Тальники спланирована и организована  в соответствии с единой методической темой школы.  </w:t>
      </w:r>
      <w:r w:rsidRPr="00841DDD">
        <w:rPr>
          <w:rFonts w:ascii="Times New Roman" w:eastAsia="Arial Unicode MS" w:hAnsi="Times New Roman" w:cs="Times New Roman"/>
          <w:color w:val="000000"/>
          <w:sz w:val="24"/>
          <w:szCs w:val="24"/>
          <w:lang w:eastAsia="ru-RU"/>
        </w:rPr>
        <w:t xml:space="preserve">Содержание методической работы с классными руководителями разрабатывается на проблемно-диагностической основе, коллективном и индивидуальном планировании, системном подходе, отслеживании и непрерывном анализе результатов и создании условий для методического совершенствования педагогов. </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На 2021 – 2022 учебный год выбрана тема «Современные образовательные технологии и методики в воспитательной системе классного руководителя». </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Поставлены цель и задачи:</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Цель: совершенствование и повышение эффективности воспитательной работы в образовательном учреждении, создание благоприятных условий для умственного, духовного, нравственного и физического развития обучающихся в условиях реализации ФГОС. Организация методической поддержки повышения профессиональной компетентности, творческого роста и самореализации классных руководителей для повышения качества обучения и воспитания.</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Задачи: </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1.Активно включать классных руководителей в научно-методическую, инновационную, опытно-педагогическую деятельность;</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2.Организация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3.Совершенствование методики проведения классных воспитательных мероприятий классными руководителями, создать информационно-педагогический банк собственных достижений, популяризации и обмена собственным опытом;</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lastRenderedPageBreak/>
        <w:t xml:space="preserve"> 4.Повышение педагогического мастерства классных руководителей и развитие творческих способностей классного руководителя.</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5.Формирование у классных руководителей теоретической и практической базы для моделирования современной системы воспитания в классе.</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 6.Стимулирование развития передового педагогического опыта, творчества и инициативы классных руководителей.</w:t>
      </w:r>
    </w:p>
    <w:p w:rsidR="004151CA" w:rsidRPr="00841DDD" w:rsidRDefault="004151CA" w:rsidP="004151CA">
      <w:pPr>
        <w:ind w:firstLine="708"/>
        <w:jc w:val="both"/>
        <w:rPr>
          <w:rFonts w:ascii="Times New Roman" w:eastAsia="Arial Unicode MS" w:hAnsi="Times New Roman" w:cs="Times New Roman"/>
          <w:color w:val="000000"/>
          <w:sz w:val="24"/>
          <w:szCs w:val="24"/>
          <w:shd w:val="clear" w:color="auto" w:fill="FFFFFF"/>
          <w:lang w:eastAsia="ru-RU"/>
        </w:rPr>
      </w:pPr>
      <w:r w:rsidRPr="00841DDD">
        <w:rPr>
          <w:rFonts w:ascii="Times New Roman" w:eastAsia="Arial Unicode MS" w:hAnsi="Times New Roman" w:cs="Times New Roman"/>
          <w:sz w:val="24"/>
          <w:szCs w:val="24"/>
          <w:lang w:eastAsia="ru-RU"/>
        </w:rPr>
        <w:t xml:space="preserve">В состав МО классных руководителей входит 13 педагогов. Из них 5 педагогов – </w:t>
      </w:r>
      <w:r w:rsidRPr="00841DDD">
        <w:rPr>
          <w:rFonts w:ascii="Times New Roman" w:eastAsia="Arial Unicode MS" w:hAnsi="Times New Roman" w:cs="Times New Roman"/>
          <w:sz w:val="24"/>
          <w:szCs w:val="24"/>
          <w:lang w:val="en-US" w:eastAsia="ru-RU"/>
        </w:rPr>
        <w:t>I</w:t>
      </w:r>
      <w:r w:rsidRPr="00841DDD">
        <w:rPr>
          <w:rFonts w:ascii="Times New Roman" w:eastAsia="Arial Unicode MS" w:hAnsi="Times New Roman" w:cs="Times New Roman"/>
          <w:sz w:val="24"/>
          <w:szCs w:val="24"/>
          <w:lang w:eastAsia="ru-RU"/>
        </w:rPr>
        <w:t xml:space="preserve"> квалификационной категории, 4 – соответствии занимаемой должности, 4 – без категории. </w:t>
      </w:r>
      <w:r w:rsidRPr="00841DDD">
        <w:rPr>
          <w:rFonts w:ascii="Times New Roman" w:eastAsia="Arial Unicode MS" w:hAnsi="Times New Roman" w:cs="Times New Roman"/>
          <w:color w:val="000000"/>
          <w:sz w:val="24"/>
          <w:szCs w:val="24"/>
          <w:shd w:val="clear" w:color="auto" w:fill="FFFFFF"/>
          <w:lang w:eastAsia="ru-RU"/>
        </w:rPr>
        <w:t>Большинство педагогов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Именно МО играет важную роль в повышении общетеоретического, методического уровня классных руководителей и их квалификации.</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sz w:val="24"/>
          <w:szCs w:val="24"/>
          <w:lang w:eastAsia="ru-RU"/>
        </w:rPr>
        <w:t xml:space="preserve">На начало учебного года классные руководители спланировали воспитательную работу в классе на текущий год. Были сформулированы темы по самообразованию согласно потребностям и выявленным проблемам за прошедший учебный год. Основные направления - это формирования коллектива и умения общаться, повышения мотивации к творческим и учебным умениям, профориентационная деятельность. </w:t>
      </w:r>
      <w:r w:rsidRPr="00841DDD">
        <w:rPr>
          <w:rFonts w:ascii="Times New Roman" w:eastAsia="Arial Unicode MS" w:hAnsi="Times New Roman" w:cs="Times New Roman"/>
          <w:color w:val="000000"/>
          <w:sz w:val="24"/>
          <w:szCs w:val="24"/>
          <w:lang w:eastAsia="ru-RU"/>
        </w:rPr>
        <w:t>Классными руководителями грамотно определены и сформулированы цели и задачи воспитательной работы с детьми, применяются разнообразные формы и методы работы.</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Для обсуждения отдельных аспектов проблемы и решения поставленных задач в течение полугодия было проведено 4 заседания МО классных руководителей, на которых были рассмотрены следующие вопросы:</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работа классного коллектива;</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формы взаимодействия с родителями;</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содержание воспитания в современных условиях;</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профилактика терроризма и экстремизма;</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профилактика и разрешение конфликтных ситуаций</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изучение состояния и эффективности воспитательного процесса;</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российское движение школьников;</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организация летнего отдыха.</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и т.д.</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w:t>
      </w:r>
      <w:r w:rsidRPr="00841DDD">
        <w:rPr>
          <w:rFonts w:ascii="Times New Roman" w:eastAsia="Arial Unicode MS" w:hAnsi="Times New Roman" w:cs="Times New Roman"/>
          <w:color w:val="000000"/>
          <w:sz w:val="24"/>
          <w:szCs w:val="24"/>
          <w:lang w:eastAsia="ru-RU"/>
        </w:rPr>
        <w:lastRenderedPageBreak/>
        <w:t>литературой по технологии, психологии и педагогике общения, вырабатывали единую педагогическую стратегию.</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МО классных руководителей уделяло серьезное внимание вопросу документации классных руководителей. В течение учебного года членами администрации школы неоднократно проверялась документация классного руководителя: планы работы, протоколы классных родительских собраний, дневники учащихся  и т.д.</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Основной формой работы классных руководителей школы был и остается классный час (в разных формах его проведения),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самим себе. В течение года классными руководителями проведены открытые классные часы с целью демонстрации своего мастерства коллегам и профессионального развития. </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Систематическая работа по профилактике детского дорожно-транспортного травматизма организуется в тесном сотрудничестве с районным ГИБДД. В классах проводились теоретические и практические занятия по правилам дорожного движения в рамках месячника, составлялись индивидуальные карты-маршруты движения детей по пути «Школа-дом», изучались приемы оказания первой доврачебной помощи и правила ДД, используя современные информационные технологии. Все классные руководители работают по 9-ти часовой программе по изучению правил дорожного движения в </w:t>
      </w:r>
      <w:r w:rsidRPr="005D1D9F">
        <w:rPr>
          <w:rFonts w:ascii="Times New Roman" w:eastAsia="Arial Unicode MS" w:hAnsi="Times New Roman" w:cs="Times New Roman"/>
          <w:color w:val="000000"/>
          <w:sz w:val="24"/>
          <w:szCs w:val="24"/>
          <w:lang w:eastAsia="ru-RU"/>
        </w:rPr>
        <w:t>школе «Азбука дорожной науки»</w:t>
      </w:r>
      <w:r w:rsidRPr="00841DDD">
        <w:rPr>
          <w:rFonts w:ascii="Times New Roman" w:eastAsia="Arial Unicode MS" w:hAnsi="Times New Roman" w:cs="Times New Roman"/>
          <w:color w:val="000000"/>
          <w:sz w:val="24"/>
          <w:szCs w:val="24"/>
          <w:lang w:eastAsia="ru-RU"/>
        </w:rPr>
        <w:t xml:space="preserve"> для детей школьного возраста с 1 по 11класс.</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 Классные руководители отслеживают пропуски и успеваемость учащихся. Проводят профилактические беседы и привлекают детей к посещению кружковой и внеурочной деятельности. </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Библиотечные выставки, подготовленные библиотекарем школы, являются неотъемлемым дополнением учебно-воспитательного процесса, отражают основные направления работы школы в данном учебном году, памятные даты и события.</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При работе с родителями используют различные формы и методы. Были созданы классные родительские комитеты. Организовывались рейды в семьи по изучению социально – бытовых условий и ознакомление родителей с успехами и неудачами их ребенка.</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Классные руководители способны найти союз с ребятами, умеют добиваться оптимальных результатов в достижении воспитательных целей и задач, а так же считаются с потребностями и интересами детей при планировании своей работы.</w:t>
      </w:r>
    </w:p>
    <w:p w:rsidR="004151CA" w:rsidRPr="00841DDD" w:rsidRDefault="004151CA" w:rsidP="004151CA">
      <w:pPr>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Анализируя деятельность классных руководителей можно сделать вывод, что работа по созданию классных коллективов ведётся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w:t>
      </w:r>
    </w:p>
    <w:p w:rsidR="004151CA" w:rsidRPr="00841DDD" w:rsidRDefault="004151CA" w:rsidP="004151CA">
      <w:pPr>
        <w:shd w:val="clear" w:color="auto" w:fill="FFFFFF"/>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lastRenderedPageBreak/>
        <w:t>Наряду с положительными моментами в методической работе школы есть и недоработки. В будущем году следует:</w:t>
      </w:r>
    </w:p>
    <w:p w:rsidR="004151CA" w:rsidRPr="00841DDD" w:rsidRDefault="004151CA" w:rsidP="004151CA">
      <w:pPr>
        <w:shd w:val="clear" w:color="auto" w:fill="FFFFFF"/>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систематизировать взаимопосещение классных часов;</w:t>
      </w:r>
    </w:p>
    <w:p w:rsidR="004151CA" w:rsidRPr="00841DDD" w:rsidRDefault="004151CA" w:rsidP="004151CA">
      <w:pPr>
        <w:shd w:val="clear" w:color="auto" w:fill="FFFFFF"/>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внедрить новые информационные технологии в работу каждого классного руководителя;</w:t>
      </w:r>
    </w:p>
    <w:p w:rsidR="004151CA" w:rsidRPr="00841DDD" w:rsidRDefault="004151CA" w:rsidP="004151CA">
      <w:pPr>
        <w:shd w:val="clear" w:color="auto" w:fill="FFFFFF"/>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контролировать качественное выполнение воспитательных программ классных руководителей;</w:t>
      </w:r>
    </w:p>
    <w:p w:rsidR="004151CA" w:rsidRPr="00841DDD" w:rsidRDefault="004151CA" w:rsidP="004151CA">
      <w:pPr>
        <w:shd w:val="clear" w:color="auto" w:fill="FFFFFF"/>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использовать новые формы взаимной педагогической деятельности.</w:t>
      </w:r>
    </w:p>
    <w:p w:rsidR="004151CA" w:rsidRPr="00841DDD" w:rsidRDefault="004151CA" w:rsidP="004151CA">
      <w:pPr>
        <w:shd w:val="clear" w:color="auto" w:fill="FFFFFF"/>
        <w:ind w:firstLine="708"/>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Решение этих задач будет способствовать достижению основной цели – профессиональному росту классных руководителей.</w:t>
      </w:r>
    </w:p>
    <w:p w:rsidR="004151CA" w:rsidRPr="005D1D9F" w:rsidRDefault="004151CA" w:rsidP="005D1D9F">
      <w:pPr>
        <w:ind w:firstLine="567"/>
        <w:jc w:val="center"/>
        <w:rPr>
          <w:rFonts w:ascii="Times New Roman" w:eastAsia="Arial Unicode MS" w:hAnsi="Times New Roman" w:cs="Times New Roman"/>
          <w:color w:val="000000"/>
          <w:sz w:val="24"/>
          <w:szCs w:val="24"/>
          <w:lang w:eastAsia="ru-RU"/>
        </w:rPr>
      </w:pPr>
      <w:r w:rsidRPr="005D1D9F">
        <w:rPr>
          <w:rFonts w:ascii="Times New Roman" w:eastAsia="Arial Unicode MS" w:hAnsi="Times New Roman" w:cs="Times New Roman"/>
          <w:bCs/>
          <w:color w:val="000000"/>
          <w:sz w:val="24"/>
          <w:szCs w:val="24"/>
          <w:lang w:eastAsia="ru-RU"/>
        </w:rPr>
        <w:t>Сотрудничество с родителями обучающихся</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Воспитательная работа школы не может строиться без учета того, что индивидуальность ребёнка формируется в семье. Школа и семья - два важне</w:t>
      </w:r>
      <w:r w:rsidRPr="00841DDD">
        <w:rPr>
          <w:rFonts w:ascii="Times New Roman" w:eastAsia="Calibri" w:hAnsi="Times New Roman" w:cs="Times New Roman"/>
          <w:color w:val="000000"/>
          <w:sz w:val="24"/>
          <w:szCs w:val="24"/>
          <w:shd w:val="clear" w:color="auto" w:fill="FFFFFF"/>
          <w:lang w:eastAsia="ru-RU"/>
        </w:rPr>
        <w:t>йши</w:t>
      </w:r>
      <w:r w:rsidRPr="00841DDD">
        <w:rPr>
          <w:rFonts w:ascii="Times New Roman" w:eastAsia="Calibri" w:hAnsi="Times New Roman" w:cs="Times New Roman"/>
          <w:sz w:val="24"/>
          <w:szCs w:val="24"/>
        </w:rPr>
        <w:t>х образовательных института, которые изначально призваны взаимодействовать между собой.</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Для обеспечения целенаправленности и эффективности данной работы деятельность педагогического коллектива осуществлялась по следующим направлениям:</w:t>
      </w:r>
    </w:p>
    <w:p w:rsidR="004151CA" w:rsidRPr="00841DDD" w:rsidRDefault="004151CA" w:rsidP="00784EED">
      <w:pPr>
        <w:numPr>
          <w:ilvl w:val="0"/>
          <w:numId w:val="16"/>
        </w:numPr>
        <w:tabs>
          <w:tab w:val="left" w:pos="350"/>
        </w:tabs>
        <w:spacing w:after="0" w:line="240" w:lineRule="auto"/>
        <w:rPr>
          <w:rFonts w:ascii="Times New Roman" w:eastAsia="Calibri" w:hAnsi="Times New Roman" w:cs="Times New Roman"/>
          <w:sz w:val="24"/>
          <w:szCs w:val="24"/>
        </w:rPr>
      </w:pPr>
      <w:r w:rsidRPr="00841DDD">
        <w:rPr>
          <w:rFonts w:ascii="Times New Roman" w:eastAsia="Calibri" w:hAnsi="Times New Roman" w:cs="Times New Roman"/>
          <w:sz w:val="24"/>
          <w:szCs w:val="24"/>
        </w:rPr>
        <w:t>психолого-педагогическое просвещение родителей;</w:t>
      </w:r>
    </w:p>
    <w:p w:rsidR="004151CA" w:rsidRPr="00841DDD" w:rsidRDefault="004151CA" w:rsidP="00784EED">
      <w:pPr>
        <w:numPr>
          <w:ilvl w:val="0"/>
          <w:numId w:val="16"/>
        </w:numPr>
        <w:tabs>
          <w:tab w:val="left" w:pos="350"/>
        </w:tabs>
        <w:spacing w:after="0" w:line="240" w:lineRule="auto"/>
        <w:rPr>
          <w:rFonts w:ascii="Times New Roman" w:eastAsia="Calibri" w:hAnsi="Times New Roman" w:cs="Times New Roman"/>
          <w:sz w:val="24"/>
          <w:szCs w:val="24"/>
        </w:rPr>
      </w:pPr>
      <w:r w:rsidRPr="00841DDD">
        <w:rPr>
          <w:rFonts w:ascii="Times New Roman" w:eastAsia="Calibri" w:hAnsi="Times New Roman" w:cs="Times New Roman"/>
          <w:sz w:val="24"/>
          <w:szCs w:val="24"/>
        </w:rPr>
        <w:t>вовлечение родителей в учебно-воспитательный процесс;</w:t>
      </w:r>
    </w:p>
    <w:p w:rsidR="004151CA" w:rsidRPr="00841DDD" w:rsidRDefault="004151CA" w:rsidP="00784EED">
      <w:pPr>
        <w:numPr>
          <w:ilvl w:val="0"/>
          <w:numId w:val="16"/>
        </w:numPr>
        <w:tabs>
          <w:tab w:val="left" w:pos="350"/>
        </w:tabs>
        <w:spacing w:after="0" w:line="240" w:lineRule="auto"/>
        <w:rPr>
          <w:rFonts w:ascii="Times New Roman" w:eastAsia="Calibri" w:hAnsi="Times New Roman" w:cs="Times New Roman"/>
          <w:sz w:val="24"/>
          <w:szCs w:val="24"/>
        </w:rPr>
      </w:pPr>
      <w:r w:rsidRPr="00841DDD">
        <w:rPr>
          <w:rFonts w:ascii="Times New Roman" w:eastAsia="Calibri" w:hAnsi="Times New Roman" w:cs="Times New Roman"/>
          <w:sz w:val="24"/>
          <w:szCs w:val="24"/>
        </w:rPr>
        <w:t>вовлечение родителей в общешкольные мероприятия..</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Совместно с родительской общественностью успешно решались проблемы совершенствования воспитательного процесса, укрепления материально-</w:t>
      </w:r>
      <w:r w:rsidRPr="00841DDD">
        <w:rPr>
          <w:rFonts w:ascii="Times New Roman" w:eastAsia="Calibri" w:hAnsi="Times New Roman" w:cs="Times New Roman"/>
          <w:sz w:val="24"/>
          <w:szCs w:val="24"/>
        </w:rPr>
        <w:softHyphen/>
        <w:t xml:space="preserve">технической базы школы, профилактики правонарушений, сохранения и укрепление здоровья обучающихся, приобщение их к здоровому образу жизни, социальной защиты детей. </w:t>
      </w:r>
    </w:p>
    <w:p w:rsidR="004151CA" w:rsidRPr="00841DDD" w:rsidRDefault="004151CA" w:rsidP="004151CA">
      <w:pPr>
        <w:ind w:firstLine="360"/>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i/>
          <w:iCs/>
          <w:color w:val="000000"/>
          <w:sz w:val="24"/>
          <w:szCs w:val="24"/>
          <w:shd w:val="clear" w:color="auto" w:fill="FFFFFF"/>
          <w:lang w:eastAsia="x-none"/>
        </w:rPr>
        <w:t>Профилактическая работа с родителями</w:t>
      </w:r>
      <w:r w:rsidRPr="00841DDD">
        <w:rPr>
          <w:rFonts w:ascii="Times New Roman" w:eastAsia="Arial Unicode MS" w:hAnsi="Times New Roman" w:cs="Times New Roman"/>
          <w:color w:val="000000"/>
          <w:sz w:val="24"/>
          <w:szCs w:val="24"/>
          <w:lang w:eastAsia="ru-RU"/>
        </w:rPr>
        <w:t xml:space="preserve"> осуществлялась через систему родительских собраний, заседаний родительского комитета, общешкольных мероприятий с детьми и родителями, патронаж семей, выявление семей с проблемами в воспитании, распространение памяток об особенностях воспитания детей разного возраста, организация бесплатного питания, содействие в оздоровлении, оказание  помощи в виде вещей в рамках акции Международного дня борьбы за ликвидацию нищеты.</w:t>
      </w: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 xml:space="preserve">В 2021-2022 уч. году на общешкольных родительских собраниях были затронуты вопросы: «Ложные сообщения о террористических актах», «Ответственность родителей в воспитании детей», «ДТП», «Административные правонарушения и преступления» и т.д.. </w:t>
      </w:r>
    </w:p>
    <w:p w:rsidR="004151CA" w:rsidRPr="00841DDD" w:rsidRDefault="004151CA" w:rsidP="004151CA">
      <w:pPr>
        <w:ind w:firstLine="567"/>
        <w:jc w:val="both"/>
        <w:rPr>
          <w:rFonts w:ascii="Times New Roman" w:eastAsia="Calibri" w:hAnsi="Times New Roman" w:cs="Times New Roman"/>
          <w:sz w:val="24"/>
          <w:szCs w:val="24"/>
        </w:rPr>
      </w:pPr>
      <w:r w:rsidRPr="00841DDD">
        <w:rPr>
          <w:rFonts w:ascii="Times New Roman" w:eastAsia="Calibri" w:hAnsi="Times New Roman" w:cs="Times New Roman"/>
          <w:sz w:val="24"/>
          <w:szCs w:val="24"/>
        </w:rPr>
        <w:t>Таким образом, в общеобразовательном учреждении функционирует эффективная система сотрудничества родителей обучающихся с коллективом школы, позволяющая достичь высоких результатов в организации учебно-</w:t>
      </w:r>
      <w:r w:rsidRPr="00841DDD">
        <w:rPr>
          <w:rFonts w:ascii="Times New Roman" w:eastAsia="Calibri" w:hAnsi="Times New Roman" w:cs="Times New Roman"/>
          <w:sz w:val="24"/>
          <w:szCs w:val="24"/>
        </w:rPr>
        <w:softHyphen/>
        <w:t>воспитательного процесса.</w:t>
      </w:r>
    </w:p>
    <w:p w:rsidR="004151CA" w:rsidRPr="005D1D9F" w:rsidRDefault="004151CA" w:rsidP="004151CA">
      <w:pPr>
        <w:rPr>
          <w:rFonts w:ascii="Times New Roman" w:hAnsi="Times New Roman" w:cs="Times New Roman"/>
          <w:sz w:val="24"/>
          <w:szCs w:val="24"/>
        </w:rPr>
      </w:pPr>
      <w:r w:rsidRPr="005D1D9F">
        <w:rPr>
          <w:rFonts w:ascii="Times New Roman" w:hAnsi="Times New Roman" w:cs="Times New Roman"/>
          <w:sz w:val="24"/>
          <w:szCs w:val="24"/>
        </w:rPr>
        <w:t>Диаграмма вовлеченности педагогов и родителей в дополнительное образование</w:t>
      </w:r>
    </w:p>
    <w:tbl>
      <w:tblPr>
        <w:tblStyle w:val="a3"/>
        <w:tblW w:w="0" w:type="auto"/>
        <w:tblInd w:w="363" w:type="dxa"/>
        <w:tblLook w:val="04A0" w:firstRow="1" w:lastRow="0" w:firstColumn="1" w:lastColumn="0" w:noHBand="0" w:noVBand="1"/>
      </w:tblPr>
      <w:tblGrid>
        <w:gridCol w:w="2231"/>
        <w:gridCol w:w="1696"/>
        <w:gridCol w:w="1722"/>
        <w:gridCol w:w="1696"/>
        <w:gridCol w:w="2465"/>
      </w:tblGrid>
      <w:tr w:rsidR="004151CA" w:rsidRPr="005D1D9F" w:rsidTr="005D1D9F">
        <w:trPr>
          <w:trHeight w:val="143"/>
        </w:trPr>
        <w:tc>
          <w:tcPr>
            <w:tcW w:w="2231" w:type="dxa"/>
            <w:vMerge w:val="restart"/>
          </w:tcPr>
          <w:p w:rsidR="004151CA" w:rsidRPr="005D1D9F" w:rsidRDefault="004151CA" w:rsidP="004151CA">
            <w:pPr>
              <w:jc w:val="right"/>
              <w:rPr>
                <w:rFonts w:ascii="Times New Roman" w:hAnsi="Times New Roman" w:cs="Times New Roman"/>
                <w:sz w:val="24"/>
                <w:szCs w:val="24"/>
              </w:rPr>
            </w:pPr>
            <w:r w:rsidRPr="005D1D9F">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5320F966" wp14:editId="330C9293">
                      <wp:simplePos x="0" y="0"/>
                      <wp:positionH relativeFrom="column">
                        <wp:posOffset>-45720</wp:posOffset>
                      </wp:positionH>
                      <wp:positionV relativeFrom="paragraph">
                        <wp:posOffset>45720</wp:posOffset>
                      </wp:positionV>
                      <wp:extent cx="1809750" cy="30480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80975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63819" id="Прямая соединительная линия 2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pt,3.6pt" to="138.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RQCQIAADYEAAAOAAAAZHJzL2Uyb0RvYy54bWysU8uO0zAU3SPxD5b3NGkHmBI1ncWMhg2C&#10;iscHeBy7seSXbNO0O2CN1E/gF1iANNIA35D8EddOmg4PIYHYOL7X9xzfc3yzONsqiTbMeWF0iaeT&#10;HCOmqamEXpf41cvLe3OMfCC6ItJoVuId8/hseffOorEFm5nayIo5BCTaF40tcR2CLbLM05op4ifG&#10;Mg2H3DhFAoRunVWONMCuZDbL84dZY1xlnaHMe8he9Id4mfg5ZzQ849yzgGSJobeQVpfWq7hmywUp&#10;1o7YWtChDfIPXSgiNFw6Ul2QQNBrJ36hUoI64w0PE2pUZjgXlCUNoGaa/6TmRU0sS1rAHG9Hm/z/&#10;o6VPNyuHRFXi2QlGmih4o/ZD96bbt1/aj90edW/bb+3n9lN73X5tr7t3sL/p3sM+HrY3Q3qPAA5e&#10;NtYXQHmuV26IvF25aMyWOxW/IBltk/+70X+2DYhCcjrPH50+gGeicHaS35/n6YGyI9o6Hx4zo1Dc&#10;lFgKHf0hBdk88QFuhNJDSUxLjRqgnZ0CUYy9kaK6FFKmIM4YO5cObQhMR9hOowJguFUFkdSQjLp6&#10;JWkXdpL1/M8ZB/di7/0FP3ISSpkOB16poTrCOHQwAofO/gQc6iOUpZn+G/CISDcbHUawEtq437V9&#10;tIL39QcHet3RgitT7dIbJ2tgOJNzw48Up/92nODH3335HQAA//8DAFBLAwQUAAYACAAAACEA+GSK&#10;rt0AAAAHAQAADwAAAGRycy9kb3ducmV2LnhtbEyPwWrDMBBE74X+g9hCb4kcg+vgeh3SQiHFpyY9&#10;tDfFUmwTayUsJXb/vptTexqWGWbelpvZDuJqxtA7QlgtExCGGqd7ahE+D2+LNYgQFWk1ODIIPybA&#10;prq/K1Wh3UQf5rqPreASCoVC6GL0hZSh6YxVYem8IfZObrQq8jm2Uo9q4nI7yDRJnqRVPfFCp7x5&#10;7Uxz3l8sQl2/TKsYdyF/n7Kv2vvv026dIT4+zNtnENHM8S8MN3xGh4qZju5COogBYZGnnES4Cdtp&#10;nvMnR4QsS0FWpfzPX/0CAAD//wMAUEsBAi0AFAAGAAgAAAAhALaDOJL+AAAA4QEAABMAAAAAAAAA&#10;AAAAAAAAAAAAAFtDb250ZW50X1R5cGVzXS54bWxQSwECLQAUAAYACAAAACEAOP0h/9YAAACUAQAA&#10;CwAAAAAAAAAAAAAAAAAvAQAAX3JlbHMvLnJlbHNQSwECLQAUAAYACAAAACEA5KbEUAkCAAA2BAAA&#10;DgAAAAAAAAAAAAAAAAAuAgAAZHJzL2Uyb0RvYy54bWxQSwECLQAUAAYACAAAACEA+GSKrt0AAAAH&#10;AQAADwAAAAAAAAAAAAAAAABjBAAAZHJzL2Rvd25yZXYueG1sUEsFBgAAAAAEAAQA8wAAAG0FAAAA&#10;AA==&#10;" strokecolor="black [3213]" strokeweight="1pt">
                      <v:stroke joinstyle="miter"/>
                    </v:line>
                  </w:pict>
                </mc:Fallback>
              </mc:AlternateContent>
            </w:r>
            <w:r w:rsidRPr="005D1D9F">
              <w:rPr>
                <w:rFonts w:ascii="Times New Roman" w:hAnsi="Times New Roman" w:cs="Times New Roman"/>
                <w:sz w:val="24"/>
                <w:szCs w:val="24"/>
              </w:rPr>
              <w:t>год</w:t>
            </w:r>
          </w:p>
          <w:p w:rsidR="004151CA" w:rsidRPr="005D1D9F" w:rsidRDefault="004151CA" w:rsidP="004151CA">
            <w:pPr>
              <w:rPr>
                <w:rFonts w:ascii="Times New Roman" w:hAnsi="Times New Roman" w:cs="Times New Roman"/>
                <w:sz w:val="24"/>
                <w:szCs w:val="24"/>
              </w:rPr>
            </w:pPr>
            <w:r w:rsidRPr="005D1D9F">
              <w:rPr>
                <w:rFonts w:ascii="Times New Roman" w:hAnsi="Times New Roman" w:cs="Times New Roman"/>
                <w:sz w:val="24"/>
                <w:szCs w:val="24"/>
              </w:rPr>
              <w:t>мероприятия</w:t>
            </w:r>
          </w:p>
        </w:tc>
        <w:tc>
          <w:tcPr>
            <w:tcW w:w="3418" w:type="dxa"/>
            <w:gridSpan w:val="2"/>
          </w:tcPr>
          <w:p w:rsidR="004151CA" w:rsidRPr="005D1D9F" w:rsidRDefault="004151CA" w:rsidP="004151CA">
            <w:pPr>
              <w:jc w:val="center"/>
              <w:rPr>
                <w:rFonts w:ascii="Times New Roman" w:hAnsi="Times New Roman" w:cs="Times New Roman"/>
                <w:sz w:val="24"/>
                <w:szCs w:val="24"/>
              </w:rPr>
            </w:pPr>
            <w:r w:rsidRPr="005D1D9F">
              <w:rPr>
                <w:rFonts w:ascii="Times New Roman" w:hAnsi="Times New Roman" w:cs="Times New Roman"/>
                <w:sz w:val="24"/>
                <w:szCs w:val="24"/>
              </w:rPr>
              <w:t>2020-2021</w:t>
            </w:r>
          </w:p>
        </w:tc>
        <w:tc>
          <w:tcPr>
            <w:tcW w:w="4161" w:type="dxa"/>
            <w:gridSpan w:val="2"/>
          </w:tcPr>
          <w:p w:rsidR="004151CA" w:rsidRPr="005D1D9F" w:rsidRDefault="004151CA" w:rsidP="004151CA">
            <w:pPr>
              <w:jc w:val="center"/>
              <w:rPr>
                <w:rFonts w:ascii="Times New Roman" w:hAnsi="Times New Roman" w:cs="Times New Roman"/>
                <w:sz w:val="24"/>
                <w:szCs w:val="24"/>
              </w:rPr>
            </w:pPr>
            <w:r w:rsidRPr="005D1D9F">
              <w:rPr>
                <w:rFonts w:ascii="Times New Roman" w:hAnsi="Times New Roman" w:cs="Times New Roman"/>
                <w:sz w:val="24"/>
                <w:szCs w:val="24"/>
              </w:rPr>
              <w:t>2021-2022</w:t>
            </w:r>
          </w:p>
        </w:tc>
      </w:tr>
      <w:tr w:rsidR="004151CA" w:rsidRPr="005D1D9F" w:rsidTr="005D1D9F">
        <w:trPr>
          <w:trHeight w:val="142"/>
        </w:trPr>
        <w:tc>
          <w:tcPr>
            <w:tcW w:w="2231" w:type="dxa"/>
            <w:vMerge/>
          </w:tcPr>
          <w:p w:rsidR="004151CA" w:rsidRPr="005D1D9F" w:rsidRDefault="004151CA" w:rsidP="004151CA">
            <w:pPr>
              <w:rPr>
                <w:rFonts w:ascii="Times New Roman" w:hAnsi="Times New Roman" w:cs="Times New Roman"/>
                <w:sz w:val="24"/>
                <w:szCs w:val="24"/>
              </w:rPr>
            </w:pPr>
          </w:p>
        </w:tc>
        <w:tc>
          <w:tcPr>
            <w:tcW w:w="1696" w:type="dxa"/>
          </w:tcPr>
          <w:p w:rsidR="004151CA" w:rsidRPr="005D1D9F" w:rsidRDefault="004151CA" w:rsidP="004151CA">
            <w:pPr>
              <w:rPr>
                <w:rFonts w:ascii="Times New Roman" w:hAnsi="Times New Roman" w:cs="Times New Roman"/>
                <w:sz w:val="24"/>
                <w:szCs w:val="24"/>
              </w:rPr>
            </w:pPr>
            <w:r w:rsidRPr="005D1D9F">
              <w:rPr>
                <w:rFonts w:ascii="Times New Roman" w:hAnsi="Times New Roman" w:cs="Times New Roman"/>
                <w:sz w:val="24"/>
                <w:szCs w:val="24"/>
              </w:rPr>
              <w:t xml:space="preserve">Педагоги </w:t>
            </w:r>
          </w:p>
        </w:tc>
        <w:tc>
          <w:tcPr>
            <w:tcW w:w="1722" w:type="dxa"/>
          </w:tcPr>
          <w:p w:rsidR="004151CA" w:rsidRPr="005D1D9F" w:rsidRDefault="004151CA" w:rsidP="004151CA">
            <w:pPr>
              <w:rPr>
                <w:rFonts w:ascii="Times New Roman" w:hAnsi="Times New Roman" w:cs="Times New Roman"/>
                <w:sz w:val="24"/>
                <w:szCs w:val="24"/>
              </w:rPr>
            </w:pPr>
            <w:r w:rsidRPr="005D1D9F">
              <w:rPr>
                <w:rFonts w:ascii="Times New Roman" w:hAnsi="Times New Roman" w:cs="Times New Roman"/>
                <w:sz w:val="24"/>
                <w:szCs w:val="24"/>
              </w:rPr>
              <w:t xml:space="preserve">Родители </w:t>
            </w:r>
          </w:p>
        </w:tc>
        <w:tc>
          <w:tcPr>
            <w:tcW w:w="1696" w:type="dxa"/>
          </w:tcPr>
          <w:p w:rsidR="004151CA" w:rsidRPr="005D1D9F" w:rsidRDefault="004151CA" w:rsidP="004151CA">
            <w:pPr>
              <w:rPr>
                <w:rFonts w:ascii="Times New Roman" w:hAnsi="Times New Roman" w:cs="Times New Roman"/>
                <w:sz w:val="24"/>
                <w:szCs w:val="24"/>
              </w:rPr>
            </w:pPr>
            <w:r w:rsidRPr="005D1D9F">
              <w:rPr>
                <w:rFonts w:ascii="Times New Roman" w:hAnsi="Times New Roman" w:cs="Times New Roman"/>
                <w:sz w:val="24"/>
                <w:szCs w:val="24"/>
              </w:rPr>
              <w:t xml:space="preserve">Педагоги </w:t>
            </w:r>
          </w:p>
        </w:tc>
        <w:tc>
          <w:tcPr>
            <w:tcW w:w="2465" w:type="dxa"/>
          </w:tcPr>
          <w:p w:rsidR="004151CA" w:rsidRPr="005D1D9F" w:rsidRDefault="004151CA" w:rsidP="004151CA">
            <w:pPr>
              <w:rPr>
                <w:rFonts w:ascii="Times New Roman" w:hAnsi="Times New Roman" w:cs="Times New Roman"/>
                <w:sz w:val="24"/>
                <w:szCs w:val="24"/>
              </w:rPr>
            </w:pPr>
            <w:r w:rsidRPr="005D1D9F">
              <w:rPr>
                <w:rFonts w:ascii="Times New Roman" w:hAnsi="Times New Roman" w:cs="Times New Roman"/>
                <w:sz w:val="24"/>
                <w:szCs w:val="24"/>
              </w:rPr>
              <w:t xml:space="preserve">Родители </w:t>
            </w:r>
          </w:p>
        </w:tc>
      </w:tr>
      <w:tr w:rsidR="004151CA" w:rsidRPr="00841DDD" w:rsidTr="005D1D9F">
        <w:tc>
          <w:tcPr>
            <w:tcW w:w="2231"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lastRenderedPageBreak/>
              <w:t>Традиционные мероприятия (День знаний, День учителя, Осенний бал, День матери, Новый год, 23 февраля, 8 марта, День Смеха, Последний звонок)</w:t>
            </w:r>
          </w:p>
        </w:tc>
        <w:tc>
          <w:tcPr>
            <w:tcW w:w="1696"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22</w:t>
            </w:r>
          </w:p>
          <w:p w:rsidR="004151CA" w:rsidRPr="00841DDD" w:rsidRDefault="004151CA" w:rsidP="004151CA">
            <w:pPr>
              <w:rPr>
                <w:rFonts w:ascii="Times New Roman" w:hAnsi="Times New Roman" w:cs="Times New Roman"/>
                <w:sz w:val="24"/>
                <w:szCs w:val="24"/>
              </w:rPr>
            </w:pP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100%</w:t>
            </w:r>
          </w:p>
        </w:tc>
        <w:tc>
          <w:tcPr>
            <w:tcW w:w="1722"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23</w:t>
            </w:r>
          </w:p>
          <w:p w:rsidR="004151CA" w:rsidRPr="00841DDD" w:rsidRDefault="004151CA" w:rsidP="004151CA">
            <w:pPr>
              <w:rPr>
                <w:rFonts w:ascii="Times New Roman" w:hAnsi="Times New Roman" w:cs="Times New Roman"/>
                <w:sz w:val="24"/>
                <w:szCs w:val="24"/>
              </w:rPr>
            </w:pP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33%</w:t>
            </w:r>
          </w:p>
        </w:tc>
        <w:tc>
          <w:tcPr>
            <w:tcW w:w="1696"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21</w:t>
            </w:r>
          </w:p>
          <w:p w:rsidR="004151CA" w:rsidRPr="00841DDD" w:rsidRDefault="004151CA" w:rsidP="004151CA">
            <w:pPr>
              <w:rPr>
                <w:rFonts w:ascii="Times New Roman" w:hAnsi="Times New Roman" w:cs="Times New Roman"/>
                <w:sz w:val="24"/>
                <w:szCs w:val="24"/>
              </w:rPr>
            </w:pP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100%</w:t>
            </w:r>
          </w:p>
        </w:tc>
        <w:tc>
          <w:tcPr>
            <w:tcW w:w="2465"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41</w:t>
            </w:r>
          </w:p>
          <w:p w:rsidR="004151CA" w:rsidRPr="00841DDD" w:rsidRDefault="004151CA" w:rsidP="004151CA">
            <w:pPr>
              <w:rPr>
                <w:rFonts w:ascii="Times New Roman" w:hAnsi="Times New Roman" w:cs="Times New Roman"/>
                <w:sz w:val="24"/>
                <w:szCs w:val="24"/>
              </w:rPr>
            </w:pP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54%</w:t>
            </w:r>
          </w:p>
        </w:tc>
      </w:tr>
      <w:tr w:rsidR="004151CA" w:rsidRPr="00841DDD" w:rsidTr="005D1D9F">
        <w:tc>
          <w:tcPr>
            <w:tcW w:w="2231"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Спортивно-оздоровительные мероприятия (Дни здоровья, Веселые старты, соревнования по волейболу, Кросс нации)</w:t>
            </w:r>
          </w:p>
        </w:tc>
        <w:tc>
          <w:tcPr>
            <w:tcW w:w="1696"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22</w:t>
            </w:r>
          </w:p>
          <w:p w:rsidR="004151CA" w:rsidRPr="00841DDD" w:rsidRDefault="004151CA" w:rsidP="004151CA">
            <w:pPr>
              <w:rPr>
                <w:rFonts w:ascii="Times New Roman" w:hAnsi="Times New Roman" w:cs="Times New Roman"/>
                <w:sz w:val="24"/>
                <w:szCs w:val="24"/>
              </w:rPr>
            </w:pP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100%</w:t>
            </w:r>
          </w:p>
        </w:tc>
        <w:tc>
          <w:tcPr>
            <w:tcW w:w="1722"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20</w:t>
            </w:r>
          </w:p>
          <w:p w:rsidR="004151CA" w:rsidRPr="00841DDD" w:rsidRDefault="004151CA" w:rsidP="004151CA">
            <w:pPr>
              <w:rPr>
                <w:rFonts w:ascii="Times New Roman" w:hAnsi="Times New Roman" w:cs="Times New Roman"/>
                <w:sz w:val="24"/>
                <w:szCs w:val="24"/>
              </w:rPr>
            </w:pP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29%</w:t>
            </w:r>
          </w:p>
        </w:tc>
        <w:tc>
          <w:tcPr>
            <w:tcW w:w="1696"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21</w:t>
            </w:r>
          </w:p>
          <w:p w:rsidR="004151CA" w:rsidRPr="00841DDD" w:rsidRDefault="004151CA" w:rsidP="004151CA">
            <w:pPr>
              <w:rPr>
                <w:rFonts w:ascii="Times New Roman" w:hAnsi="Times New Roman" w:cs="Times New Roman"/>
                <w:sz w:val="24"/>
                <w:szCs w:val="24"/>
              </w:rPr>
            </w:pP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100%</w:t>
            </w:r>
          </w:p>
        </w:tc>
        <w:tc>
          <w:tcPr>
            <w:tcW w:w="2465"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45</w:t>
            </w:r>
          </w:p>
          <w:p w:rsidR="004151CA" w:rsidRPr="00841DDD" w:rsidRDefault="004151CA" w:rsidP="004151CA">
            <w:pPr>
              <w:rPr>
                <w:rFonts w:ascii="Times New Roman" w:hAnsi="Times New Roman" w:cs="Times New Roman"/>
                <w:sz w:val="24"/>
                <w:szCs w:val="24"/>
              </w:rPr>
            </w:pP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59%</w:t>
            </w:r>
          </w:p>
        </w:tc>
      </w:tr>
      <w:tr w:rsidR="004151CA" w:rsidRPr="00841DDD" w:rsidTr="005D1D9F">
        <w:tc>
          <w:tcPr>
            <w:tcW w:w="2231"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Родительские собрания и всеобучи</w:t>
            </w:r>
          </w:p>
        </w:tc>
        <w:tc>
          <w:tcPr>
            <w:tcW w:w="1696"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22</w:t>
            </w: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100%</w:t>
            </w:r>
          </w:p>
        </w:tc>
        <w:tc>
          <w:tcPr>
            <w:tcW w:w="1722"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58</w:t>
            </w: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83%</w:t>
            </w:r>
          </w:p>
        </w:tc>
        <w:tc>
          <w:tcPr>
            <w:tcW w:w="1696"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21</w:t>
            </w: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100%</w:t>
            </w:r>
          </w:p>
        </w:tc>
        <w:tc>
          <w:tcPr>
            <w:tcW w:w="2465"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63</w:t>
            </w: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83%</w:t>
            </w:r>
          </w:p>
        </w:tc>
      </w:tr>
      <w:tr w:rsidR="004151CA" w:rsidRPr="00841DDD" w:rsidTr="005D1D9F">
        <w:tc>
          <w:tcPr>
            <w:tcW w:w="2231"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Патриотические мероприятия (неделя военно-патриотического воспитания, митинги, День Победы)</w:t>
            </w:r>
          </w:p>
        </w:tc>
        <w:tc>
          <w:tcPr>
            <w:tcW w:w="1696"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22</w:t>
            </w:r>
          </w:p>
          <w:p w:rsidR="004151CA" w:rsidRPr="00841DDD" w:rsidRDefault="004151CA" w:rsidP="004151CA">
            <w:pPr>
              <w:rPr>
                <w:rFonts w:ascii="Times New Roman" w:hAnsi="Times New Roman" w:cs="Times New Roman"/>
                <w:sz w:val="24"/>
                <w:szCs w:val="24"/>
              </w:rPr>
            </w:pP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100%</w:t>
            </w:r>
          </w:p>
        </w:tc>
        <w:tc>
          <w:tcPr>
            <w:tcW w:w="1722"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70</w:t>
            </w:r>
          </w:p>
          <w:p w:rsidR="004151CA" w:rsidRPr="00841DDD" w:rsidRDefault="004151CA" w:rsidP="004151CA">
            <w:pPr>
              <w:rPr>
                <w:rFonts w:ascii="Times New Roman" w:hAnsi="Times New Roman" w:cs="Times New Roman"/>
                <w:sz w:val="24"/>
                <w:szCs w:val="24"/>
              </w:rPr>
            </w:pP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100%</w:t>
            </w:r>
          </w:p>
          <w:p w:rsidR="004151CA" w:rsidRPr="00841DDD" w:rsidRDefault="004151CA" w:rsidP="004151CA">
            <w:pPr>
              <w:rPr>
                <w:rFonts w:ascii="Times New Roman" w:hAnsi="Times New Roman" w:cs="Times New Roman"/>
                <w:sz w:val="24"/>
                <w:szCs w:val="24"/>
              </w:rPr>
            </w:pPr>
          </w:p>
          <w:p w:rsidR="004151CA" w:rsidRPr="00841DDD" w:rsidRDefault="004151CA" w:rsidP="004151CA">
            <w:pPr>
              <w:rPr>
                <w:rFonts w:ascii="Times New Roman" w:hAnsi="Times New Roman" w:cs="Times New Roman"/>
                <w:sz w:val="24"/>
                <w:szCs w:val="24"/>
              </w:rPr>
            </w:pPr>
          </w:p>
        </w:tc>
        <w:tc>
          <w:tcPr>
            <w:tcW w:w="1696"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21</w:t>
            </w:r>
          </w:p>
          <w:p w:rsidR="004151CA" w:rsidRPr="00841DDD" w:rsidRDefault="004151CA" w:rsidP="004151CA">
            <w:pPr>
              <w:rPr>
                <w:rFonts w:ascii="Times New Roman" w:hAnsi="Times New Roman" w:cs="Times New Roman"/>
                <w:sz w:val="24"/>
                <w:szCs w:val="24"/>
              </w:rPr>
            </w:pP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100%</w:t>
            </w:r>
          </w:p>
        </w:tc>
        <w:tc>
          <w:tcPr>
            <w:tcW w:w="2465"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76</w:t>
            </w:r>
          </w:p>
          <w:p w:rsidR="004151CA" w:rsidRPr="00841DDD" w:rsidRDefault="004151CA" w:rsidP="004151CA">
            <w:pPr>
              <w:rPr>
                <w:rFonts w:ascii="Times New Roman" w:hAnsi="Times New Roman" w:cs="Times New Roman"/>
                <w:sz w:val="24"/>
                <w:szCs w:val="24"/>
              </w:rPr>
            </w:pP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100%</w:t>
            </w:r>
          </w:p>
        </w:tc>
      </w:tr>
      <w:tr w:rsidR="004151CA" w:rsidRPr="00841DDD" w:rsidTr="005D1D9F">
        <w:tc>
          <w:tcPr>
            <w:tcW w:w="2231"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Участие в творческих конкурсах (разного уровня), выставках</w:t>
            </w:r>
          </w:p>
        </w:tc>
        <w:tc>
          <w:tcPr>
            <w:tcW w:w="1696"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10</w:t>
            </w: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45,5%</w:t>
            </w:r>
          </w:p>
        </w:tc>
        <w:tc>
          <w:tcPr>
            <w:tcW w:w="1722"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10</w:t>
            </w: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14,3%</w:t>
            </w:r>
          </w:p>
        </w:tc>
        <w:tc>
          <w:tcPr>
            <w:tcW w:w="1696"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10</w:t>
            </w: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47,6%</w:t>
            </w:r>
          </w:p>
        </w:tc>
        <w:tc>
          <w:tcPr>
            <w:tcW w:w="2465" w:type="dxa"/>
          </w:tcPr>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15</w:t>
            </w:r>
          </w:p>
          <w:p w:rsidR="004151CA" w:rsidRPr="00841DDD" w:rsidRDefault="004151CA" w:rsidP="004151CA">
            <w:pPr>
              <w:rPr>
                <w:rFonts w:ascii="Times New Roman" w:hAnsi="Times New Roman" w:cs="Times New Roman"/>
                <w:sz w:val="24"/>
                <w:szCs w:val="24"/>
              </w:rPr>
            </w:pPr>
            <w:r w:rsidRPr="00841DDD">
              <w:rPr>
                <w:rFonts w:ascii="Times New Roman" w:hAnsi="Times New Roman" w:cs="Times New Roman"/>
                <w:sz w:val="24"/>
                <w:szCs w:val="24"/>
              </w:rPr>
              <w:t>20%</w:t>
            </w:r>
          </w:p>
          <w:p w:rsidR="004151CA" w:rsidRPr="00841DDD" w:rsidRDefault="004151CA" w:rsidP="004151CA">
            <w:pPr>
              <w:rPr>
                <w:rFonts w:ascii="Times New Roman" w:hAnsi="Times New Roman" w:cs="Times New Roman"/>
                <w:sz w:val="24"/>
                <w:szCs w:val="24"/>
              </w:rPr>
            </w:pPr>
          </w:p>
        </w:tc>
      </w:tr>
    </w:tbl>
    <w:p w:rsidR="004151CA" w:rsidRPr="00841DDD" w:rsidRDefault="005D1D9F" w:rsidP="005D1D9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Работа с  одаренными  детьми.</w:t>
      </w:r>
    </w:p>
    <w:tbl>
      <w:tblPr>
        <w:tblStyle w:val="a3"/>
        <w:tblW w:w="0" w:type="auto"/>
        <w:tblInd w:w="250" w:type="dxa"/>
        <w:tblLook w:val="04A0" w:firstRow="1" w:lastRow="0" w:firstColumn="1" w:lastColumn="0" w:noHBand="0" w:noVBand="1"/>
      </w:tblPr>
      <w:tblGrid>
        <w:gridCol w:w="445"/>
        <w:gridCol w:w="3338"/>
        <w:gridCol w:w="3383"/>
        <w:gridCol w:w="2757"/>
      </w:tblGrid>
      <w:tr w:rsidR="004151CA" w:rsidRPr="00841DDD" w:rsidTr="005D1D9F">
        <w:tc>
          <w:tcPr>
            <w:tcW w:w="445"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w:t>
            </w:r>
          </w:p>
        </w:tc>
        <w:tc>
          <w:tcPr>
            <w:tcW w:w="3338"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ФИО</w:t>
            </w:r>
          </w:p>
        </w:tc>
        <w:tc>
          <w:tcPr>
            <w:tcW w:w="3383"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название</w:t>
            </w:r>
          </w:p>
        </w:tc>
        <w:tc>
          <w:tcPr>
            <w:tcW w:w="2757"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результат</w:t>
            </w:r>
          </w:p>
        </w:tc>
      </w:tr>
      <w:tr w:rsidR="004151CA" w:rsidRPr="00841DDD" w:rsidTr="005D1D9F">
        <w:tc>
          <w:tcPr>
            <w:tcW w:w="445"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1</w:t>
            </w:r>
          </w:p>
        </w:tc>
        <w:tc>
          <w:tcPr>
            <w:tcW w:w="3338"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Денисов Егор Викторович</w:t>
            </w:r>
          </w:p>
        </w:tc>
        <w:tc>
          <w:tcPr>
            <w:tcW w:w="3383"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Муниципальная краеведческая конференция «Край родной -2022»</w:t>
            </w:r>
          </w:p>
        </w:tc>
        <w:tc>
          <w:tcPr>
            <w:tcW w:w="2757"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Диплом участника</w:t>
            </w:r>
          </w:p>
        </w:tc>
      </w:tr>
      <w:tr w:rsidR="004151CA" w:rsidRPr="00841DDD" w:rsidTr="005D1D9F">
        <w:tc>
          <w:tcPr>
            <w:tcW w:w="445"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2</w:t>
            </w:r>
          </w:p>
        </w:tc>
        <w:tc>
          <w:tcPr>
            <w:tcW w:w="3338"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Денисов Егор Викторович</w:t>
            </w:r>
          </w:p>
        </w:tc>
        <w:tc>
          <w:tcPr>
            <w:tcW w:w="3383"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lang w:val="en-US"/>
              </w:rPr>
              <w:t>XXIX</w:t>
            </w:r>
            <w:r w:rsidRPr="00841DDD">
              <w:rPr>
                <w:rFonts w:ascii="Times New Roman" w:hAnsi="Times New Roman" w:cs="Times New Roman"/>
                <w:sz w:val="24"/>
                <w:szCs w:val="24"/>
              </w:rPr>
              <w:t xml:space="preserve"> Региональная конференция краеведческих исследовательских работ обучающихся «Байкальское кольцо – 2022»</w:t>
            </w:r>
          </w:p>
        </w:tc>
        <w:tc>
          <w:tcPr>
            <w:tcW w:w="2757"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Диплом участника</w:t>
            </w:r>
          </w:p>
        </w:tc>
      </w:tr>
      <w:tr w:rsidR="004151CA" w:rsidRPr="00841DDD" w:rsidTr="005D1D9F">
        <w:tc>
          <w:tcPr>
            <w:tcW w:w="445"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lastRenderedPageBreak/>
              <w:t>3</w:t>
            </w:r>
          </w:p>
        </w:tc>
        <w:tc>
          <w:tcPr>
            <w:tcW w:w="3338"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Спешилова Эвелина Сергеевна</w:t>
            </w:r>
          </w:p>
        </w:tc>
        <w:tc>
          <w:tcPr>
            <w:tcW w:w="3383"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Межрегиональный конкурс «Мы дети одной реки» </w:t>
            </w:r>
          </w:p>
        </w:tc>
        <w:tc>
          <w:tcPr>
            <w:tcW w:w="2757" w:type="dxa"/>
          </w:tcPr>
          <w:p w:rsidR="004151CA" w:rsidRPr="00841DDD" w:rsidRDefault="004151CA" w:rsidP="004151CA">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Диплом победителя</w:t>
            </w:r>
          </w:p>
        </w:tc>
      </w:tr>
      <w:tr w:rsidR="004151CA" w:rsidRPr="00841DDD" w:rsidTr="005D1D9F">
        <w:tc>
          <w:tcPr>
            <w:tcW w:w="9923" w:type="dxa"/>
            <w:gridSpan w:val="4"/>
          </w:tcPr>
          <w:p w:rsidR="004151CA" w:rsidRPr="00841DDD" w:rsidRDefault="004151CA" w:rsidP="00784EED">
            <w:pPr>
              <w:pStyle w:val="a4"/>
              <w:numPr>
                <w:ilvl w:val="0"/>
                <w:numId w:val="4"/>
              </w:numPr>
              <w:rPr>
                <w:rFonts w:ascii="Times New Roman" w:hAnsi="Times New Roman"/>
                <w:sz w:val="24"/>
                <w:szCs w:val="24"/>
              </w:rPr>
            </w:pPr>
            <w:r w:rsidRPr="00841DDD">
              <w:rPr>
                <w:rFonts w:ascii="Times New Roman" w:hAnsi="Times New Roman"/>
                <w:sz w:val="24"/>
                <w:szCs w:val="24"/>
              </w:rPr>
              <w:t>Участие в олимпиадным мероприятиях</w:t>
            </w:r>
          </w:p>
          <w:p w:rsidR="004151CA" w:rsidRPr="00841DDD" w:rsidRDefault="004151CA" w:rsidP="00784EED">
            <w:pPr>
              <w:pStyle w:val="a4"/>
              <w:numPr>
                <w:ilvl w:val="0"/>
                <w:numId w:val="4"/>
              </w:numPr>
              <w:rPr>
                <w:rFonts w:ascii="Times New Roman" w:hAnsi="Times New Roman"/>
                <w:sz w:val="24"/>
                <w:szCs w:val="24"/>
              </w:rPr>
            </w:pPr>
            <w:r w:rsidRPr="00841DDD">
              <w:rPr>
                <w:rFonts w:ascii="Times New Roman" w:hAnsi="Times New Roman"/>
                <w:sz w:val="24"/>
                <w:szCs w:val="24"/>
              </w:rPr>
              <w:t>НПК</w:t>
            </w:r>
          </w:p>
        </w:tc>
      </w:tr>
    </w:tbl>
    <w:p w:rsidR="004151CA" w:rsidRPr="00841DDD" w:rsidRDefault="004151CA" w:rsidP="001E7F28">
      <w:pPr>
        <w:shd w:val="clear" w:color="auto" w:fill="FFFFFF"/>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r w:rsidRPr="00841DDD">
        <w:rPr>
          <w:rFonts w:ascii="Times New Roman" w:eastAsia="Times New Roman" w:hAnsi="Times New Roman" w:cs="Times New Roman"/>
          <w:bCs/>
          <w:kern w:val="36"/>
          <w:sz w:val="24"/>
          <w:szCs w:val="24"/>
          <w:lang w:eastAsia="ru-RU"/>
        </w:rPr>
        <w:t>Информация об исполнении Муниципального плана мероприятий по финансовой грамотности</w:t>
      </w:r>
    </w:p>
    <w:tbl>
      <w:tblPr>
        <w:tblStyle w:val="a3"/>
        <w:tblW w:w="0" w:type="auto"/>
        <w:tblLook w:val="04A0" w:firstRow="1" w:lastRow="0" w:firstColumn="1" w:lastColumn="0" w:noHBand="0" w:noVBand="1"/>
      </w:tblPr>
      <w:tblGrid>
        <w:gridCol w:w="4011"/>
        <w:gridCol w:w="3107"/>
        <w:gridCol w:w="3342"/>
      </w:tblGrid>
      <w:tr w:rsidR="004151CA" w:rsidRPr="00841DDD" w:rsidTr="004151CA">
        <w:tc>
          <w:tcPr>
            <w:tcW w:w="6374"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Наименование мероприятия</w:t>
            </w:r>
          </w:p>
        </w:tc>
        <w:tc>
          <w:tcPr>
            <w:tcW w:w="3827"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Количество участников</w:t>
            </w:r>
          </w:p>
        </w:tc>
        <w:tc>
          <w:tcPr>
            <w:tcW w:w="4359"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Примечание</w:t>
            </w:r>
          </w:p>
        </w:tc>
      </w:tr>
      <w:tr w:rsidR="004151CA" w:rsidRPr="00841DDD" w:rsidTr="004151CA">
        <w:tc>
          <w:tcPr>
            <w:tcW w:w="6374"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Участие ОО в ежегодных осенне-весенних сессиях онлайн-уроков финансовой грамотности, проводимых Банком России</w:t>
            </w:r>
          </w:p>
        </w:tc>
        <w:tc>
          <w:tcPr>
            <w:tcW w:w="3827"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61 чел</w:t>
            </w:r>
          </w:p>
        </w:tc>
        <w:tc>
          <w:tcPr>
            <w:tcW w:w="4359"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p>
        </w:tc>
      </w:tr>
      <w:tr w:rsidR="004151CA" w:rsidRPr="00841DDD" w:rsidTr="004151CA">
        <w:tc>
          <w:tcPr>
            <w:tcW w:w="6374"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Методическое и информационное сопровождение включения элементов финансовой грамотности в учебные планы ОО</w:t>
            </w:r>
          </w:p>
        </w:tc>
        <w:tc>
          <w:tcPr>
            <w:tcW w:w="3827"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 xml:space="preserve">20 чел  педагогических работников, </w:t>
            </w:r>
          </w:p>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105 чел. школьников/родители</w:t>
            </w:r>
          </w:p>
        </w:tc>
        <w:tc>
          <w:tcPr>
            <w:tcW w:w="4359"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Неделя финансовой грамотности, информация в классных уголках, размещение информации в родительских чатах, включение элементов финансовой грамотности в уроки и внеклассную деятельность</w:t>
            </w:r>
          </w:p>
        </w:tc>
      </w:tr>
      <w:tr w:rsidR="004151CA" w:rsidRPr="00841DDD" w:rsidTr="004151CA">
        <w:tc>
          <w:tcPr>
            <w:tcW w:w="6374"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Участие обучающихся в мероприятиях:</w:t>
            </w:r>
          </w:p>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-Всероссийская Неделя финансовой грамотности для детей и молодёжи</w:t>
            </w:r>
          </w:p>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 День финансиста</w:t>
            </w:r>
          </w:p>
        </w:tc>
        <w:tc>
          <w:tcPr>
            <w:tcW w:w="3827"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54 чел</w:t>
            </w:r>
          </w:p>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p>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p>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16 чел</w:t>
            </w:r>
          </w:p>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p>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14 чел</w:t>
            </w:r>
          </w:p>
        </w:tc>
        <w:tc>
          <w:tcPr>
            <w:tcW w:w="4359"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Мероприятие в рамках проекта Урок Цифра «Что прячется в смартфоне: исследуем мобильные угрозы»</w:t>
            </w:r>
          </w:p>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Всероссийский тематический урок «Финансовая безопасность»</w:t>
            </w:r>
          </w:p>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Всероссийская Неделя финансовой грамотности для детей и молодёжи</w:t>
            </w:r>
          </w:p>
        </w:tc>
      </w:tr>
      <w:tr w:rsidR="004151CA" w:rsidRPr="00841DDD" w:rsidTr="004151CA">
        <w:tc>
          <w:tcPr>
            <w:tcW w:w="6374"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Повышение квалификации педагогических работников</w:t>
            </w:r>
          </w:p>
        </w:tc>
        <w:tc>
          <w:tcPr>
            <w:tcW w:w="3827"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2 чел</w:t>
            </w:r>
          </w:p>
        </w:tc>
        <w:tc>
          <w:tcPr>
            <w:tcW w:w="4359"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«Специфика преподавания основ финансовой грамотности в общеобразовательной школе», 72 ч</w:t>
            </w:r>
          </w:p>
        </w:tc>
      </w:tr>
      <w:tr w:rsidR="004151CA" w:rsidRPr="00841DDD" w:rsidTr="004151CA">
        <w:tc>
          <w:tcPr>
            <w:tcW w:w="6374"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Участие обучающихся, педагогических работников ОО во Всероссийском онлайн-зачете по финансовой грамотности</w:t>
            </w:r>
          </w:p>
        </w:tc>
        <w:tc>
          <w:tcPr>
            <w:tcW w:w="3827"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52 чел</w:t>
            </w:r>
          </w:p>
        </w:tc>
        <w:tc>
          <w:tcPr>
            <w:tcW w:w="4359" w:type="dxa"/>
          </w:tcPr>
          <w:p w:rsidR="004151CA" w:rsidRPr="00841DDD" w:rsidRDefault="004151CA" w:rsidP="004151CA">
            <w:pPr>
              <w:spacing w:before="100" w:beforeAutospacing="1" w:after="100" w:afterAutospacing="1" w:line="240" w:lineRule="auto"/>
              <w:jc w:val="center"/>
              <w:outlineLvl w:val="0"/>
              <w:rPr>
                <w:rFonts w:ascii="Times New Roman" w:hAnsi="Times New Roman" w:cs="Times New Roman"/>
                <w:bCs/>
                <w:kern w:val="36"/>
                <w:sz w:val="24"/>
                <w:szCs w:val="24"/>
              </w:rPr>
            </w:pPr>
            <w:r w:rsidRPr="00841DDD">
              <w:rPr>
                <w:rFonts w:ascii="Times New Roman" w:hAnsi="Times New Roman" w:cs="Times New Roman"/>
                <w:bCs/>
                <w:kern w:val="36"/>
                <w:sz w:val="24"/>
                <w:szCs w:val="24"/>
              </w:rPr>
              <w:t>На Учи.ру во Всероссийской олимпиаде школьников по финансовой грамотности</w:t>
            </w:r>
          </w:p>
        </w:tc>
      </w:tr>
    </w:tbl>
    <w:p w:rsidR="004151CA" w:rsidRPr="00841DDD" w:rsidRDefault="004151CA" w:rsidP="004151CA">
      <w:pPr>
        <w:rPr>
          <w:rFonts w:ascii="Times New Roman" w:hAnsi="Times New Roman" w:cs="Times New Roman"/>
          <w:sz w:val="24"/>
          <w:szCs w:val="24"/>
        </w:rPr>
      </w:pPr>
    </w:p>
    <w:p w:rsidR="004151CA" w:rsidRPr="00841DDD" w:rsidRDefault="004151CA" w:rsidP="004151CA">
      <w:pPr>
        <w:ind w:firstLine="567"/>
        <w:jc w:val="both"/>
        <w:rPr>
          <w:rFonts w:ascii="Times New Roman" w:eastAsia="Arial Unicode MS" w:hAnsi="Times New Roman" w:cs="Times New Roman"/>
          <w:color w:val="000000"/>
          <w:sz w:val="24"/>
          <w:szCs w:val="24"/>
          <w:lang w:eastAsia="ru-RU"/>
        </w:rPr>
      </w:pPr>
      <w:r w:rsidRPr="00841DDD">
        <w:rPr>
          <w:rFonts w:ascii="Times New Roman" w:eastAsia="Arial Unicode MS" w:hAnsi="Times New Roman" w:cs="Times New Roman"/>
          <w:color w:val="000000"/>
          <w:sz w:val="24"/>
          <w:szCs w:val="24"/>
          <w:lang w:eastAsia="ru-RU"/>
        </w:rPr>
        <w:t>Анализируя  воспитательную работу  и проводя м</w:t>
      </w:r>
      <w:r w:rsidRPr="00841DDD">
        <w:rPr>
          <w:rFonts w:ascii="Times New Roman" w:eastAsia="Arial Unicode MS" w:hAnsi="Times New Roman" w:cs="Times New Roman"/>
          <w:bCs/>
          <w:color w:val="000000"/>
          <w:sz w:val="24"/>
          <w:szCs w:val="24"/>
          <w:lang w:eastAsia="ru-RU"/>
        </w:rPr>
        <w:t xml:space="preserve">ониторинговые исследования данные, показали, что по всем направлениям выявлен достаточный уровень. Положительной динамики не наблюдается отсюда следует, что в </w:t>
      </w:r>
      <w:bookmarkStart w:id="2" w:name="bookmark1"/>
      <w:r w:rsidRPr="00841DDD">
        <w:rPr>
          <w:rFonts w:ascii="Times New Roman" w:eastAsia="Arial Unicode MS" w:hAnsi="Times New Roman" w:cs="Times New Roman"/>
          <w:bCs/>
          <w:color w:val="000000"/>
          <w:sz w:val="24"/>
          <w:szCs w:val="24"/>
          <w:lang w:eastAsia="ru-RU"/>
        </w:rPr>
        <w:t xml:space="preserve"> 2</w:t>
      </w:r>
      <w:r w:rsidRPr="00841DDD">
        <w:rPr>
          <w:rFonts w:ascii="Times New Roman" w:eastAsia="Arial Unicode MS" w:hAnsi="Times New Roman" w:cs="Times New Roman"/>
          <w:color w:val="000000"/>
          <w:sz w:val="24"/>
          <w:szCs w:val="24"/>
          <w:lang w:eastAsia="ru-RU"/>
        </w:rPr>
        <w:t>022 -2023 учебном году предстоит решить ряд задач:</w:t>
      </w:r>
      <w:bookmarkEnd w:id="2"/>
    </w:p>
    <w:p w:rsidR="004151CA" w:rsidRPr="00841DDD" w:rsidRDefault="004151CA" w:rsidP="00784EED">
      <w:pPr>
        <w:pStyle w:val="a4"/>
        <w:widowControl w:val="0"/>
        <w:numPr>
          <w:ilvl w:val="0"/>
          <w:numId w:val="17"/>
        </w:numPr>
        <w:ind w:left="426"/>
        <w:jc w:val="both"/>
        <w:rPr>
          <w:rFonts w:ascii="Times New Roman" w:eastAsia="Calibri" w:hAnsi="Times New Roman"/>
          <w:sz w:val="24"/>
          <w:szCs w:val="24"/>
        </w:rPr>
      </w:pPr>
      <w:r w:rsidRPr="00841DDD">
        <w:rPr>
          <w:rFonts w:ascii="Times New Roman" w:eastAsia="Calibri" w:hAnsi="Times New Roman"/>
          <w:sz w:val="24"/>
          <w:szCs w:val="24"/>
        </w:rPr>
        <w:t>Формировать у школьников гражданскую ответственность и правовое самосознание, духовность и культуру, инициативность, самостоятельность, толерантность, способности к успешной социализации в обществе и активной адаптации на рынке труда.</w:t>
      </w:r>
    </w:p>
    <w:p w:rsidR="004151CA" w:rsidRPr="00841DDD" w:rsidRDefault="004151CA" w:rsidP="00784EED">
      <w:pPr>
        <w:pStyle w:val="a4"/>
        <w:widowControl w:val="0"/>
        <w:numPr>
          <w:ilvl w:val="0"/>
          <w:numId w:val="17"/>
        </w:numPr>
        <w:ind w:left="426"/>
        <w:jc w:val="both"/>
        <w:rPr>
          <w:rFonts w:ascii="Times New Roman" w:eastAsia="Calibri" w:hAnsi="Times New Roman"/>
          <w:sz w:val="24"/>
          <w:szCs w:val="24"/>
        </w:rPr>
      </w:pPr>
      <w:r w:rsidRPr="00841DDD">
        <w:rPr>
          <w:rFonts w:ascii="Times New Roman" w:eastAsia="Calibri" w:hAnsi="Times New Roman"/>
          <w:sz w:val="24"/>
          <w:szCs w:val="24"/>
        </w:rPr>
        <w:lastRenderedPageBreak/>
        <w:t>Развивать систему работы школы по охране здоровья обучающихся. Создавать условия для сохранения и укрепления здоровья детей, воспитания стремления к здоровому образу жизни.</w:t>
      </w:r>
    </w:p>
    <w:p w:rsidR="004151CA" w:rsidRPr="00841DDD" w:rsidRDefault="004151CA" w:rsidP="00784EED">
      <w:pPr>
        <w:pStyle w:val="a4"/>
        <w:widowControl w:val="0"/>
        <w:numPr>
          <w:ilvl w:val="0"/>
          <w:numId w:val="17"/>
        </w:numPr>
        <w:ind w:left="426"/>
        <w:jc w:val="both"/>
        <w:rPr>
          <w:rFonts w:ascii="Times New Roman" w:eastAsia="Calibri" w:hAnsi="Times New Roman"/>
          <w:sz w:val="24"/>
          <w:szCs w:val="24"/>
        </w:rPr>
      </w:pPr>
      <w:r w:rsidRPr="00841DDD">
        <w:rPr>
          <w:rFonts w:ascii="Times New Roman" w:eastAsia="Calibri" w:hAnsi="Times New Roman"/>
          <w:sz w:val="24"/>
          <w:szCs w:val="24"/>
        </w:rPr>
        <w:t>Обеспечить социально-педагогическое сопровождения детей, находящихся в социально-опасном положении. Совершенствовать работу по профилактике семейного неблагополучия.</w:t>
      </w:r>
    </w:p>
    <w:p w:rsidR="004151CA" w:rsidRPr="00841DDD" w:rsidRDefault="004151CA" w:rsidP="00784EED">
      <w:pPr>
        <w:pStyle w:val="a4"/>
        <w:widowControl w:val="0"/>
        <w:numPr>
          <w:ilvl w:val="0"/>
          <w:numId w:val="17"/>
        </w:numPr>
        <w:ind w:left="426"/>
        <w:jc w:val="both"/>
        <w:rPr>
          <w:rFonts w:ascii="Times New Roman" w:eastAsia="Calibri" w:hAnsi="Times New Roman"/>
          <w:sz w:val="24"/>
          <w:szCs w:val="24"/>
        </w:rPr>
      </w:pPr>
      <w:r w:rsidRPr="00841DDD">
        <w:rPr>
          <w:rFonts w:ascii="Times New Roman" w:eastAsia="Calibri" w:hAnsi="Times New Roman"/>
          <w:sz w:val="24"/>
          <w:szCs w:val="24"/>
        </w:rPr>
        <w:t xml:space="preserve">Продолжить работу по предупреждению правонарушений и безнадзорности среди несовершеннолетних и наркомании среди подростков, максимально привлекать детей группы “риска” к участию в жизни школы и класса. </w:t>
      </w:r>
    </w:p>
    <w:p w:rsidR="004151CA" w:rsidRPr="00841DDD" w:rsidRDefault="004151CA" w:rsidP="00784EED">
      <w:pPr>
        <w:pStyle w:val="a4"/>
        <w:widowControl w:val="0"/>
        <w:numPr>
          <w:ilvl w:val="0"/>
          <w:numId w:val="17"/>
        </w:numPr>
        <w:ind w:left="426"/>
        <w:jc w:val="both"/>
        <w:rPr>
          <w:rFonts w:ascii="Times New Roman" w:eastAsia="Calibri" w:hAnsi="Times New Roman"/>
          <w:sz w:val="24"/>
          <w:szCs w:val="24"/>
        </w:rPr>
      </w:pPr>
      <w:r w:rsidRPr="00841DDD">
        <w:rPr>
          <w:rFonts w:ascii="Times New Roman" w:eastAsia="Calibri" w:hAnsi="Times New Roman"/>
          <w:sz w:val="24"/>
          <w:szCs w:val="24"/>
        </w:rPr>
        <w:t xml:space="preserve">Создавать условия для активного и полезного взаимодействия школы и семьи по вопросам воспитания детей. </w:t>
      </w:r>
    </w:p>
    <w:p w:rsidR="004151CA" w:rsidRPr="00841DDD" w:rsidRDefault="004151CA" w:rsidP="00784EED">
      <w:pPr>
        <w:pStyle w:val="a4"/>
        <w:widowControl w:val="0"/>
        <w:numPr>
          <w:ilvl w:val="0"/>
          <w:numId w:val="17"/>
        </w:numPr>
        <w:ind w:left="426"/>
        <w:jc w:val="both"/>
        <w:rPr>
          <w:rFonts w:ascii="Times New Roman" w:eastAsia="Calibri" w:hAnsi="Times New Roman"/>
          <w:sz w:val="24"/>
          <w:szCs w:val="24"/>
        </w:rPr>
      </w:pPr>
      <w:r w:rsidRPr="00841DDD">
        <w:rPr>
          <w:rFonts w:ascii="Times New Roman" w:eastAsia="Calibri" w:hAnsi="Times New Roman"/>
          <w:sz w:val="24"/>
          <w:szCs w:val="24"/>
        </w:rPr>
        <w:t>Максимально вовлекать родителей в жизнь школы, к реализации программы развития;</w:t>
      </w:r>
    </w:p>
    <w:p w:rsidR="004151CA" w:rsidRPr="00841DDD" w:rsidRDefault="004151CA" w:rsidP="00784EED">
      <w:pPr>
        <w:pStyle w:val="a4"/>
        <w:widowControl w:val="0"/>
        <w:numPr>
          <w:ilvl w:val="0"/>
          <w:numId w:val="17"/>
        </w:numPr>
        <w:ind w:left="426"/>
        <w:jc w:val="both"/>
        <w:rPr>
          <w:rFonts w:ascii="Times New Roman" w:eastAsia="Calibri" w:hAnsi="Times New Roman"/>
          <w:sz w:val="24"/>
          <w:szCs w:val="24"/>
        </w:rPr>
      </w:pPr>
      <w:r w:rsidRPr="00841DDD">
        <w:rPr>
          <w:rFonts w:ascii="Times New Roman" w:eastAsia="Calibri" w:hAnsi="Times New Roman"/>
          <w:sz w:val="24"/>
          <w:szCs w:val="24"/>
        </w:rPr>
        <w:t>Расширить внешние связи школы для решения проблем воспитания детей и подростков, эффективнее использовать воспитательный потенциал общественных организаций, специалистов широкого профиля, общественности;</w:t>
      </w:r>
    </w:p>
    <w:p w:rsidR="004151CA" w:rsidRPr="00841DDD" w:rsidRDefault="004151CA" w:rsidP="00784EED">
      <w:pPr>
        <w:pStyle w:val="a4"/>
        <w:widowControl w:val="0"/>
        <w:numPr>
          <w:ilvl w:val="0"/>
          <w:numId w:val="17"/>
        </w:numPr>
        <w:ind w:left="426"/>
        <w:jc w:val="both"/>
        <w:rPr>
          <w:rFonts w:ascii="Times New Roman" w:eastAsia="Calibri" w:hAnsi="Times New Roman"/>
          <w:sz w:val="24"/>
          <w:szCs w:val="24"/>
        </w:rPr>
      </w:pPr>
      <w:r w:rsidRPr="00841DDD">
        <w:rPr>
          <w:rFonts w:ascii="Times New Roman" w:eastAsia="Calibri" w:hAnsi="Times New Roman"/>
          <w:sz w:val="24"/>
          <w:szCs w:val="24"/>
        </w:rPr>
        <w:t>Развивать единую систему школьного и классного ученического самоуправления, повысить роль ученического самоуправления в жизнедеятельности школы и класса.</w:t>
      </w:r>
    </w:p>
    <w:p w:rsidR="004151CA" w:rsidRPr="00841DDD" w:rsidRDefault="004151CA" w:rsidP="00784EED">
      <w:pPr>
        <w:pStyle w:val="a4"/>
        <w:widowControl w:val="0"/>
        <w:numPr>
          <w:ilvl w:val="0"/>
          <w:numId w:val="17"/>
        </w:numPr>
        <w:ind w:left="426"/>
        <w:jc w:val="both"/>
        <w:rPr>
          <w:rFonts w:ascii="Times New Roman" w:eastAsia="Calibri" w:hAnsi="Times New Roman"/>
          <w:sz w:val="24"/>
          <w:szCs w:val="24"/>
        </w:rPr>
      </w:pPr>
      <w:r w:rsidRPr="00841DDD">
        <w:rPr>
          <w:rFonts w:ascii="Times New Roman" w:eastAsia="Calibri" w:hAnsi="Times New Roman"/>
          <w:sz w:val="24"/>
          <w:szCs w:val="24"/>
        </w:rPr>
        <w:t>Разработать и внедрить в практику новые форматы предоставления образовательных услуг. Вовлекать родителей в работу системы дополнительного образования школы.</w:t>
      </w:r>
    </w:p>
    <w:p w:rsidR="004151CA" w:rsidRPr="00841DDD" w:rsidRDefault="004151CA" w:rsidP="00784EED">
      <w:pPr>
        <w:pStyle w:val="a4"/>
        <w:widowControl w:val="0"/>
        <w:numPr>
          <w:ilvl w:val="0"/>
          <w:numId w:val="17"/>
        </w:numPr>
        <w:ind w:left="426"/>
        <w:jc w:val="both"/>
        <w:rPr>
          <w:rFonts w:ascii="Times New Roman" w:eastAsia="Calibri" w:hAnsi="Times New Roman"/>
          <w:sz w:val="24"/>
          <w:szCs w:val="24"/>
        </w:rPr>
      </w:pPr>
      <w:r w:rsidRPr="00841DDD">
        <w:rPr>
          <w:rFonts w:ascii="Times New Roman" w:eastAsia="Calibri" w:hAnsi="Times New Roman"/>
          <w:sz w:val="24"/>
          <w:szCs w:val="24"/>
        </w:rPr>
        <w:t>Развивать профилактический потенциал реализуемых программ дополнительного образования.</w:t>
      </w:r>
    </w:p>
    <w:p w:rsidR="004151CA" w:rsidRPr="00841DDD" w:rsidRDefault="004151CA" w:rsidP="00784EED">
      <w:pPr>
        <w:pStyle w:val="a4"/>
        <w:widowControl w:val="0"/>
        <w:numPr>
          <w:ilvl w:val="0"/>
          <w:numId w:val="17"/>
        </w:numPr>
        <w:ind w:left="426"/>
        <w:jc w:val="both"/>
        <w:rPr>
          <w:rFonts w:ascii="Times New Roman" w:eastAsia="Calibri" w:hAnsi="Times New Roman"/>
          <w:sz w:val="24"/>
          <w:szCs w:val="24"/>
        </w:rPr>
      </w:pPr>
      <w:r w:rsidRPr="00841DDD">
        <w:rPr>
          <w:rFonts w:ascii="Times New Roman" w:eastAsia="Calibri" w:hAnsi="Times New Roman"/>
          <w:sz w:val="24"/>
          <w:szCs w:val="24"/>
        </w:rPr>
        <w:t>Развивать внеурочную деятельность обучающихся в соответствии с требованиями федеральных государственных образовательных стандартов нового поколения, продолжить поиск новых форм внеурочной деятельности в школе с целью обеспечения единства урочной и внеурочной деятельности.</w:t>
      </w:r>
    </w:p>
    <w:p w:rsidR="004151CA" w:rsidRPr="00841DDD" w:rsidRDefault="004151CA" w:rsidP="004151CA">
      <w:pPr>
        <w:pStyle w:val="ac"/>
        <w:tabs>
          <w:tab w:val="left" w:pos="1276"/>
        </w:tabs>
        <w:ind w:left="0" w:right="429" w:firstLine="567"/>
        <w:jc w:val="both"/>
        <w:rPr>
          <w:sz w:val="24"/>
          <w:szCs w:val="24"/>
        </w:rPr>
      </w:pPr>
      <w:r w:rsidRPr="00841DDD">
        <w:rPr>
          <w:sz w:val="24"/>
          <w:szCs w:val="24"/>
        </w:rPr>
        <w:t>Учитывая</w:t>
      </w:r>
      <w:r w:rsidRPr="00841DDD">
        <w:rPr>
          <w:spacing w:val="1"/>
          <w:sz w:val="24"/>
          <w:szCs w:val="24"/>
        </w:rPr>
        <w:t xml:space="preserve"> </w:t>
      </w:r>
      <w:r w:rsidRPr="00841DDD">
        <w:rPr>
          <w:sz w:val="24"/>
          <w:szCs w:val="24"/>
        </w:rPr>
        <w:t>вышеизложенное,</w:t>
      </w:r>
      <w:r w:rsidRPr="00841DDD">
        <w:rPr>
          <w:spacing w:val="1"/>
          <w:sz w:val="24"/>
          <w:szCs w:val="24"/>
        </w:rPr>
        <w:t xml:space="preserve"> </w:t>
      </w:r>
      <w:r w:rsidRPr="00841DDD">
        <w:rPr>
          <w:sz w:val="24"/>
          <w:szCs w:val="24"/>
        </w:rPr>
        <w:t>следует</w:t>
      </w:r>
      <w:r w:rsidRPr="00841DDD">
        <w:rPr>
          <w:spacing w:val="1"/>
          <w:sz w:val="24"/>
          <w:szCs w:val="24"/>
        </w:rPr>
        <w:t xml:space="preserve"> </w:t>
      </w:r>
      <w:r w:rsidRPr="00841DDD">
        <w:rPr>
          <w:sz w:val="24"/>
          <w:szCs w:val="24"/>
        </w:rPr>
        <w:t>сделать</w:t>
      </w:r>
      <w:r w:rsidRPr="00841DDD">
        <w:rPr>
          <w:spacing w:val="1"/>
          <w:sz w:val="24"/>
          <w:szCs w:val="24"/>
        </w:rPr>
        <w:t xml:space="preserve"> </w:t>
      </w:r>
      <w:r w:rsidRPr="00841DDD">
        <w:rPr>
          <w:sz w:val="24"/>
          <w:szCs w:val="24"/>
        </w:rPr>
        <w:t>вывод,</w:t>
      </w:r>
      <w:r w:rsidRPr="00841DDD">
        <w:rPr>
          <w:spacing w:val="1"/>
          <w:sz w:val="24"/>
          <w:szCs w:val="24"/>
        </w:rPr>
        <w:t xml:space="preserve"> </w:t>
      </w:r>
      <w:r w:rsidRPr="00841DDD">
        <w:rPr>
          <w:sz w:val="24"/>
          <w:szCs w:val="24"/>
        </w:rPr>
        <w:t>что</w:t>
      </w:r>
      <w:r w:rsidRPr="00841DDD">
        <w:rPr>
          <w:spacing w:val="1"/>
          <w:sz w:val="24"/>
          <w:szCs w:val="24"/>
        </w:rPr>
        <w:t xml:space="preserve"> </w:t>
      </w:r>
      <w:r w:rsidRPr="00841DDD">
        <w:rPr>
          <w:sz w:val="24"/>
          <w:szCs w:val="24"/>
        </w:rPr>
        <w:t>воспитательная</w:t>
      </w:r>
      <w:r w:rsidRPr="00841DDD">
        <w:rPr>
          <w:spacing w:val="1"/>
          <w:sz w:val="24"/>
          <w:szCs w:val="24"/>
        </w:rPr>
        <w:t xml:space="preserve"> </w:t>
      </w:r>
      <w:r w:rsidRPr="00841DDD">
        <w:rPr>
          <w:sz w:val="24"/>
          <w:szCs w:val="24"/>
        </w:rPr>
        <w:t>система</w:t>
      </w:r>
      <w:r w:rsidRPr="00841DDD">
        <w:rPr>
          <w:spacing w:val="1"/>
          <w:sz w:val="24"/>
          <w:szCs w:val="24"/>
        </w:rPr>
        <w:t xml:space="preserve"> </w:t>
      </w:r>
      <w:r w:rsidRPr="00841DDD">
        <w:rPr>
          <w:sz w:val="24"/>
          <w:szCs w:val="24"/>
        </w:rPr>
        <w:t>школы</w:t>
      </w:r>
      <w:r w:rsidRPr="00841DDD">
        <w:rPr>
          <w:spacing w:val="1"/>
          <w:sz w:val="24"/>
          <w:szCs w:val="24"/>
        </w:rPr>
        <w:t xml:space="preserve"> </w:t>
      </w:r>
      <w:r w:rsidRPr="00841DDD">
        <w:rPr>
          <w:sz w:val="24"/>
          <w:szCs w:val="24"/>
        </w:rPr>
        <w:t>развивается.</w:t>
      </w:r>
      <w:r w:rsidRPr="00841DDD">
        <w:rPr>
          <w:spacing w:val="71"/>
          <w:sz w:val="24"/>
          <w:szCs w:val="24"/>
        </w:rPr>
        <w:t xml:space="preserve"> </w:t>
      </w:r>
      <w:r w:rsidRPr="00841DDD">
        <w:rPr>
          <w:sz w:val="24"/>
          <w:szCs w:val="24"/>
        </w:rPr>
        <w:t>Но</w:t>
      </w:r>
      <w:r w:rsidRPr="00841DDD">
        <w:rPr>
          <w:spacing w:val="1"/>
          <w:sz w:val="24"/>
          <w:szCs w:val="24"/>
        </w:rPr>
        <w:t xml:space="preserve"> </w:t>
      </w:r>
      <w:r w:rsidRPr="00841DDD">
        <w:rPr>
          <w:sz w:val="24"/>
          <w:szCs w:val="24"/>
        </w:rPr>
        <w:t>необходимо более тщательно отслеживать посещаемость детей во внеурочной занятости и учитывать все формы ее</w:t>
      </w:r>
      <w:r w:rsidRPr="00841DDD">
        <w:rPr>
          <w:spacing w:val="1"/>
          <w:sz w:val="24"/>
          <w:szCs w:val="24"/>
        </w:rPr>
        <w:t xml:space="preserve"> </w:t>
      </w:r>
      <w:r w:rsidRPr="00841DDD">
        <w:rPr>
          <w:sz w:val="24"/>
          <w:szCs w:val="24"/>
        </w:rPr>
        <w:t>реализации. К тому же нужно разнообразить программы внеурочной занятости детей с учетом их интересов и</w:t>
      </w:r>
      <w:r w:rsidRPr="00841DDD">
        <w:rPr>
          <w:spacing w:val="1"/>
          <w:sz w:val="24"/>
          <w:szCs w:val="24"/>
        </w:rPr>
        <w:t xml:space="preserve"> </w:t>
      </w:r>
      <w:r w:rsidRPr="00841DDD">
        <w:rPr>
          <w:sz w:val="24"/>
          <w:szCs w:val="24"/>
        </w:rPr>
        <w:t>запросов</w:t>
      </w:r>
      <w:r w:rsidRPr="00841DDD">
        <w:rPr>
          <w:spacing w:val="1"/>
          <w:sz w:val="24"/>
          <w:szCs w:val="24"/>
        </w:rPr>
        <w:t xml:space="preserve"> </w:t>
      </w:r>
      <w:r w:rsidRPr="00841DDD">
        <w:rPr>
          <w:sz w:val="24"/>
          <w:szCs w:val="24"/>
        </w:rPr>
        <w:t>родителей.</w:t>
      </w:r>
    </w:p>
    <w:p w:rsidR="004151CA" w:rsidRPr="00841DDD" w:rsidRDefault="001E7F28" w:rsidP="001E7F28">
      <w:pPr>
        <w:jc w:val="center"/>
        <w:rPr>
          <w:rFonts w:ascii="Times New Roman" w:hAnsi="Times New Roman" w:cs="Times New Roman"/>
          <w:sz w:val="24"/>
          <w:szCs w:val="24"/>
        </w:rPr>
      </w:pPr>
      <w:r w:rsidRPr="00841DDD">
        <w:rPr>
          <w:rFonts w:ascii="Times New Roman" w:hAnsi="Times New Roman" w:cs="Times New Roman"/>
          <w:sz w:val="24"/>
          <w:szCs w:val="24"/>
        </w:rPr>
        <w:t>Профилактическая работа</w:t>
      </w:r>
    </w:p>
    <w:p w:rsidR="001E7F28" w:rsidRPr="00841DDD" w:rsidRDefault="001E7F28" w:rsidP="001E7F28">
      <w:pPr>
        <w:spacing w:before="90" w:after="90" w:line="360" w:lineRule="auto"/>
        <w:ind w:right="-784"/>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Основными направлениями работы школы по социальной работе с обучающимися в</w:t>
      </w:r>
    </w:p>
    <w:p w:rsidR="001E7F28" w:rsidRPr="00841DDD" w:rsidRDefault="001E7F28" w:rsidP="001E7F28">
      <w:pPr>
        <w:spacing w:before="90" w:after="90" w:line="360" w:lineRule="auto"/>
        <w:ind w:right="-784"/>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xml:space="preserve"> 2022  году были:</w:t>
      </w:r>
    </w:p>
    <w:p w:rsidR="001E7F28" w:rsidRPr="00841DDD" w:rsidRDefault="001E7F28" w:rsidP="001E7F28">
      <w:pPr>
        <w:spacing w:before="90" w:after="90" w:line="36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1.Учебно-воспитательная (учет посещаемости и успеваемости).</w:t>
      </w:r>
    </w:p>
    <w:p w:rsidR="001E7F28" w:rsidRPr="00841DDD" w:rsidRDefault="001E7F28" w:rsidP="001E7F28">
      <w:pPr>
        <w:spacing w:before="90" w:after="90" w:line="36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2.Внешкольная и внеклассная работа (предупреждение и профилактика правонарушений, распространения и употребления наркотиков, табакокурения  и употребления алкоголя).</w:t>
      </w:r>
    </w:p>
    <w:p w:rsidR="001E7F28" w:rsidRPr="00841DDD" w:rsidRDefault="001E7F28" w:rsidP="001E7F28">
      <w:pPr>
        <w:spacing w:before="90" w:after="90" w:line="36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3.Организация питания обучающихся, помощь в оформлении документов на льготное питание.</w:t>
      </w:r>
    </w:p>
    <w:p w:rsidR="001E7F28" w:rsidRPr="00841DDD" w:rsidRDefault="001E7F28" w:rsidP="001E7F28">
      <w:pPr>
        <w:shd w:val="clear" w:color="auto" w:fill="FFFFFF"/>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Семей, приводящих своих детей в данную школу – 68</w:t>
      </w:r>
    </w:p>
    <w:p w:rsidR="001E7F28" w:rsidRPr="00841DDD" w:rsidRDefault="001E7F28" w:rsidP="001E7F28">
      <w:pPr>
        <w:shd w:val="clear" w:color="auto" w:fill="FFFFFF"/>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Социальный паспорт школы выглядит так:</w:t>
      </w:r>
    </w:p>
    <w:p w:rsidR="001E7F28" w:rsidRPr="00841DDD" w:rsidRDefault="001E7F28" w:rsidP="001E7F28">
      <w:pPr>
        <w:shd w:val="clear" w:color="auto" w:fill="FFFFFF"/>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sym w:font="Symbol" w:char="F0B7"/>
      </w:r>
      <w:r w:rsidRPr="00841DDD">
        <w:rPr>
          <w:rFonts w:ascii="Times New Roman" w:eastAsia="Times New Roman" w:hAnsi="Times New Roman" w:cs="Times New Roman"/>
          <w:sz w:val="24"/>
          <w:szCs w:val="24"/>
          <w:lang w:eastAsia="ru-RU"/>
        </w:rPr>
        <w:t>благополучных семей – 41 (60  %)</w:t>
      </w:r>
    </w:p>
    <w:p w:rsidR="001E7F28" w:rsidRPr="00841DDD" w:rsidRDefault="001E7F28" w:rsidP="001E7F28">
      <w:pPr>
        <w:shd w:val="clear" w:color="auto" w:fill="FFFFFF"/>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sym w:font="Symbol" w:char="F0B7"/>
      </w:r>
      <w:r w:rsidRPr="00841DDD">
        <w:rPr>
          <w:rFonts w:ascii="Times New Roman" w:eastAsia="Times New Roman" w:hAnsi="Times New Roman" w:cs="Times New Roman"/>
          <w:sz w:val="24"/>
          <w:szCs w:val="24"/>
          <w:lang w:eastAsia="ru-RU"/>
        </w:rPr>
        <w:t>многодетных семей – 19 (30%), в них детей – 31 (34%)</w:t>
      </w:r>
    </w:p>
    <w:p w:rsidR="001E7F28" w:rsidRPr="00841DDD" w:rsidRDefault="001E7F28" w:rsidP="001E7F28">
      <w:pPr>
        <w:shd w:val="clear" w:color="auto" w:fill="FFFFFF"/>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sym w:font="Symbol" w:char="F0B7"/>
      </w:r>
      <w:r w:rsidRPr="00841DDD">
        <w:rPr>
          <w:rFonts w:ascii="Times New Roman" w:eastAsia="Times New Roman" w:hAnsi="Times New Roman" w:cs="Times New Roman"/>
          <w:sz w:val="24"/>
          <w:szCs w:val="24"/>
          <w:lang w:eastAsia="ru-RU"/>
        </w:rPr>
        <w:t>неполных – 19 (28 %), в них детей 21 (23 %).</w:t>
      </w:r>
    </w:p>
    <w:p w:rsidR="001E7F28" w:rsidRPr="00841DDD" w:rsidRDefault="001E7F28" w:rsidP="001E7F28">
      <w:pPr>
        <w:shd w:val="clear" w:color="auto" w:fill="FFFFFF"/>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sym w:font="Symbol" w:char="F0B7"/>
      </w:r>
      <w:r w:rsidRPr="00841DDD">
        <w:rPr>
          <w:rFonts w:ascii="Times New Roman" w:eastAsia="Times New Roman" w:hAnsi="Times New Roman" w:cs="Times New Roman"/>
          <w:sz w:val="24"/>
          <w:szCs w:val="24"/>
          <w:lang w:eastAsia="ru-RU"/>
        </w:rPr>
        <w:t>малообеспеченных – 19 (28%), в них детей 22 чел., всех возрастов,</w:t>
      </w:r>
    </w:p>
    <w:p w:rsidR="001E7F28" w:rsidRPr="00841DDD" w:rsidRDefault="001E7F28" w:rsidP="001E7F28">
      <w:pPr>
        <w:shd w:val="clear" w:color="auto" w:fill="FFFFFF"/>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sym w:font="Symbol" w:char="F0B7"/>
      </w:r>
      <w:r w:rsidRPr="00841DDD">
        <w:rPr>
          <w:rFonts w:ascii="Times New Roman" w:eastAsia="Times New Roman" w:hAnsi="Times New Roman" w:cs="Times New Roman"/>
          <w:sz w:val="24"/>
          <w:szCs w:val="24"/>
          <w:lang w:eastAsia="ru-RU"/>
        </w:rPr>
        <w:t>неблагополучных – 7 (11%), в них детей – 13 чел.,</w:t>
      </w:r>
    </w:p>
    <w:p w:rsidR="001E7F28" w:rsidRPr="00841DDD" w:rsidRDefault="001E7F28" w:rsidP="001E7F28">
      <w:pPr>
        <w:shd w:val="clear" w:color="auto" w:fill="FFFFFF"/>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sym w:font="Symbol" w:char="F0B7"/>
      </w:r>
      <w:r w:rsidRPr="00841DDD">
        <w:rPr>
          <w:rFonts w:ascii="Times New Roman" w:eastAsia="Times New Roman" w:hAnsi="Times New Roman" w:cs="Times New Roman"/>
          <w:sz w:val="24"/>
          <w:szCs w:val="24"/>
          <w:lang w:eastAsia="ru-RU"/>
        </w:rPr>
        <w:t>опекунских – 1 (1,5%), в них детей – 3 (4%),</w:t>
      </w:r>
    </w:p>
    <w:p w:rsidR="001E7F28" w:rsidRPr="00841DDD" w:rsidRDefault="001E7F28" w:rsidP="001E7F28">
      <w:pPr>
        <w:shd w:val="clear" w:color="auto" w:fill="FFFFFF"/>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sym w:font="Symbol" w:char="F0B7"/>
      </w:r>
      <w:r w:rsidRPr="00841DDD">
        <w:rPr>
          <w:rFonts w:ascii="Times New Roman" w:eastAsia="Times New Roman" w:hAnsi="Times New Roman" w:cs="Times New Roman"/>
          <w:sz w:val="24"/>
          <w:szCs w:val="24"/>
          <w:lang w:eastAsia="ru-RU"/>
        </w:rPr>
        <w:t>семьи, имеющие безнадзорного ребёнка - 0</w:t>
      </w:r>
    </w:p>
    <w:p w:rsidR="001E7F28" w:rsidRPr="00841DDD" w:rsidRDefault="001E7F28" w:rsidP="001E7F28">
      <w:pPr>
        <w:shd w:val="clear" w:color="auto" w:fill="FFFFFF"/>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sym w:font="Symbol" w:char="F0B7"/>
      </w:r>
      <w:r w:rsidRPr="00841DDD">
        <w:rPr>
          <w:rFonts w:ascii="Times New Roman" w:eastAsia="Times New Roman" w:hAnsi="Times New Roman" w:cs="Times New Roman"/>
          <w:sz w:val="24"/>
          <w:szCs w:val="24"/>
          <w:lang w:eastAsia="ru-RU"/>
        </w:rPr>
        <w:t>приёмных – 0</w:t>
      </w:r>
    </w:p>
    <w:p w:rsidR="001E7F28" w:rsidRPr="00841DDD" w:rsidRDefault="001E7F28" w:rsidP="001E7F28">
      <w:pPr>
        <w:shd w:val="clear" w:color="auto" w:fill="FFFFFF"/>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sym w:font="Symbol" w:char="F0B7"/>
      </w:r>
      <w:r w:rsidRPr="00841DDD">
        <w:rPr>
          <w:rFonts w:ascii="Times New Roman" w:eastAsia="Times New Roman" w:hAnsi="Times New Roman" w:cs="Times New Roman"/>
          <w:sz w:val="24"/>
          <w:szCs w:val="24"/>
          <w:lang w:eastAsia="ru-RU"/>
        </w:rPr>
        <w:t>детей сирот –1</w:t>
      </w:r>
    </w:p>
    <w:p w:rsidR="001E7F28" w:rsidRPr="005D1D9F" w:rsidRDefault="001E7F28" w:rsidP="001E7F28">
      <w:pPr>
        <w:shd w:val="clear" w:color="auto" w:fill="FFFFFF"/>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sym w:font="Symbol" w:char="F0B7"/>
      </w:r>
      <w:r w:rsidRPr="00841DDD">
        <w:rPr>
          <w:rFonts w:ascii="Times New Roman" w:eastAsia="Times New Roman" w:hAnsi="Times New Roman" w:cs="Times New Roman"/>
          <w:sz w:val="24"/>
          <w:szCs w:val="24"/>
          <w:lang w:eastAsia="ru-RU"/>
        </w:rPr>
        <w:t xml:space="preserve">семьи, имеющие ребёнка инвалида - </w:t>
      </w:r>
      <w:r w:rsidRPr="005D1D9F">
        <w:rPr>
          <w:rFonts w:ascii="Times New Roman" w:eastAsia="Times New Roman" w:hAnsi="Times New Roman" w:cs="Times New Roman"/>
          <w:sz w:val="24"/>
          <w:szCs w:val="24"/>
          <w:lang w:eastAsia="ru-RU"/>
        </w:rPr>
        <w:t>3</w:t>
      </w:r>
    </w:p>
    <w:p w:rsidR="001E7F28" w:rsidRPr="00841DDD" w:rsidRDefault="001E7F28" w:rsidP="001E7F28">
      <w:pPr>
        <w:shd w:val="clear" w:color="auto" w:fill="FFFFFF"/>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sym w:font="Symbol" w:char="F0B7"/>
      </w:r>
      <w:r w:rsidRPr="00841DDD">
        <w:rPr>
          <w:rFonts w:ascii="Times New Roman" w:eastAsia="Times New Roman" w:hAnsi="Times New Roman" w:cs="Times New Roman"/>
          <w:sz w:val="24"/>
          <w:szCs w:val="24"/>
          <w:lang w:eastAsia="ru-RU"/>
        </w:rPr>
        <w:t>семьи, где есть ребенок «группы риска» - 0</w:t>
      </w:r>
    </w:p>
    <w:p w:rsidR="001E7F28" w:rsidRPr="00841DDD" w:rsidRDefault="001E7F28" w:rsidP="001E7F28">
      <w:pPr>
        <w:shd w:val="clear" w:color="auto" w:fill="FFFFFF"/>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lastRenderedPageBreak/>
        <w:t>Семьи, находящиеся в социально-опасном положении или семьи находящиеся в трудной</w:t>
      </w:r>
    </w:p>
    <w:p w:rsidR="001E7F28" w:rsidRPr="00841DDD" w:rsidRDefault="001E7F28" w:rsidP="001E7F28">
      <w:pPr>
        <w:shd w:val="clear" w:color="auto" w:fill="FFFFFF"/>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жизненной ситуации – 7 (11</w:t>
      </w:r>
      <w:r w:rsidR="005D1D9F">
        <w:rPr>
          <w:rFonts w:ascii="Times New Roman" w:eastAsia="Times New Roman" w:hAnsi="Times New Roman" w:cs="Times New Roman"/>
          <w:sz w:val="24"/>
          <w:szCs w:val="24"/>
          <w:lang w:eastAsia="ru-RU"/>
        </w:rPr>
        <w:t>%), в них детей – 13 чел ( 14%).</w:t>
      </w:r>
    </w:p>
    <w:p w:rsidR="001E7F28" w:rsidRPr="00841DDD" w:rsidRDefault="001E7F28" w:rsidP="001E7F28">
      <w:pPr>
        <w:shd w:val="clear" w:color="auto" w:fill="FFFFFF"/>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10% обучающихся нуждаются в систематическом контроле, социальной помощи и</w:t>
      </w:r>
    </w:p>
    <w:p w:rsidR="001E7F28" w:rsidRPr="00841DDD" w:rsidRDefault="001E7F28" w:rsidP="001E7F28">
      <w:pPr>
        <w:shd w:val="clear" w:color="auto" w:fill="FFFFFF"/>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поддержке, в особом учёте их психологических данных.</w:t>
      </w:r>
    </w:p>
    <w:p w:rsidR="001E7F28" w:rsidRPr="00841DDD" w:rsidRDefault="001E7F28" w:rsidP="001E7F28">
      <w:pPr>
        <w:shd w:val="clear" w:color="auto" w:fill="FFFFFF"/>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На конец учебного года на учете находится 2 опекун и 5 опекаемых детей.</w:t>
      </w:r>
    </w:p>
    <w:p w:rsidR="001E7F28" w:rsidRPr="00841DDD" w:rsidRDefault="001E7F28" w:rsidP="001E7F28">
      <w:pPr>
        <w:shd w:val="clear" w:color="auto" w:fill="FFFFFF"/>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Социальная структура школы на территории Тальниковского сельского поселения сложная, большая половина родителей – безработные. В основном семьи выживают подсобным хозяйством и разного рода пособиями. Материальный доход в семьях низкий. Социальная обстановка не улучшилас</w:t>
      </w:r>
      <w:r w:rsidR="005D1D9F">
        <w:rPr>
          <w:rFonts w:ascii="Times New Roman" w:eastAsia="Times New Roman" w:hAnsi="Times New Roman" w:cs="Times New Roman"/>
          <w:sz w:val="24"/>
          <w:szCs w:val="24"/>
          <w:lang w:eastAsia="ru-RU"/>
        </w:rPr>
        <w:t>ь по сравнению с прошлым годом.</w:t>
      </w:r>
    </w:p>
    <w:p w:rsidR="001E7F28" w:rsidRPr="00841DDD" w:rsidRDefault="001E7F28" w:rsidP="001E7F28">
      <w:pPr>
        <w:shd w:val="clear" w:color="auto" w:fill="FFFFFF"/>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Льготное питание для детей из многодетных и малообеспеченных семей проводилось</w:t>
      </w:r>
    </w:p>
    <w:p w:rsidR="001E7F28" w:rsidRPr="00841DDD" w:rsidRDefault="001E7F28" w:rsidP="001E7F28">
      <w:pPr>
        <w:shd w:val="clear" w:color="auto" w:fill="FFFFFF"/>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регулярно.</w:t>
      </w:r>
    </w:p>
    <w:p w:rsidR="001E7F28" w:rsidRPr="00841DDD" w:rsidRDefault="001E7F28" w:rsidP="001E7F28">
      <w:pPr>
        <w:shd w:val="clear" w:color="auto" w:fill="FFFFFF"/>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Осуществлялась работа по выявлению и поддержке обучающихся, нуждающихся в</w:t>
      </w:r>
    </w:p>
    <w:p w:rsidR="001E7F28" w:rsidRPr="00841DDD" w:rsidRDefault="001E7F28" w:rsidP="001E7F28">
      <w:pPr>
        <w:shd w:val="clear" w:color="auto" w:fill="FFFFFF"/>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социальной защите.</w:t>
      </w:r>
    </w:p>
    <w:p w:rsidR="001E7F28" w:rsidRPr="00841DDD" w:rsidRDefault="001E7F28" w:rsidP="001E7F28">
      <w:pPr>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В течение года контролировалось движение обучающихся и отслеживалась посещаемость детей, поддерживалась связь с родителями, велся учет и профилактическая работа с детьми из неблагополучных семей и семей, оказавшихся в трудной жизненной ситуации, велся патронаж  неблагополучных семей.</w:t>
      </w:r>
    </w:p>
    <w:p w:rsidR="001E7F28" w:rsidRPr="00841DDD" w:rsidRDefault="001E7F28" w:rsidP="005D1D9F">
      <w:pPr>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ab/>
        <w:t>Работа с семьей включает в себя:</w:t>
      </w:r>
    </w:p>
    <w:p w:rsidR="001E7F28" w:rsidRPr="00841DDD" w:rsidRDefault="001E7F28" w:rsidP="001E7F28">
      <w:pPr>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-выявление неблагополучных семей, постановка на учет;</w:t>
      </w:r>
    </w:p>
    <w:p w:rsidR="001E7F28" w:rsidRPr="00841DDD" w:rsidRDefault="001E7F28" w:rsidP="001E7F28">
      <w:pPr>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-посещение неблагополучных семей;</w:t>
      </w:r>
    </w:p>
    <w:p w:rsidR="001E7F28" w:rsidRPr="00841DDD" w:rsidRDefault="001E7F28" w:rsidP="001E7F28">
      <w:pPr>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xml:space="preserve">- оказание помощи в преодолении негативных явлений в семье через беседы, работу с родителями. </w:t>
      </w:r>
    </w:p>
    <w:p w:rsidR="001E7F28" w:rsidRPr="00841DDD" w:rsidRDefault="001E7F28" w:rsidP="001E7F28">
      <w:pPr>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С родителями также проводится профилактическая работа: беседы об ответственности за воспитание детей, о необходимости усиления контроля за их времяпрепровождением. Были организованы родительские собрания о правовой ответственности подрастающего поколения.</w:t>
      </w:r>
    </w:p>
    <w:p w:rsidR="001E7F28" w:rsidRPr="00841DDD" w:rsidRDefault="001E7F28" w:rsidP="001E7F28">
      <w:pPr>
        <w:spacing w:after="0" w:line="240" w:lineRule="auto"/>
        <w:jc w:val="both"/>
        <w:rPr>
          <w:rFonts w:ascii="Times New Roman" w:eastAsia="Times New Roman" w:hAnsi="Times New Roman" w:cs="Times New Roman"/>
          <w:color w:val="FF0000"/>
          <w:sz w:val="24"/>
          <w:szCs w:val="24"/>
          <w:lang w:eastAsia="ru-RU"/>
        </w:rPr>
      </w:pPr>
      <w:r w:rsidRPr="00841DDD">
        <w:rPr>
          <w:rFonts w:ascii="Times New Roman" w:eastAsia="Times New Roman" w:hAnsi="Times New Roman" w:cs="Times New Roman"/>
          <w:sz w:val="24"/>
          <w:szCs w:val="24"/>
          <w:lang w:eastAsia="ru-RU"/>
        </w:rPr>
        <w:t>В работе с подростками проводились консультации с обучающимися, посещение уроков, работа с семьей.   В этом учебном году была проведена следующая профилактическая работа: с 1 по 11 класс проводились классные часы по формированию правовой грамотности обучающихся, цикл классных часов на тему «Мы за ЗОЖ», проведение анкетирования обучающихся с целью диагностики отношения к вредным привычкам, анкетирование обучающихся по профилактике наркомании.</w:t>
      </w:r>
    </w:p>
    <w:p w:rsidR="001E7F28" w:rsidRPr="00841DDD" w:rsidRDefault="001E7F28" w:rsidP="001E7F28">
      <w:pPr>
        <w:spacing w:before="90" w:after="9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xml:space="preserve">Пропаганда здорового образа жизни выражается в проведении мероприятий, распространение информации, которая способствует выработке негативного отношения к вредным привычкам. </w:t>
      </w:r>
    </w:p>
    <w:p w:rsidR="001E7F28" w:rsidRPr="00841DDD" w:rsidRDefault="001E7F28" w:rsidP="001E7F28">
      <w:pPr>
        <w:spacing w:before="90" w:after="9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На протяжении всего учебного года с целью профилактики правонарушений проведены  месячники, во время которых проводились беседы по темам «Профилактика правонарушений»,  «О правах и обязанностях» в 5-8 классах, правовые игры и квесты, посещены семьи обучающихся «группы риска».</w:t>
      </w:r>
    </w:p>
    <w:p w:rsidR="001E7F28" w:rsidRPr="00841DDD" w:rsidRDefault="001E7F28" w:rsidP="001E7F28">
      <w:pPr>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color w:val="FF0000"/>
          <w:sz w:val="24"/>
          <w:szCs w:val="24"/>
          <w:lang w:eastAsia="ru-RU"/>
        </w:rPr>
        <w:tab/>
      </w:r>
      <w:r w:rsidRPr="00841DDD">
        <w:rPr>
          <w:rFonts w:ascii="Times New Roman" w:eastAsia="Times New Roman" w:hAnsi="Times New Roman" w:cs="Times New Roman"/>
          <w:sz w:val="24"/>
          <w:szCs w:val="24"/>
          <w:lang w:eastAsia="ru-RU"/>
        </w:rPr>
        <w:t>В течение учебного года с внутришкольного учета снято 4 из 4 обучающихся в связи с исправлением.</w:t>
      </w:r>
    </w:p>
    <w:p w:rsidR="001E7F28" w:rsidRPr="00841DDD" w:rsidRDefault="001E7F28" w:rsidP="001E7F28">
      <w:pPr>
        <w:shd w:val="clear" w:color="auto" w:fill="FFFFFF"/>
        <w:spacing w:after="0" w:line="240" w:lineRule="auto"/>
        <w:ind w:left="708"/>
        <w:jc w:val="both"/>
        <w:rPr>
          <w:rFonts w:ascii="Times New Roman" w:hAnsi="Times New Roman" w:cs="Times New Roman"/>
          <w:sz w:val="24"/>
          <w:szCs w:val="24"/>
        </w:rPr>
      </w:pPr>
      <w:r w:rsidRPr="00841DDD">
        <w:rPr>
          <w:rFonts w:ascii="Times New Roman" w:hAnsi="Times New Roman" w:cs="Times New Roman"/>
          <w:sz w:val="24"/>
          <w:szCs w:val="24"/>
        </w:rPr>
        <w:t>Анализируя проделанную работу и результаты можно сделать следующие выводы:  1.Запланированные мероприятия за 2022 учебный год социальным педагогом выполнены.</w:t>
      </w:r>
    </w:p>
    <w:p w:rsidR="001E7F28" w:rsidRPr="00841DDD" w:rsidRDefault="001E7F28" w:rsidP="001E7F28">
      <w:pPr>
        <w:shd w:val="clear" w:color="auto" w:fill="FFFFFF"/>
        <w:spacing w:after="0" w:line="240" w:lineRule="auto"/>
        <w:ind w:left="708"/>
        <w:jc w:val="both"/>
        <w:rPr>
          <w:rFonts w:ascii="Times New Roman" w:hAnsi="Times New Roman" w:cs="Times New Roman"/>
          <w:sz w:val="24"/>
          <w:szCs w:val="24"/>
        </w:rPr>
      </w:pPr>
      <w:r w:rsidRPr="00841DDD">
        <w:rPr>
          <w:rFonts w:ascii="Times New Roman" w:hAnsi="Times New Roman" w:cs="Times New Roman"/>
          <w:sz w:val="24"/>
          <w:szCs w:val="24"/>
        </w:rPr>
        <w:t>2.Постоянно ведется профилактическая, коррекционная, просветительская работа с     детьми и родителями.</w:t>
      </w:r>
    </w:p>
    <w:p w:rsidR="001E7F28" w:rsidRPr="00841DDD" w:rsidRDefault="001E7F28" w:rsidP="001E7F28">
      <w:pPr>
        <w:shd w:val="clear" w:color="auto" w:fill="FFFFFF"/>
        <w:spacing w:after="0" w:line="240" w:lineRule="auto"/>
        <w:ind w:left="708"/>
        <w:jc w:val="both"/>
        <w:rPr>
          <w:rFonts w:ascii="Times New Roman" w:eastAsia="Times New Roman" w:hAnsi="Times New Roman" w:cs="Times New Roman"/>
          <w:sz w:val="24"/>
          <w:szCs w:val="24"/>
          <w:lang w:eastAsia="ru-RU"/>
        </w:rPr>
      </w:pPr>
      <w:r w:rsidRPr="00841DDD">
        <w:rPr>
          <w:rFonts w:ascii="Times New Roman" w:hAnsi="Times New Roman" w:cs="Times New Roman"/>
          <w:sz w:val="24"/>
          <w:szCs w:val="24"/>
        </w:rPr>
        <w:t>3.Необходимо продолжить работу над социальной защитой обучающихся, их развитии, воспитании, образовании.</w:t>
      </w:r>
    </w:p>
    <w:p w:rsidR="00362C8E" w:rsidRPr="00841DDD" w:rsidRDefault="00362C8E" w:rsidP="005D1D9F">
      <w:pPr>
        <w:jc w:val="center"/>
        <w:rPr>
          <w:rFonts w:ascii="Times New Roman" w:hAnsi="Times New Roman" w:cs="Times New Roman"/>
          <w:sz w:val="24"/>
          <w:szCs w:val="24"/>
        </w:rPr>
      </w:pPr>
      <w:r w:rsidRPr="00841DDD">
        <w:rPr>
          <w:rFonts w:ascii="Times New Roman" w:hAnsi="Times New Roman" w:cs="Times New Roman"/>
          <w:sz w:val="24"/>
          <w:szCs w:val="24"/>
        </w:rPr>
        <w:t>Анализ социально - педагогической службы за 2022год.</w:t>
      </w:r>
    </w:p>
    <w:p w:rsidR="00362C8E" w:rsidRPr="00841DDD" w:rsidRDefault="005D1D9F" w:rsidP="00362C8E">
      <w:pPr>
        <w:rPr>
          <w:rFonts w:ascii="Times New Roman" w:hAnsi="Times New Roman" w:cs="Times New Roman"/>
          <w:sz w:val="24"/>
          <w:szCs w:val="24"/>
        </w:rPr>
      </w:pPr>
      <w:r w:rsidRPr="00841DDD">
        <w:rPr>
          <w:rFonts w:ascii="Times New Roman" w:hAnsi="Times New Roman" w:cs="Times New Roman"/>
          <w:sz w:val="24"/>
          <w:szCs w:val="24"/>
        </w:rPr>
        <w:t xml:space="preserve">Анализ выполнения образовательных программ за последние три года показывает оптимальный уровень реализации образовательных программ, как на количественном, так и на качественном уровне. Контроль количественного и качественного выполнения образовательных программ </w:t>
      </w:r>
      <w:r>
        <w:rPr>
          <w:rFonts w:ascii="Times New Roman" w:hAnsi="Times New Roman" w:cs="Times New Roman"/>
          <w:sz w:val="24"/>
          <w:szCs w:val="24"/>
        </w:rPr>
        <w:t xml:space="preserve">осуществляется систематически. </w:t>
      </w:r>
    </w:p>
    <w:tbl>
      <w:tblPr>
        <w:tblStyle w:val="a3"/>
        <w:tblW w:w="0" w:type="auto"/>
        <w:tblLook w:val="04A0" w:firstRow="1" w:lastRow="0" w:firstColumn="1" w:lastColumn="0" w:noHBand="0" w:noVBand="1"/>
      </w:tblPr>
      <w:tblGrid>
        <w:gridCol w:w="3374"/>
        <w:gridCol w:w="3376"/>
        <w:gridCol w:w="3376"/>
      </w:tblGrid>
      <w:tr w:rsidR="00362C8E" w:rsidRPr="00841DDD" w:rsidTr="005D1D9F">
        <w:trPr>
          <w:trHeight w:val="244"/>
        </w:trPr>
        <w:tc>
          <w:tcPr>
            <w:tcW w:w="3374" w:type="dxa"/>
          </w:tcPr>
          <w:p w:rsidR="00362C8E" w:rsidRPr="00841DDD" w:rsidRDefault="00362C8E" w:rsidP="00901DC4">
            <w:pPr>
              <w:rPr>
                <w:rFonts w:ascii="Times New Roman" w:hAnsi="Times New Roman" w:cs="Times New Roman"/>
                <w:sz w:val="24"/>
                <w:szCs w:val="24"/>
              </w:rPr>
            </w:pPr>
          </w:p>
        </w:tc>
        <w:tc>
          <w:tcPr>
            <w:tcW w:w="3376"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Начала года</w:t>
            </w:r>
          </w:p>
        </w:tc>
        <w:tc>
          <w:tcPr>
            <w:tcW w:w="3376"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Конец года</w:t>
            </w:r>
          </w:p>
        </w:tc>
      </w:tr>
      <w:tr w:rsidR="00362C8E" w:rsidRPr="00841DDD" w:rsidTr="005D1D9F">
        <w:trPr>
          <w:trHeight w:val="244"/>
        </w:trPr>
        <w:tc>
          <w:tcPr>
            <w:tcW w:w="3374"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lastRenderedPageBreak/>
              <w:t>Участие в семинарах</w:t>
            </w:r>
          </w:p>
        </w:tc>
        <w:tc>
          <w:tcPr>
            <w:tcW w:w="3376"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w:t>
            </w:r>
          </w:p>
        </w:tc>
        <w:tc>
          <w:tcPr>
            <w:tcW w:w="3376"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w:t>
            </w:r>
          </w:p>
        </w:tc>
      </w:tr>
      <w:tr w:rsidR="00362C8E" w:rsidRPr="00841DDD" w:rsidTr="005D1D9F">
        <w:trPr>
          <w:trHeight w:val="510"/>
        </w:trPr>
        <w:tc>
          <w:tcPr>
            <w:tcW w:w="3374"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Количество детей обеспеченных бесплатным питанием</w:t>
            </w:r>
          </w:p>
        </w:tc>
        <w:tc>
          <w:tcPr>
            <w:tcW w:w="3376" w:type="dxa"/>
          </w:tcPr>
          <w:p w:rsidR="00362C8E" w:rsidRPr="00841DDD" w:rsidRDefault="00362C8E" w:rsidP="00901DC4">
            <w:pPr>
              <w:rPr>
                <w:rFonts w:ascii="Times New Roman" w:hAnsi="Times New Roman" w:cs="Times New Roman"/>
                <w:sz w:val="24"/>
                <w:szCs w:val="24"/>
              </w:rPr>
            </w:pPr>
          </w:p>
        </w:tc>
        <w:tc>
          <w:tcPr>
            <w:tcW w:w="3376"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83</w:t>
            </w:r>
          </w:p>
        </w:tc>
      </w:tr>
      <w:tr w:rsidR="00362C8E" w:rsidRPr="00841DDD" w:rsidTr="005D1D9F">
        <w:trPr>
          <w:trHeight w:val="657"/>
        </w:trPr>
        <w:tc>
          <w:tcPr>
            <w:tcW w:w="3374"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Количество семей состоящих на учете информация по правонарушением</w:t>
            </w:r>
          </w:p>
        </w:tc>
        <w:tc>
          <w:tcPr>
            <w:tcW w:w="3376"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0</w:t>
            </w:r>
          </w:p>
        </w:tc>
        <w:tc>
          <w:tcPr>
            <w:tcW w:w="3376"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1</w:t>
            </w:r>
          </w:p>
        </w:tc>
      </w:tr>
      <w:tr w:rsidR="00362C8E" w:rsidRPr="00841DDD" w:rsidTr="005D1D9F">
        <w:trPr>
          <w:trHeight w:val="369"/>
        </w:trPr>
        <w:tc>
          <w:tcPr>
            <w:tcW w:w="3374"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Количество детей состоящих на ВШУ</w:t>
            </w:r>
          </w:p>
        </w:tc>
        <w:tc>
          <w:tcPr>
            <w:tcW w:w="3376"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4</w:t>
            </w:r>
          </w:p>
        </w:tc>
        <w:tc>
          <w:tcPr>
            <w:tcW w:w="3376"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0</w:t>
            </w:r>
          </w:p>
        </w:tc>
      </w:tr>
      <w:tr w:rsidR="00362C8E" w:rsidRPr="00841DDD" w:rsidTr="005D1D9F">
        <w:trPr>
          <w:trHeight w:val="946"/>
        </w:trPr>
        <w:tc>
          <w:tcPr>
            <w:tcW w:w="3374"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Информация по правонарушениям.</w:t>
            </w:r>
          </w:p>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Шевцов Сергей Сергеевич</w:t>
            </w:r>
          </w:p>
        </w:tc>
        <w:tc>
          <w:tcPr>
            <w:tcW w:w="3376"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Обстоятельство несщастного случая: Взял без спроса ключи от машины . С родственником уехал кататься.</w:t>
            </w:r>
          </w:p>
        </w:tc>
        <w:tc>
          <w:tcPr>
            <w:tcW w:w="3376" w:type="dxa"/>
          </w:tcPr>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Дата несчастного случая 08.01.2022год</w:t>
            </w:r>
          </w:p>
          <w:p w:rsidR="00362C8E" w:rsidRPr="00841DDD" w:rsidRDefault="00362C8E" w:rsidP="00901DC4">
            <w:pPr>
              <w:rPr>
                <w:rFonts w:ascii="Times New Roman" w:hAnsi="Times New Roman" w:cs="Times New Roman"/>
                <w:sz w:val="24"/>
                <w:szCs w:val="24"/>
              </w:rPr>
            </w:pPr>
            <w:r w:rsidRPr="00841DDD">
              <w:rPr>
                <w:rFonts w:ascii="Times New Roman" w:hAnsi="Times New Roman" w:cs="Times New Roman"/>
                <w:sz w:val="24"/>
                <w:szCs w:val="24"/>
              </w:rPr>
              <w:t>Дорога Тальники -Юлинск.</w:t>
            </w:r>
          </w:p>
        </w:tc>
      </w:tr>
    </w:tbl>
    <w:p w:rsidR="003E7E48" w:rsidRPr="00841DDD" w:rsidRDefault="003E7E48" w:rsidP="006B4445">
      <w:pPr>
        <w:spacing w:after="0" w:line="240" w:lineRule="auto"/>
        <w:rPr>
          <w:rFonts w:ascii="Times New Roman" w:hAnsi="Times New Roman" w:cs="Times New Roman"/>
          <w:sz w:val="24"/>
          <w:szCs w:val="24"/>
          <w:u w:val="single"/>
        </w:rPr>
      </w:pPr>
    </w:p>
    <w:p w:rsidR="003E7E48" w:rsidRPr="00841DDD" w:rsidRDefault="003E7E48" w:rsidP="006B4445">
      <w:pPr>
        <w:spacing w:after="0" w:line="240" w:lineRule="auto"/>
        <w:rPr>
          <w:rFonts w:ascii="Times New Roman" w:hAnsi="Times New Roman" w:cs="Times New Roman"/>
          <w:sz w:val="24"/>
          <w:szCs w:val="24"/>
          <w:u w:val="single"/>
        </w:rPr>
      </w:pPr>
    </w:p>
    <w:p w:rsidR="003E7E48" w:rsidRPr="00841DDD" w:rsidRDefault="00362C8E" w:rsidP="00362C8E">
      <w:pPr>
        <w:spacing w:after="0" w:line="240" w:lineRule="auto"/>
        <w:jc w:val="center"/>
        <w:rPr>
          <w:rFonts w:ascii="Times New Roman" w:hAnsi="Times New Roman" w:cs="Times New Roman"/>
          <w:sz w:val="24"/>
          <w:szCs w:val="24"/>
          <w:u w:val="single"/>
        </w:rPr>
      </w:pPr>
      <w:r w:rsidRPr="00841DDD">
        <w:rPr>
          <w:rFonts w:ascii="Times New Roman" w:hAnsi="Times New Roman" w:cs="Times New Roman"/>
          <w:sz w:val="24"/>
          <w:szCs w:val="24"/>
        </w:rPr>
        <w:t>Сведения об освоении обучающимися ООП</w:t>
      </w:r>
    </w:p>
    <w:p w:rsidR="003E7E48" w:rsidRPr="00841DDD" w:rsidRDefault="003E7E48" w:rsidP="006B4445">
      <w:pPr>
        <w:spacing w:after="0" w:line="240" w:lineRule="auto"/>
        <w:rPr>
          <w:rFonts w:ascii="Times New Roman" w:hAnsi="Times New Roman" w:cs="Times New Roman"/>
          <w:sz w:val="24"/>
          <w:szCs w:val="24"/>
          <w:u w:val="single"/>
        </w:rPr>
      </w:pPr>
    </w:p>
    <w:p w:rsidR="00362C8E" w:rsidRPr="00841DDD" w:rsidRDefault="00362C8E" w:rsidP="00362C8E">
      <w:pPr>
        <w:rPr>
          <w:rFonts w:ascii="Times New Roman" w:hAnsi="Times New Roman" w:cs="Times New Roman"/>
          <w:sz w:val="24"/>
          <w:szCs w:val="24"/>
        </w:rPr>
      </w:pPr>
      <w:r w:rsidRPr="00841DDD">
        <w:rPr>
          <w:rFonts w:ascii="Times New Roman" w:hAnsi="Times New Roman" w:cs="Times New Roman"/>
          <w:sz w:val="24"/>
          <w:szCs w:val="24"/>
        </w:rPr>
        <w:t>Преподавание учебных дисциплин начального общего, основного общего, среднего общего образования осуществляется в соответствии с учебными рабочими программами по предметам, составленными на основе Примерных федеральных программ, допущенных Министерством образования Российской Федерации для начального общего, основного общего, среднего общего образования и в соответствии с Федеральным перечнем учебников, рекомендованных ( допущенных) МО РФ к использованию в общеобразовательных учреждениях.</w:t>
      </w:r>
    </w:p>
    <w:p w:rsidR="00362C8E" w:rsidRPr="00841DDD" w:rsidRDefault="00362C8E" w:rsidP="00362C8E">
      <w:pPr>
        <w:rPr>
          <w:rFonts w:ascii="Times New Roman" w:hAnsi="Times New Roman" w:cs="Times New Roman"/>
          <w:sz w:val="24"/>
          <w:szCs w:val="24"/>
        </w:rPr>
      </w:pPr>
      <w:r w:rsidRPr="00841DDD">
        <w:rPr>
          <w:rFonts w:ascii="Times New Roman" w:hAnsi="Times New Roman" w:cs="Times New Roman"/>
          <w:sz w:val="24"/>
          <w:szCs w:val="24"/>
        </w:rPr>
        <w:t>Тематические рабочие учебные программы выполняются в полном объёме. Фактического отставания в части реализации рабочих учебных программ нет.</w:t>
      </w:r>
    </w:p>
    <w:p w:rsidR="00362C8E" w:rsidRPr="00841DDD" w:rsidRDefault="00362C8E" w:rsidP="00362C8E">
      <w:pPr>
        <w:rPr>
          <w:rFonts w:ascii="Times New Roman" w:hAnsi="Times New Roman" w:cs="Times New Roman"/>
          <w:sz w:val="24"/>
          <w:szCs w:val="24"/>
        </w:rPr>
      </w:pPr>
      <w:r w:rsidRPr="00841DDD">
        <w:rPr>
          <w:rFonts w:ascii="Times New Roman" w:hAnsi="Times New Roman" w:cs="Times New Roman"/>
          <w:sz w:val="24"/>
          <w:szCs w:val="24"/>
        </w:rPr>
        <w:t xml:space="preserve">В годовом плане работы школы в разделе «План внутришкольного контроля» предусмотрен контроль объёма выполнения теоретической и практической части учебных программ. Контролирующие функции возложены на членов администрации и распределены между ними. С целью усиления самоконтроля разработана единая форма «Выполнение учебных программ», которая заполняется учителями предметниками в конце каждой четверти и выводится сводная таблица на конец четверти и года. Заместитель директора по УВР анализирует состояние выполнения учебных программ по всем предметам учебного плана не менее 3 раз в год. Основным результатом качества реализации образовательного процесса является результаты государственной ( итоговой) аттестации выпускников. В конце каждой четверти осуществлялся контроль соответствия фактически выданных часов количеству часов по учебному плану (по классу, по уровню общего образования); выполнения практической части. На педсоветах и совещаниях обсуждались вопросы : своевременности фиксации качества освоения учебных программ учащимися. </w:t>
      </w:r>
    </w:p>
    <w:p w:rsidR="00362C8E" w:rsidRPr="00841DDD" w:rsidRDefault="00362C8E" w:rsidP="00362C8E">
      <w:pPr>
        <w:rPr>
          <w:rFonts w:ascii="Times New Roman" w:hAnsi="Times New Roman" w:cs="Times New Roman"/>
          <w:sz w:val="24"/>
          <w:szCs w:val="24"/>
        </w:rPr>
      </w:pPr>
      <w:r w:rsidRPr="00841DDD">
        <w:rPr>
          <w:rFonts w:ascii="Times New Roman" w:hAnsi="Times New Roman" w:cs="Times New Roman"/>
          <w:sz w:val="24"/>
          <w:szCs w:val="24"/>
        </w:rPr>
        <w:t xml:space="preserve">Заместителем директора по УВР выявлялось соответствие фактически выданных часов количеству часов по программам - выбор факультативных курсов. </w:t>
      </w:r>
    </w:p>
    <w:p w:rsidR="00362C8E" w:rsidRPr="00841DDD" w:rsidRDefault="00362C8E" w:rsidP="00362C8E">
      <w:pPr>
        <w:rPr>
          <w:rFonts w:ascii="Times New Roman" w:hAnsi="Times New Roman" w:cs="Times New Roman"/>
          <w:sz w:val="24"/>
          <w:szCs w:val="24"/>
        </w:rPr>
      </w:pPr>
      <w:r w:rsidRPr="00841DDD">
        <w:rPr>
          <w:rFonts w:ascii="Times New Roman" w:hAnsi="Times New Roman" w:cs="Times New Roman"/>
          <w:sz w:val="24"/>
          <w:szCs w:val="24"/>
        </w:rPr>
        <w:t>В 2021 – 2022 учебном году на выбор учащимся 10</w:t>
      </w:r>
      <w:r w:rsidR="000D4235" w:rsidRPr="00841DDD">
        <w:rPr>
          <w:rFonts w:ascii="Times New Roman" w:hAnsi="Times New Roman" w:cs="Times New Roman"/>
          <w:sz w:val="24"/>
          <w:szCs w:val="24"/>
        </w:rPr>
        <w:t xml:space="preserve"> </w:t>
      </w:r>
      <w:r w:rsidRPr="00841DDD">
        <w:rPr>
          <w:rFonts w:ascii="Times New Roman" w:hAnsi="Times New Roman" w:cs="Times New Roman"/>
          <w:sz w:val="24"/>
          <w:szCs w:val="24"/>
        </w:rPr>
        <w:t xml:space="preserve">класса были предложены факультативные курсы: </w:t>
      </w:r>
    </w:p>
    <w:p w:rsidR="00362C8E" w:rsidRPr="00841DDD" w:rsidRDefault="00362C8E" w:rsidP="00362C8E">
      <w:pPr>
        <w:rPr>
          <w:rFonts w:ascii="Times New Roman" w:hAnsi="Times New Roman" w:cs="Times New Roman"/>
          <w:sz w:val="24"/>
          <w:szCs w:val="24"/>
        </w:rPr>
      </w:pPr>
      <w:r w:rsidRPr="00841DDD">
        <w:rPr>
          <w:rFonts w:ascii="Times New Roman" w:hAnsi="Times New Roman" w:cs="Times New Roman"/>
          <w:sz w:val="24"/>
          <w:szCs w:val="24"/>
        </w:rPr>
        <w:lastRenderedPageBreak/>
        <w:t>Факультатив «Русский язык» - 1 ч</w:t>
      </w:r>
    </w:p>
    <w:p w:rsidR="00362C8E" w:rsidRPr="00841DDD" w:rsidRDefault="00362C8E" w:rsidP="00362C8E">
      <w:pPr>
        <w:rPr>
          <w:rFonts w:ascii="Times New Roman" w:hAnsi="Times New Roman" w:cs="Times New Roman"/>
          <w:sz w:val="24"/>
          <w:szCs w:val="24"/>
        </w:rPr>
      </w:pPr>
      <w:r w:rsidRPr="00841DDD">
        <w:rPr>
          <w:rFonts w:ascii="Times New Roman" w:hAnsi="Times New Roman" w:cs="Times New Roman"/>
          <w:sz w:val="24"/>
          <w:szCs w:val="24"/>
        </w:rPr>
        <w:t>Факультативный курс «Вопросы математики» - 1 ч</w:t>
      </w:r>
    </w:p>
    <w:p w:rsidR="00362C8E" w:rsidRPr="00841DDD" w:rsidRDefault="00362C8E" w:rsidP="00362C8E">
      <w:pPr>
        <w:widowControl w:val="0"/>
        <w:autoSpaceDE w:val="0"/>
        <w:autoSpaceDN w:val="0"/>
        <w:adjustRightInd w:val="0"/>
        <w:spacing w:before="120" w:after="120" w:line="240" w:lineRule="auto"/>
        <w:ind w:firstLine="284"/>
        <w:rPr>
          <w:rFonts w:ascii="Times New Roman" w:hAnsi="Times New Roman" w:cs="Times New Roman"/>
          <w:sz w:val="24"/>
          <w:szCs w:val="24"/>
        </w:rPr>
      </w:pPr>
      <w:r w:rsidRPr="00841DDD">
        <w:rPr>
          <w:rFonts w:ascii="Times New Roman" w:hAnsi="Times New Roman" w:cs="Times New Roman"/>
          <w:sz w:val="24"/>
          <w:szCs w:val="24"/>
        </w:rPr>
        <w:t>Качество образовательных результатов</w:t>
      </w:r>
    </w:p>
    <w:p w:rsidR="00362C8E" w:rsidRPr="00841DDD" w:rsidRDefault="00362C8E" w:rsidP="00362C8E">
      <w:pPr>
        <w:widowControl w:val="0"/>
        <w:autoSpaceDE w:val="0"/>
        <w:autoSpaceDN w:val="0"/>
        <w:adjustRightInd w:val="0"/>
        <w:spacing w:before="120" w:after="120" w:line="240" w:lineRule="auto"/>
        <w:ind w:firstLine="284"/>
        <w:rPr>
          <w:rFonts w:ascii="Times New Roman" w:hAnsi="Times New Roman" w:cs="Times New Roman"/>
          <w:sz w:val="24"/>
          <w:szCs w:val="24"/>
        </w:rPr>
      </w:pPr>
      <w:r w:rsidRPr="00841DDD">
        <w:rPr>
          <w:rFonts w:ascii="Times New Roman" w:hAnsi="Times New Roman" w:cs="Times New Roman"/>
          <w:sz w:val="24"/>
          <w:szCs w:val="24"/>
        </w:rPr>
        <w:t xml:space="preserve">Анализ предметных результатов на разных уровнях обучения, достижения учащихся и мониторинговые исследования 1- 10 классов за 2021-2022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3854"/>
        <w:gridCol w:w="1206"/>
        <w:gridCol w:w="1207"/>
        <w:gridCol w:w="1207"/>
        <w:gridCol w:w="2352"/>
      </w:tblGrid>
      <w:tr w:rsidR="00092B31" w:rsidRPr="005D1D9F" w:rsidTr="005D1D9F">
        <w:trPr>
          <w:trHeight w:val="586"/>
        </w:trPr>
        <w:tc>
          <w:tcPr>
            <w:tcW w:w="630" w:type="dxa"/>
          </w:tcPr>
          <w:p w:rsidR="00092B31" w:rsidRPr="005D1D9F" w:rsidRDefault="00092B31" w:rsidP="00901DC4">
            <w:pPr>
              <w:jc w:val="center"/>
              <w:rPr>
                <w:rFonts w:ascii="Times New Roman" w:hAnsi="Times New Roman" w:cs="Times New Roman"/>
                <w:sz w:val="24"/>
                <w:szCs w:val="24"/>
              </w:rPr>
            </w:pPr>
            <w:r w:rsidRPr="005D1D9F">
              <w:rPr>
                <w:rFonts w:ascii="Times New Roman" w:hAnsi="Times New Roman" w:cs="Times New Roman"/>
                <w:sz w:val="24"/>
                <w:szCs w:val="24"/>
              </w:rPr>
              <w:t>№</w:t>
            </w:r>
          </w:p>
        </w:tc>
        <w:tc>
          <w:tcPr>
            <w:tcW w:w="3854" w:type="dxa"/>
          </w:tcPr>
          <w:p w:rsidR="00092B31" w:rsidRPr="005D1D9F" w:rsidRDefault="00092B31" w:rsidP="00901DC4">
            <w:pPr>
              <w:jc w:val="center"/>
              <w:rPr>
                <w:rFonts w:ascii="Times New Roman" w:hAnsi="Times New Roman" w:cs="Times New Roman"/>
                <w:sz w:val="24"/>
                <w:szCs w:val="24"/>
              </w:rPr>
            </w:pPr>
          </w:p>
        </w:tc>
        <w:tc>
          <w:tcPr>
            <w:tcW w:w="1206" w:type="dxa"/>
          </w:tcPr>
          <w:p w:rsidR="00092B31" w:rsidRPr="005D1D9F" w:rsidRDefault="00092B31" w:rsidP="00901DC4">
            <w:pPr>
              <w:jc w:val="center"/>
              <w:rPr>
                <w:rFonts w:ascii="Times New Roman" w:hAnsi="Times New Roman" w:cs="Times New Roman"/>
                <w:sz w:val="24"/>
                <w:szCs w:val="24"/>
              </w:rPr>
            </w:pPr>
            <w:r w:rsidRPr="005D1D9F">
              <w:rPr>
                <w:rFonts w:ascii="Times New Roman" w:hAnsi="Times New Roman" w:cs="Times New Roman"/>
                <w:sz w:val="24"/>
                <w:szCs w:val="24"/>
              </w:rPr>
              <w:t>1 ст</w:t>
            </w:r>
          </w:p>
        </w:tc>
        <w:tc>
          <w:tcPr>
            <w:tcW w:w="1207" w:type="dxa"/>
          </w:tcPr>
          <w:p w:rsidR="00092B31" w:rsidRPr="005D1D9F" w:rsidRDefault="00092B31" w:rsidP="00901DC4">
            <w:pPr>
              <w:jc w:val="center"/>
              <w:rPr>
                <w:rFonts w:ascii="Times New Roman" w:hAnsi="Times New Roman" w:cs="Times New Roman"/>
                <w:sz w:val="24"/>
                <w:szCs w:val="24"/>
              </w:rPr>
            </w:pPr>
            <w:r w:rsidRPr="005D1D9F">
              <w:rPr>
                <w:rFonts w:ascii="Times New Roman" w:hAnsi="Times New Roman" w:cs="Times New Roman"/>
                <w:sz w:val="24"/>
                <w:szCs w:val="24"/>
              </w:rPr>
              <w:t>2 ст.</w:t>
            </w:r>
          </w:p>
        </w:tc>
        <w:tc>
          <w:tcPr>
            <w:tcW w:w="1207" w:type="dxa"/>
          </w:tcPr>
          <w:p w:rsidR="00092B31" w:rsidRPr="005D1D9F" w:rsidRDefault="00092B31" w:rsidP="00901DC4">
            <w:pPr>
              <w:jc w:val="center"/>
              <w:rPr>
                <w:rFonts w:ascii="Times New Roman" w:hAnsi="Times New Roman" w:cs="Times New Roman"/>
                <w:sz w:val="24"/>
                <w:szCs w:val="24"/>
              </w:rPr>
            </w:pPr>
            <w:r w:rsidRPr="005D1D9F">
              <w:rPr>
                <w:rFonts w:ascii="Times New Roman" w:hAnsi="Times New Roman" w:cs="Times New Roman"/>
                <w:sz w:val="24"/>
                <w:szCs w:val="24"/>
              </w:rPr>
              <w:t>3 ст</w:t>
            </w:r>
          </w:p>
        </w:tc>
        <w:tc>
          <w:tcPr>
            <w:tcW w:w="2352" w:type="dxa"/>
          </w:tcPr>
          <w:p w:rsidR="00092B31" w:rsidRPr="005D1D9F" w:rsidRDefault="00092B31" w:rsidP="00901DC4">
            <w:pPr>
              <w:jc w:val="center"/>
              <w:rPr>
                <w:rFonts w:ascii="Times New Roman" w:hAnsi="Times New Roman" w:cs="Times New Roman"/>
                <w:sz w:val="24"/>
                <w:szCs w:val="24"/>
              </w:rPr>
            </w:pPr>
            <w:r w:rsidRPr="005D1D9F">
              <w:rPr>
                <w:rFonts w:ascii="Times New Roman" w:hAnsi="Times New Roman" w:cs="Times New Roman"/>
                <w:sz w:val="24"/>
                <w:szCs w:val="24"/>
              </w:rPr>
              <w:t>Итого по школе</w:t>
            </w:r>
          </w:p>
        </w:tc>
      </w:tr>
    </w:tbl>
    <w:p w:rsidR="00092B31" w:rsidRPr="005D1D9F" w:rsidRDefault="00092B31" w:rsidP="00092B31">
      <w:pPr>
        <w:widowControl w:val="0"/>
        <w:autoSpaceDE w:val="0"/>
        <w:autoSpaceDN w:val="0"/>
        <w:adjustRightInd w:val="0"/>
        <w:spacing w:before="120" w:after="12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1134"/>
        <w:gridCol w:w="1275"/>
        <w:gridCol w:w="1134"/>
        <w:gridCol w:w="2410"/>
      </w:tblGrid>
      <w:tr w:rsidR="00092B31" w:rsidRPr="005D1D9F" w:rsidTr="005D1D9F">
        <w:trPr>
          <w:trHeight w:val="277"/>
        </w:trPr>
        <w:tc>
          <w:tcPr>
            <w:tcW w:w="4503" w:type="dxa"/>
          </w:tcPr>
          <w:p w:rsidR="00092B31" w:rsidRPr="005D1D9F" w:rsidRDefault="00092B31" w:rsidP="00901DC4">
            <w:pPr>
              <w:rPr>
                <w:rFonts w:ascii="Times New Roman" w:hAnsi="Times New Roman" w:cs="Times New Roman"/>
                <w:sz w:val="24"/>
                <w:szCs w:val="24"/>
              </w:rPr>
            </w:pPr>
            <w:r w:rsidRPr="005D1D9F">
              <w:rPr>
                <w:rFonts w:ascii="Times New Roman" w:hAnsi="Times New Roman" w:cs="Times New Roman"/>
                <w:sz w:val="24"/>
                <w:szCs w:val="24"/>
              </w:rPr>
              <w:t>Успеваемость</w:t>
            </w:r>
          </w:p>
        </w:tc>
        <w:tc>
          <w:tcPr>
            <w:tcW w:w="1134" w:type="dxa"/>
          </w:tcPr>
          <w:p w:rsidR="00092B31" w:rsidRPr="005D1D9F" w:rsidRDefault="00092B31" w:rsidP="00901DC4">
            <w:pPr>
              <w:jc w:val="center"/>
              <w:rPr>
                <w:rFonts w:ascii="Times New Roman" w:hAnsi="Times New Roman" w:cs="Times New Roman"/>
                <w:sz w:val="24"/>
                <w:szCs w:val="24"/>
              </w:rPr>
            </w:pPr>
            <w:r w:rsidRPr="005D1D9F">
              <w:rPr>
                <w:rFonts w:ascii="Times New Roman" w:hAnsi="Times New Roman" w:cs="Times New Roman"/>
                <w:sz w:val="24"/>
                <w:szCs w:val="24"/>
              </w:rPr>
              <w:t>100%</w:t>
            </w:r>
          </w:p>
        </w:tc>
        <w:tc>
          <w:tcPr>
            <w:tcW w:w="1275" w:type="dxa"/>
          </w:tcPr>
          <w:p w:rsidR="00092B31" w:rsidRPr="005D1D9F" w:rsidRDefault="00092B31" w:rsidP="00901DC4">
            <w:pPr>
              <w:jc w:val="center"/>
              <w:rPr>
                <w:rFonts w:ascii="Times New Roman" w:hAnsi="Times New Roman" w:cs="Times New Roman"/>
                <w:sz w:val="24"/>
                <w:szCs w:val="24"/>
              </w:rPr>
            </w:pPr>
            <w:r w:rsidRPr="005D1D9F">
              <w:rPr>
                <w:rFonts w:ascii="Times New Roman" w:hAnsi="Times New Roman" w:cs="Times New Roman"/>
                <w:sz w:val="24"/>
                <w:szCs w:val="24"/>
              </w:rPr>
              <w:t>100%</w:t>
            </w:r>
          </w:p>
        </w:tc>
        <w:tc>
          <w:tcPr>
            <w:tcW w:w="1134" w:type="dxa"/>
          </w:tcPr>
          <w:p w:rsidR="00092B31" w:rsidRPr="005D1D9F" w:rsidRDefault="00092B31" w:rsidP="00901DC4">
            <w:pPr>
              <w:jc w:val="center"/>
              <w:rPr>
                <w:rFonts w:ascii="Times New Roman" w:hAnsi="Times New Roman" w:cs="Times New Roman"/>
                <w:sz w:val="24"/>
                <w:szCs w:val="24"/>
              </w:rPr>
            </w:pPr>
            <w:r w:rsidRPr="005D1D9F">
              <w:rPr>
                <w:rFonts w:ascii="Times New Roman" w:hAnsi="Times New Roman" w:cs="Times New Roman"/>
                <w:sz w:val="24"/>
                <w:szCs w:val="24"/>
              </w:rPr>
              <w:t>100%</w:t>
            </w:r>
          </w:p>
        </w:tc>
        <w:tc>
          <w:tcPr>
            <w:tcW w:w="2410" w:type="dxa"/>
          </w:tcPr>
          <w:p w:rsidR="00092B31" w:rsidRPr="005D1D9F" w:rsidRDefault="00092B31" w:rsidP="00901DC4">
            <w:pPr>
              <w:jc w:val="center"/>
              <w:rPr>
                <w:rFonts w:ascii="Times New Roman" w:hAnsi="Times New Roman" w:cs="Times New Roman"/>
                <w:sz w:val="24"/>
                <w:szCs w:val="24"/>
              </w:rPr>
            </w:pPr>
            <w:r w:rsidRPr="005D1D9F">
              <w:rPr>
                <w:rFonts w:ascii="Times New Roman" w:hAnsi="Times New Roman" w:cs="Times New Roman"/>
                <w:sz w:val="24"/>
                <w:szCs w:val="24"/>
              </w:rPr>
              <w:t>100%</w:t>
            </w:r>
          </w:p>
        </w:tc>
      </w:tr>
      <w:tr w:rsidR="00092B31" w:rsidRPr="00841DDD" w:rsidTr="005D1D9F">
        <w:trPr>
          <w:trHeight w:val="262"/>
        </w:trPr>
        <w:tc>
          <w:tcPr>
            <w:tcW w:w="4503" w:type="dxa"/>
          </w:tcPr>
          <w:p w:rsidR="00092B31" w:rsidRPr="00841DDD" w:rsidRDefault="00092B31" w:rsidP="00901DC4">
            <w:pPr>
              <w:rPr>
                <w:rFonts w:ascii="Times New Roman" w:hAnsi="Times New Roman" w:cs="Times New Roman"/>
                <w:sz w:val="24"/>
                <w:szCs w:val="24"/>
              </w:rPr>
            </w:pPr>
            <w:r w:rsidRPr="00841DDD">
              <w:rPr>
                <w:rFonts w:ascii="Times New Roman" w:hAnsi="Times New Roman" w:cs="Times New Roman"/>
                <w:sz w:val="24"/>
                <w:szCs w:val="24"/>
              </w:rPr>
              <w:t>-на «5»</w:t>
            </w:r>
          </w:p>
        </w:tc>
        <w:tc>
          <w:tcPr>
            <w:tcW w:w="1134"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0</w:t>
            </w:r>
          </w:p>
        </w:tc>
        <w:tc>
          <w:tcPr>
            <w:tcW w:w="1275"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0</w:t>
            </w:r>
          </w:p>
        </w:tc>
        <w:tc>
          <w:tcPr>
            <w:tcW w:w="1134"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0</w:t>
            </w:r>
          </w:p>
        </w:tc>
        <w:tc>
          <w:tcPr>
            <w:tcW w:w="2410"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0</w:t>
            </w:r>
          </w:p>
        </w:tc>
      </w:tr>
      <w:tr w:rsidR="00092B31" w:rsidRPr="00841DDD" w:rsidTr="005D1D9F">
        <w:trPr>
          <w:trHeight w:val="277"/>
        </w:trPr>
        <w:tc>
          <w:tcPr>
            <w:tcW w:w="4503" w:type="dxa"/>
          </w:tcPr>
          <w:p w:rsidR="00092B31" w:rsidRPr="00841DDD" w:rsidRDefault="00092B31" w:rsidP="00901DC4">
            <w:pPr>
              <w:rPr>
                <w:rFonts w:ascii="Times New Roman" w:hAnsi="Times New Roman" w:cs="Times New Roman"/>
                <w:sz w:val="24"/>
                <w:szCs w:val="24"/>
              </w:rPr>
            </w:pPr>
            <w:r w:rsidRPr="00841DDD">
              <w:rPr>
                <w:rFonts w:ascii="Times New Roman" w:hAnsi="Times New Roman" w:cs="Times New Roman"/>
                <w:sz w:val="24"/>
                <w:szCs w:val="24"/>
              </w:rPr>
              <w:t>-на «4» и «5»</w:t>
            </w:r>
          </w:p>
        </w:tc>
        <w:tc>
          <w:tcPr>
            <w:tcW w:w="1134"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9</w:t>
            </w:r>
          </w:p>
        </w:tc>
        <w:tc>
          <w:tcPr>
            <w:tcW w:w="1275"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12</w:t>
            </w:r>
          </w:p>
        </w:tc>
        <w:tc>
          <w:tcPr>
            <w:tcW w:w="1134"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0</w:t>
            </w:r>
          </w:p>
        </w:tc>
        <w:tc>
          <w:tcPr>
            <w:tcW w:w="2410"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21</w:t>
            </w:r>
          </w:p>
        </w:tc>
      </w:tr>
      <w:tr w:rsidR="00092B31" w:rsidRPr="00841DDD" w:rsidTr="005D1D9F">
        <w:trPr>
          <w:trHeight w:val="262"/>
        </w:trPr>
        <w:tc>
          <w:tcPr>
            <w:tcW w:w="4503" w:type="dxa"/>
          </w:tcPr>
          <w:p w:rsidR="00092B31" w:rsidRPr="00841DDD" w:rsidRDefault="00092B31" w:rsidP="00901DC4">
            <w:pPr>
              <w:rPr>
                <w:rFonts w:ascii="Times New Roman" w:hAnsi="Times New Roman" w:cs="Times New Roman"/>
                <w:sz w:val="24"/>
                <w:szCs w:val="24"/>
              </w:rPr>
            </w:pPr>
            <w:r w:rsidRPr="00841DDD">
              <w:rPr>
                <w:rFonts w:ascii="Times New Roman" w:hAnsi="Times New Roman" w:cs="Times New Roman"/>
                <w:sz w:val="24"/>
                <w:szCs w:val="24"/>
              </w:rPr>
              <w:t>-Всего на «4» и «5» и на «5»</w:t>
            </w:r>
          </w:p>
        </w:tc>
        <w:tc>
          <w:tcPr>
            <w:tcW w:w="1134"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9</w:t>
            </w:r>
          </w:p>
        </w:tc>
        <w:tc>
          <w:tcPr>
            <w:tcW w:w="1275"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12</w:t>
            </w:r>
          </w:p>
        </w:tc>
        <w:tc>
          <w:tcPr>
            <w:tcW w:w="1134"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0</w:t>
            </w:r>
          </w:p>
        </w:tc>
        <w:tc>
          <w:tcPr>
            <w:tcW w:w="2410"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21</w:t>
            </w:r>
          </w:p>
        </w:tc>
      </w:tr>
      <w:tr w:rsidR="00092B31" w:rsidRPr="00841DDD" w:rsidTr="005D1D9F">
        <w:trPr>
          <w:trHeight w:val="262"/>
        </w:trPr>
        <w:tc>
          <w:tcPr>
            <w:tcW w:w="4503" w:type="dxa"/>
          </w:tcPr>
          <w:p w:rsidR="00092B31" w:rsidRPr="00841DDD" w:rsidRDefault="00092B31" w:rsidP="00901DC4">
            <w:pPr>
              <w:rPr>
                <w:rFonts w:ascii="Times New Roman" w:hAnsi="Times New Roman" w:cs="Times New Roman"/>
                <w:sz w:val="24"/>
                <w:szCs w:val="24"/>
              </w:rPr>
            </w:pPr>
            <w:r w:rsidRPr="00841DDD">
              <w:rPr>
                <w:rFonts w:ascii="Times New Roman" w:hAnsi="Times New Roman" w:cs="Times New Roman"/>
                <w:sz w:val="24"/>
                <w:szCs w:val="24"/>
              </w:rPr>
              <w:t>-с одной «3»</w:t>
            </w:r>
          </w:p>
        </w:tc>
        <w:tc>
          <w:tcPr>
            <w:tcW w:w="1134"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0</w:t>
            </w:r>
          </w:p>
        </w:tc>
        <w:tc>
          <w:tcPr>
            <w:tcW w:w="1275"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1</w:t>
            </w:r>
          </w:p>
        </w:tc>
        <w:tc>
          <w:tcPr>
            <w:tcW w:w="1134"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0</w:t>
            </w:r>
          </w:p>
        </w:tc>
        <w:tc>
          <w:tcPr>
            <w:tcW w:w="2410"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1</w:t>
            </w:r>
          </w:p>
        </w:tc>
      </w:tr>
      <w:tr w:rsidR="00092B31" w:rsidRPr="00841DDD" w:rsidTr="005D1D9F">
        <w:trPr>
          <w:trHeight w:val="277"/>
        </w:trPr>
        <w:tc>
          <w:tcPr>
            <w:tcW w:w="4503" w:type="dxa"/>
          </w:tcPr>
          <w:p w:rsidR="00092B31" w:rsidRPr="00841DDD" w:rsidRDefault="00092B31" w:rsidP="00901DC4">
            <w:pPr>
              <w:rPr>
                <w:rFonts w:ascii="Times New Roman" w:hAnsi="Times New Roman" w:cs="Times New Roman"/>
                <w:sz w:val="24"/>
                <w:szCs w:val="24"/>
              </w:rPr>
            </w:pPr>
            <w:r w:rsidRPr="00841DDD">
              <w:rPr>
                <w:rFonts w:ascii="Times New Roman" w:hAnsi="Times New Roman" w:cs="Times New Roman"/>
                <w:sz w:val="24"/>
                <w:szCs w:val="24"/>
              </w:rPr>
              <w:t>-с одной «3» (%)</w:t>
            </w:r>
          </w:p>
        </w:tc>
        <w:tc>
          <w:tcPr>
            <w:tcW w:w="1134"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0%</w:t>
            </w:r>
          </w:p>
        </w:tc>
        <w:tc>
          <w:tcPr>
            <w:tcW w:w="1275"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2,22%</w:t>
            </w:r>
          </w:p>
        </w:tc>
        <w:tc>
          <w:tcPr>
            <w:tcW w:w="1134"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0%</w:t>
            </w:r>
          </w:p>
        </w:tc>
        <w:tc>
          <w:tcPr>
            <w:tcW w:w="2410"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2,22%</w:t>
            </w:r>
          </w:p>
        </w:tc>
      </w:tr>
      <w:tr w:rsidR="00092B31" w:rsidRPr="00841DDD" w:rsidTr="005D1D9F">
        <w:trPr>
          <w:trHeight w:val="262"/>
        </w:trPr>
        <w:tc>
          <w:tcPr>
            <w:tcW w:w="4503" w:type="dxa"/>
          </w:tcPr>
          <w:p w:rsidR="00092B31" w:rsidRPr="00841DDD" w:rsidRDefault="00092B31" w:rsidP="00901DC4">
            <w:pPr>
              <w:rPr>
                <w:rFonts w:ascii="Times New Roman" w:hAnsi="Times New Roman" w:cs="Times New Roman"/>
                <w:sz w:val="24"/>
                <w:szCs w:val="24"/>
              </w:rPr>
            </w:pPr>
            <w:r w:rsidRPr="00841DDD">
              <w:rPr>
                <w:rFonts w:ascii="Times New Roman" w:hAnsi="Times New Roman" w:cs="Times New Roman"/>
                <w:sz w:val="24"/>
                <w:szCs w:val="24"/>
              </w:rPr>
              <w:t>Качество знаний (%)</w:t>
            </w:r>
          </w:p>
        </w:tc>
        <w:tc>
          <w:tcPr>
            <w:tcW w:w="1134"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36%</w:t>
            </w:r>
          </w:p>
        </w:tc>
        <w:tc>
          <w:tcPr>
            <w:tcW w:w="1275"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26,66%</w:t>
            </w:r>
          </w:p>
        </w:tc>
        <w:tc>
          <w:tcPr>
            <w:tcW w:w="1134"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0%</w:t>
            </w:r>
          </w:p>
        </w:tc>
        <w:tc>
          <w:tcPr>
            <w:tcW w:w="2410"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29,16%</w:t>
            </w:r>
          </w:p>
        </w:tc>
      </w:tr>
      <w:tr w:rsidR="00092B31" w:rsidRPr="00841DDD" w:rsidTr="005D1D9F">
        <w:trPr>
          <w:trHeight w:val="262"/>
        </w:trPr>
        <w:tc>
          <w:tcPr>
            <w:tcW w:w="4503" w:type="dxa"/>
          </w:tcPr>
          <w:p w:rsidR="00092B31" w:rsidRPr="005D1D9F" w:rsidRDefault="00092B31" w:rsidP="00901DC4">
            <w:pPr>
              <w:rPr>
                <w:rFonts w:ascii="Times New Roman" w:hAnsi="Times New Roman" w:cs="Times New Roman"/>
                <w:sz w:val="24"/>
                <w:szCs w:val="24"/>
              </w:rPr>
            </w:pPr>
            <w:r w:rsidRPr="005D1D9F">
              <w:rPr>
                <w:rFonts w:ascii="Times New Roman" w:hAnsi="Times New Roman" w:cs="Times New Roman"/>
                <w:sz w:val="24"/>
                <w:szCs w:val="24"/>
              </w:rPr>
              <w:t>Количество учащихся, переведенных на АООП по заключению ТПМПК (с 1 сентября 2018 года)</w:t>
            </w:r>
          </w:p>
        </w:tc>
        <w:tc>
          <w:tcPr>
            <w:tcW w:w="1134" w:type="dxa"/>
          </w:tcPr>
          <w:p w:rsidR="00092B31" w:rsidRPr="005D1D9F" w:rsidRDefault="00092B31" w:rsidP="00901DC4">
            <w:pPr>
              <w:jc w:val="center"/>
              <w:rPr>
                <w:rFonts w:ascii="Times New Roman" w:hAnsi="Times New Roman" w:cs="Times New Roman"/>
                <w:sz w:val="24"/>
                <w:szCs w:val="24"/>
              </w:rPr>
            </w:pPr>
            <w:r w:rsidRPr="005D1D9F">
              <w:rPr>
                <w:rFonts w:ascii="Times New Roman" w:hAnsi="Times New Roman" w:cs="Times New Roman"/>
                <w:sz w:val="24"/>
                <w:szCs w:val="24"/>
              </w:rPr>
              <w:t>1</w:t>
            </w:r>
          </w:p>
        </w:tc>
        <w:tc>
          <w:tcPr>
            <w:tcW w:w="1275" w:type="dxa"/>
          </w:tcPr>
          <w:p w:rsidR="00092B31" w:rsidRPr="00841DDD" w:rsidRDefault="00092B31" w:rsidP="00901DC4">
            <w:pPr>
              <w:jc w:val="center"/>
              <w:rPr>
                <w:rFonts w:ascii="Times New Roman" w:hAnsi="Times New Roman" w:cs="Times New Roman"/>
                <w:sz w:val="24"/>
                <w:szCs w:val="24"/>
              </w:rPr>
            </w:pPr>
          </w:p>
        </w:tc>
        <w:tc>
          <w:tcPr>
            <w:tcW w:w="1134" w:type="dxa"/>
          </w:tcPr>
          <w:p w:rsidR="00092B31" w:rsidRPr="00841DDD" w:rsidRDefault="00092B31" w:rsidP="00901DC4">
            <w:pPr>
              <w:jc w:val="center"/>
              <w:rPr>
                <w:rFonts w:ascii="Times New Roman" w:hAnsi="Times New Roman" w:cs="Times New Roman"/>
                <w:sz w:val="24"/>
                <w:szCs w:val="24"/>
              </w:rPr>
            </w:pPr>
          </w:p>
        </w:tc>
        <w:tc>
          <w:tcPr>
            <w:tcW w:w="2410"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1</w:t>
            </w:r>
          </w:p>
        </w:tc>
      </w:tr>
      <w:tr w:rsidR="00092B31" w:rsidRPr="00841DDD" w:rsidTr="005D1D9F">
        <w:trPr>
          <w:trHeight w:val="262"/>
        </w:trPr>
        <w:tc>
          <w:tcPr>
            <w:tcW w:w="4503" w:type="dxa"/>
          </w:tcPr>
          <w:p w:rsidR="00092B31" w:rsidRPr="005D1D9F" w:rsidRDefault="00092B31" w:rsidP="00901DC4">
            <w:pPr>
              <w:rPr>
                <w:rFonts w:ascii="Times New Roman" w:hAnsi="Times New Roman" w:cs="Times New Roman"/>
                <w:sz w:val="24"/>
                <w:szCs w:val="24"/>
              </w:rPr>
            </w:pPr>
            <w:r w:rsidRPr="005D1D9F">
              <w:rPr>
                <w:rFonts w:ascii="Times New Roman" w:hAnsi="Times New Roman" w:cs="Times New Roman"/>
                <w:sz w:val="24"/>
                <w:szCs w:val="24"/>
              </w:rPr>
              <w:t xml:space="preserve">Количество учащихся по 8 виду и </w:t>
            </w:r>
            <w:r w:rsidRPr="005D1D9F">
              <w:rPr>
                <w:rFonts w:ascii="Times New Roman" w:hAnsi="Times New Roman" w:cs="Times New Roman"/>
                <w:sz w:val="24"/>
                <w:szCs w:val="24"/>
                <w:lang w:val="en-US"/>
              </w:rPr>
              <w:t>F</w:t>
            </w:r>
            <w:r w:rsidRPr="005D1D9F">
              <w:rPr>
                <w:rFonts w:ascii="Times New Roman" w:hAnsi="Times New Roman" w:cs="Times New Roman"/>
                <w:sz w:val="24"/>
                <w:szCs w:val="24"/>
              </w:rPr>
              <w:t xml:space="preserve"> -71</w:t>
            </w:r>
          </w:p>
        </w:tc>
        <w:tc>
          <w:tcPr>
            <w:tcW w:w="1134" w:type="dxa"/>
          </w:tcPr>
          <w:p w:rsidR="00092B31" w:rsidRPr="005D1D9F" w:rsidRDefault="00092B31" w:rsidP="00901DC4">
            <w:pPr>
              <w:jc w:val="center"/>
              <w:rPr>
                <w:rFonts w:ascii="Times New Roman" w:hAnsi="Times New Roman" w:cs="Times New Roman"/>
                <w:sz w:val="24"/>
                <w:szCs w:val="24"/>
              </w:rPr>
            </w:pPr>
            <w:r w:rsidRPr="005D1D9F">
              <w:rPr>
                <w:rFonts w:ascii="Times New Roman" w:hAnsi="Times New Roman" w:cs="Times New Roman"/>
                <w:sz w:val="24"/>
                <w:szCs w:val="24"/>
              </w:rPr>
              <w:t>2</w:t>
            </w:r>
          </w:p>
        </w:tc>
        <w:tc>
          <w:tcPr>
            <w:tcW w:w="1275"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10</w:t>
            </w:r>
          </w:p>
        </w:tc>
        <w:tc>
          <w:tcPr>
            <w:tcW w:w="1134"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w:t>
            </w:r>
          </w:p>
        </w:tc>
        <w:tc>
          <w:tcPr>
            <w:tcW w:w="2410"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12</w:t>
            </w:r>
          </w:p>
        </w:tc>
      </w:tr>
      <w:tr w:rsidR="00092B31" w:rsidRPr="00841DDD" w:rsidTr="005D1D9F">
        <w:trPr>
          <w:trHeight w:val="262"/>
        </w:trPr>
        <w:tc>
          <w:tcPr>
            <w:tcW w:w="4503" w:type="dxa"/>
          </w:tcPr>
          <w:p w:rsidR="00092B31" w:rsidRPr="005D1D9F" w:rsidRDefault="00092B31" w:rsidP="00901DC4">
            <w:pPr>
              <w:rPr>
                <w:rFonts w:ascii="Times New Roman" w:hAnsi="Times New Roman" w:cs="Times New Roman"/>
                <w:sz w:val="24"/>
                <w:szCs w:val="24"/>
              </w:rPr>
            </w:pPr>
            <w:r w:rsidRPr="005D1D9F">
              <w:rPr>
                <w:rFonts w:ascii="Times New Roman" w:hAnsi="Times New Roman" w:cs="Times New Roman"/>
                <w:sz w:val="24"/>
                <w:szCs w:val="24"/>
              </w:rPr>
              <w:t xml:space="preserve">Успеваемость(8 виду и </w:t>
            </w:r>
            <w:r w:rsidRPr="005D1D9F">
              <w:rPr>
                <w:rFonts w:ascii="Times New Roman" w:hAnsi="Times New Roman" w:cs="Times New Roman"/>
                <w:sz w:val="24"/>
                <w:szCs w:val="24"/>
                <w:lang w:val="en-US"/>
              </w:rPr>
              <w:t>F</w:t>
            </w:r>
            <w:r w:rsidRPr="005D1D9F">
              <w:rPr>
                <w:rFonts w:ascii="Times New Roman" w:hAnsi="Times New Roman" w:cs="Times New Roman"/>
                <w:sz w:val="24"/>
                <w:szCs w:val="24"/>
              </w:rPr>
              <w:t xml:space="preserve"> -71)</w:t>
            </w:r>
          </w:p>
        </w:tc>
        <w:tc>
          <w:tcPr>
            <w:tcW w:w="1134" w:type="dxa"/>
          </w:tcPr>
          <w:p w:rsidR="00092B31" w:rsidRPr="005D1D9F" w:rsidRDefault="00092B31" w:rsidP="00901DC4">
            <w:pPr>
              <w:jc w:val="center"/>
              <w:rPr>
                <w:rFonts w:ascii="Times New Roman" w:hAnsi="Times New Roman" w:cs="Times New Roman"/>
                <w:sz w:val="24"/>
                <w:szCs w:val="24"/>
              </w:rPr>
            </w:pPr>
            <w:r w:rsidRPr="005D1D9F">
              <w:rPr>
                <w:rFonts w:ascii="Times New Roman" w:hAnsi="Times New Roman" w:cs="Times New Roman"/>
                <w:sz w:val="24"/>
                <w:szCs w:val="24"/>
              </w:rPr>
              <w:t>100</w:t>
            </w:r>
          </w:p>
        </w:tc>
        <w:tc>
          <w:tcPr>
            <w:tcW w:w="1275"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100</w:t>
            </w:r>
          </w:p>
        </w:tc>
        <w:tc>
          <w:tcPr>
            <w:tcW w:w="1134"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0</w:t>
            </w:r>
          </w:p>
        </w:tc>
        <w:tc>
          <w:tcPr>
            <w:tcW w:w="2410" w:type="dxa"/>
          </w:tcPr>
          <w:p w:rsidR="00092B31" w:rsidRPr="00841DDD" w:rsidRDefault="00092B31" w:rsidP="00901DC4">
            <w:pPr>
              <w:jc w:val="center"/>
              <w:rPr>
                <w:rFonts w:ascii="Times New Roman" w:hAnsi="Times New Roman" w:cs="Times New Roman"/>
                <w:sz w:val="24"/>
                <w:szCs w:val="24"/>
              </w:rPr>
            </w:pPr>
            <w:r w:rsidRPr="00841DDD">
              <w:rPr>
                <w:rFonts w:ascii="Times New Roman" w:hAnsi="Times New Roman" w:cs="Times New Roman"/>
                <w:sz w:val="24"/>
                <w:szCs w:val="24"/>
              </w:rPr>
              <w:t>100</w:t>
            </w:r>
          </w:p>
        </w:tc>
      </w:tr>
    </w:tbl>
    <w:p w:rsidR="00362C8E" w:rsidRPr="00841DDD" w:rsidRDefault="00362C8E" w:rsidP="00362C8E">
      <w:pPr>
        <w:widowControl w:val="0"/>
        <w:autoSpaceDE w:val="0"/>
        <w:autoSpaceDN w:val="0"/>
        <w:adjustRightInd w:val="0"/>
        <w:spacing w:before="120" w:after="120" w:line="240" w:lineRule="auto"/>
        <w:rPr>
          <w:rFonts w:ascii="Times New Roman" w:hAnsi="Times New Roman" w:cs="Times New Roman"/>
          <w:color w:val="000000"/>
          <w:sz w:val="24"/>
          <w:szCs w:val="24"/>
          <w:shd w:val="clear" w:color="auto" w:fill="FFFFFF"/>
        </w:rPr>
      </w:pPr>
      <w:r w:rsidRPr="00841DDD">
        <w:rPr>
          <w:rFonts w:ascii="Times New Roman" w:hAnsi="Times New Roman" w:cs="Times New Roman"/>
          <w:color w:val="000000"/>
          <w:sz w:val="24"/>
          <w:szCs w:val="24"/>
          <w:shd w:val="clear" w:color="auto" w:fill="FFFFFF"/>
        </w:rPr>
        <w:t>Применяя в своей работе разнообразный формы обучения, учителя стремились создать все необходимые условия для реализации обучения детей с разными способностями, с разной степенью усвоения.</w:t>
      </w:r>
    </w:p>
    <w:p w:rsidR="00362C8E" w:rsidRPr="00841DDD" w:rsidRDefault="00362C8E" w:rsidP="00362C8E">
      <w:pPr>
        <w:widowControl w:val="0"/>
        <w:autoSpaceDE w:val="0"/>
        <w:autoSpaceDN w:val="0"/>
        <w:adjustRightInd w:val="0"/>
        <w:spacing w:before="120" w:after="120" w:line="240" w:lineRule="auto"/>
        <w:rPr>
          <w:rFonts w:ascii="Times New Roman" w:hAnsi="Times New Roman" w:cs="Times New Roman"/>
          <w:color w:val="000000"/>
          <w:sz w:val="24"/>
          <w:szCs w:val="24"/>
          <w:shd w:val="clear" w:color="auto" w:fill="FFFFFF"/>
        </w:rPr>
      </w:pPr>
      <w:r w:rsidRPr="00841DDD">
        <w:rPr>
          <w:rFonts w:ascii="Times New Roman" w:hAnsi="Times New Roman" w:cs="Times New Roman"/>
          <w:color w:val="000000"/>
          <w:sz w:val="24"/>
          <w:szCs w:val="24"/>
          <w:shd w:val="clear" w:color="auto" w:fill="FFFFFF"/>
        </w:rPr>
        <w:t>В течение 202</w:t>
      </w:r>
      <w:r w:rsidR="00092B31" w:rsidRPr="00841DDD">
        <w:rPr>
          <w:rFonts w:ascii="Times New Roman" w:hAnsi="Times New Roman" w:cs="Times New Roman"/>
          <w:color w:val="000000"/>
          <w:sz w:val="24"/>
          <w:szCs w:val="24"/>
          <w:shd w:val="clear" w:color="auto" w:fill="FFFFFF"/>
        </w:rPr>
        <w:t>1</w:t>
      </w:r>
      <w:r w:rsidRPr="00841DDD">
        <w:rPr>
          <w:rFonts w:ascii="Times New Roman" w:hAnsi="Times New Roman" w:cs="Times New Roman"/>
          <w:color w:val="000000"/>
          <w:sz w:val="24"/>
          <w:szCs w:val="24"/>
          <w:shd w:val="clear" w:color="auto" w:fill="FFFFFF"/>
        </w:rPr>
        <w:t>-202</w:t>
      </w:r>
      <w:r w:rsidR="00092B31" w:rsidRPr="00841DDD">
        <w:rPr>
          <w:rFonts w:ascii="Times New Roman" w:hAnsi="Times New Roman" w:cs="Times New Roman"/>
          <w:color w:val="000000"/>
          <w:sz w:val="24"/>
          <w:szCs w:val="24"/>
          <w:shd w:val="clear" w:color="auto" w:fill="FFFFFF"/>
        </w:rPr>
        <w:t>2</w:t>
      </w:r>
      <w:r w:rsidRPr="00841DDD">
        <w:rPr>
          <w:rFonts w:ascii="Times New Roman" w:hAnsi="Times New Roman" w:cs="Times New Roman"/>
          <w:color w:val="000000"/>
          <w:sz w:val="24"/>
          <w:szCs w:val="24"/>
          <w:shd w:val="clear" w:color="auto" w:fill="FFFFFF"/>
        </w:rPr>
        <w:t>учебного года в школе осуществлялся педагогический мониторинг, одним из основных этапов которого является отслеживание и анализ качества обучения с целью выявления недостатков в работе педагогического коллектива по обучению школьников и выявлению их причин.</w:t>
      </w:r>
    </w:p>
    <w:p w:rsidR="001E3650" w:rsidRPr="00841DDD" w:rsidRDefault="001E3650" w:rsidP="00092B31">
      <w:pPr>
        <w:pStyle w:val="ac"/>
        <w:ind w:left="0" w:right="534"/>
        <w:rPr>
          <w:sz w:val="24"/>
          <w:szCs w:val="24"/>
        </w:rPr>
      </w:pPr>
      <w:r w:rsidRPr="00841DDD">
        <w:rPr>
          <w:sz w:val="24"/>
          <w:szCs w:val="24"/>
        </w:rPr>
        <w:t>Проведение четвертной промежуточной аттестации сводится к выставлению по итогам учебной четверти средней отметки, исходя из текущих оценок за четверть. Проведение годовой промежуточной аттестации сводится к выставлению по итогам учебного года средней отметки. Исходя из средне четвертных оценок.</w:t>
      </w:r>
    </w:p>
    <w:p w:rsidR="00FB2783" w:rsidRPr="005D1D9F" w:rsidRDefault="001E3650" w:rsidP="005D1D9F">
      <w:pPr>
        <w:pStyle w:val="11"/>
        <w:widowControl w:val="0"/>
        <w:tabs>
          <w:tab w:val="left" w:pos="644"/>
        </w:tabs>
        <w:autoSpaceDE w:val="0"/>
        <w:autoSpaceDN w:val="0"/>
        <w:spacing w:after="0" w:line="237" w:lineRule="auto"/>
        <w:ind w:left="222" w:right="568"/>
        <w:rPr>
          <w:rFonts w:ascii="Times New Roman" w:hAnsi="Times New Roman" w:cs="Times New Roman"/>
          <w:sz w:val="24"/>
          <w:szCs w:val="24"/>
        </w:rPr>
      </w:pPr>
      <w:r w:rsidRPr="00841DDD">
        <w:rPr>
          <w:rFonts w:ascii="Times New Roman" w:hAnsi="Times New Roman" w:cs="Times New Roman"/>
          <w:sz w:val="24"/>
          <w:szCs w:val="24"/>
        </w:rPr>
        <w:t xml:space="preserve">Сроки проведения государственной (итоговой) аттестации </w:t>
      </w:r>
      <w:r w:rsidR="00752053" w:rsidRPr="00841DDD">
        <w:rPr>
          <w:rFonts w:ascii="Times New Roman" w:hAnsi="Times New Roman" w:cs="Times New Roman"/>
          <w:sz w:val="24"/>
          <w:szCs w:val="24"/>
        </w:rPr>
        <w:t>(ГИА)</w:t>
      </w:r>
      <w:r w:rsidRPr="00841DDD">
        <w:rPr>
          <w:rFonts w:ascii="Times New Roman" w:hAnsi="Times New Roman" w:cs="Times New Roman"/>
          <w:sz w:val="24"/>
          <w:szCs w:val="24"/>
        </w:rPr>
        <w:t>устанавливается Федеральной службой по надзору в сфере обр</w:t>
      </w:r>
      <w:r w:rsidR="005D1D9F">
        <w:rPr>
          <w:rFonts w:ascii="Times New Roman" w:hAnsi="Times New Roman" w:cs="Times New Roman"/>
          <w:sz w:val="24"/>
          <w:szCs w:val="24"/>
        </w:rPr>
        <w:t>азования и науки (Рособрнадзор)</w:t>
      </w:r>
    </w:p>
    <w:p w:rsidR="00092B31" w:rsidRPr="00841DDD" w:rsidRDefault="00092B31" w:rsidP="000D4235">
      <w:pPr>
        <w:shd w:val="clear" w:color="auto" w:fill="FFFFFF"/>
        <w:spacing w:after="158" w:line="240" w:lineRule="auto"/>
        <w:ind w:left="535"/>
        <w:jc w:val="center"/>
        <w:rPr>
          <w:rFonts w:ascii="Times New Roman" w:hAnsi="Times New Roman" w:cs="Times New Roman"/>
          <w:sz w:val="24"/>
          <w:szCs w:val="24"/>
        </w:rPr>
      </w:pPr>
      <w:r w:rsidRPr="00841DDD">
        <w:rPr>
          <w:rFonts w:ascii="Times New Roman" w:hAnsi="Times New Roman" w:cs="Times New Roman"/>
          <w:sz w:val="24"/>
          <w:szCs w:val="24"/>
        </w:rPr>
        <w:t>Результаты государственной итоговой аттестации 9-х классов (ОГЭ) Контингент участников ГИА 2022 года</w:t>
      </w:r>
    </w:p>
    <w:tbl>
      <w:tblPr>
        <w:tblStyle w:val="a3"/>
        <w:tblW w:w="0" w:type="auto"/>
        <w:tblInd w:w="535" w:type="dxa"/>
        <w:tblLook w:val="04A0" w:firstRow="1" w:lastRow="0" w:firstColumn="1" w:lastColumn="0" w:noHBand="0" w:noVBand="1"/>
      </w:tblPr>
      <w:tblGrid>
        <w:gridCol w:w="2095"/>
        <w:gridCol w:w="2307"/>
        <w:gridCol w:w="2250"/>
        <w:gridCol w:w="2986"/>
      </w:tblGrid>
      <w:tr w:rsidR="004C050B" w:rsidRPr="00841DDD" w:rsidTr="005D1D9F">
        <w:tc>
          <w:tcPr>
            <w:tcW w:w="2095" w:type="dxa"/>
          </w:tcPr>
          <w:p w:rsidR="00092B31" w:rsidRPr="00841DDD" w:rsidRDefault="00092B31"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ОО</w:t>
            </w:r>
          </w:p>
        </w:tc>
        <w:tc>
          <w:tcPr>
            <w:tcW w:w="2307" w:type="dxa"/>
          </w:tcPr>
          <w:p w:rsidR="00092B31" w:rsidRPr="00841DDD" w:rsidRDefault="00092B31"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Количество участников</w:t>
            </w:r>
            <w:r w:rsidR="004C050B" w:rsidRPr="00841DDD">
              <w:rPr>
                <w:rFonts w:ascii="Times New Roman" w:hAnsi="Times New Roman" w:cs="Times New Roman"/>
                <w:sz w:val="24"/>
                <w:szCs w:val="24"/>
                <w:lang w:eastAsia="ru-RU"/>
              </w:rPr>
              <w:t>,</w:t>
            </w:r>
            <w:r w:rsidRPr="00841DDD">
              <w:rPr>
                <w:rFonts w:ascii="Times New Roman" w:hAnsi="Times New Roman" w:cs="Times New Roman"/>
                <w:sz w:val="24"/>
                <w:szCs w:val="24"/>
                <w:lang w:eastAsia="ru-RU"/>
              </w:rPr>
              <w:t xml:space="preserve"> ,</w:t>
            </w:r>
            <w:r w:rsidR="004C050B" w:rsidRPr="00841DDD">
              <w:rPr>
                <w:rFonts w:ascii="Times New Roman" w:hAnsi="Times New Roman" w:cs="Times New Roman"/>
                <w:sz w:val="24"/>
                <w:szCs w:val="24"/>
                <w:lang w:eastAsia="ru-RU"/>
              </w:rPr>
              <w:t xml:space="preserve"> </w:t>
            </w:r>
            <w:r w:rsidR="004C050B" w:rsidRPr="00841DDD">
              <w:rPr>
                <w:rFonts w:ascii="Times New Roman" w:hAnsi="Times New Roman" w:cs="Times New Roman"/>
                <w:sz w:val="24"/>
                <w:szCs w:val="24"/>
                <w:lang w:eastAsia="ru-RU"/>
              </w:rPr>
              <w:lastRenderedPageBreak/>
              <w:t xml:space="preserve">допущенных </w:t>
            </w:r>
            <w:r w:rsidRPr="00841DDD">
              <w:rPr>
                <w:rFonts w:ascii="Times New Roman" w:hAnsi="Times New Roman" w:cs="Times New Roman"/>
                <w:sz w:val="24"/>
                <w:szCs w:val="24"/>
                <w:lang w:eastAsia="ru-RU"/>
              </w:rPr>
              <w:t xml:space="preserve"> ГИА</w:t>
            </w:r>
            <w:r w:rsidR="004C050B" w:rsidRPr="00841DDD">
              <w:rPr>
                <w:rFonts w:ascii="Times New Roman" w:hAnsi="Times New Roman" w:cs="Times New Roman"/>
                <w:sz w:val="24"/>
                <w:szCs w:val="24"/>
                <w:lang w:eastAsia="ru-RU"/>
              </w:rPr>
              <w:t>/выпускники</w:t>
            </w:r>
          </w:p>
        </w:tc>
        <w:tc>
          <w:tcPr>
            <w:tcW w:w="2250" w:type="dxa"/>
          </w:tcPr>
          <w:p w:rsidR="00092B31" w:rsidRPr="00841DDD" w:rsidRDefault="004C050B"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lastRenderedPageBreak/>
              <w:t>% фактического участия в ГИА</w:t>
            </w:r>
          </w:p>
        </w:tc>
        <w:tc>
          <w:tcPr>
            <w:tcW w:w="2986" w:type="dxa"/>
          </w:tcPr>
          <w:p w:rsidR="00092B31" w:rsidRPr="00841DDD" w:rsidRDefault="004C050B"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Выпускники, прошедшие ГИА в основные сроки</w:t>
            </w:r>
          </w:p>
        </w:tc>
      </w:tr>
      <w:tr w:rsidR="004C050B" w:rsidRPr="00841DDD" w:rsidTr="005D1D9F">
        <w:tc>
          <w:tcPr>
            <w:tcW w:w="2095" w:type="dxa"/>
          </w:tcPr>
          <w:p w:rsidR="00092B31" w:rsidRPr="00841DDD" w:rsidRDefault="004C050B"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lastRenderedPageBreak/>
              <w:t>МКОУ СОШ с. Тальники</w:t>
            </w:r>
          </w:p>
        </w:tc>
        <w:tc>
          <w:tcPr>
            <w:tcW w:w="2307" w:type="dxa"/>
          </w:tcPr>
          <w:p w:rsidR="00092B31" w:rsidRPr="00841DDD" w:rsidRDefault="004C050B"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6</w:t>
            </w:r>
          </w:p>
        </w:tc>
        <w:tc>
          <w:tcPr>
            <w:tcW w:w="2250" w:type="dxa"/>
          </w:tcPr>
          <w:p w:rsidR="00092B31" w:rsidRPr="00841DDD" w:rsidRDefault="004C050B"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100%</w:t>
            </w:r>
          </w:p>
        </w:tc>
        <w:tc>
          <w:tcPr>
            <w:tcW w:w="2986" w:type="dxa"/>
          </w:tcPr>
          <w:p w:rsidR="00092B31" w:rsidRPr="00841DDD" w:rsidRDefault="004C050B"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6</w:t>
            </w:r>
          </w:p>
        </w:tc>
      </w:tr>
    </w:tbl>
    <w:p w:rsidR="00092B31" w:rsidRPr="00841DDD" w:rsidRDefault="00092B31" w:rsidP="001E3650">
      <w:pPr>
        <w:shd w:val="clear" w:color="auto" w:fill="FFFFFF"/>
        <w:spacing w:after="158" w:line="240" w:lineRule="auto"/>
        <w:ind w:left="535"/>
        <w:jc w:val="both"/>
        <w:rPr>
          <w:rFonts w:ascii="Times New Roman" w:hAnsi="Times New Roman" w:cs="Times New Roman"/>
          <w:sz w:val="24"/>
          <w:szCs w:val="24"/>
          <w:lang w:eastAsia="ru-RU"/>
        </w:rPr>
      </w:pPr>
    </w:p>
    <w:p w:rsidR="004C050B" w:rsidRPr="00841DDD" w:rsidRDefault="004C050B" w:rsidP="001E3650">
      <w:pPr>
        <w:shd w:val="clear" w:color="auto" w:fill="FFFFFF"/>
        <w:spacing w:after="158" w:line="240" w:lineRule="auto"/>
        <w:ind w:left="535"/>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Результаты экзамена</w:t>
      </w:r>
    </w:p>
    <w:tbl>
      <w:tblPr>
        <w:tblStyle w:val="a3"/>
        <w:tblW w:w="0" w:type="auto"/>
        <w:tblInd w:w="535" w:type="dxa"/>
        <w:tblLook w:val="04A0" w:firstRow="1" w:lastRow="0" w:firstColumn="1" w:lastColumn="0" w:noHBand="0" w:noVBand="1"/>
      </w:tblPr>
      <w:tblGrid>
        <w:gridCol w:w="2961"/>
        <w:gridCol w:w="2961"/>
        <w:gridCol w:w="3574"/>
      </w:tblGrid>
      <w:tr w:rsidR="004C050B" w:rsidRPr="00841DDD" w:rsidTr="005D1D9F">
        <w:tc>
          <w:tcPr>
            <w:tcW w:w="2961" w:type="dxa"/>
          </w:tcPr>
          <w:p w:rsidR="004C050B" w:rsidRPr="00841DDD" w:rsidRDefault="004C050B"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Доля участников, получивших отметку «2»</w:t>
            </w:r>
          </w:p>
        </w:tc>
        <w:tc>
          <w:tcPr>
            <w:tcW w:w="2961" w:type="dxa"/>
          </w:tcPr>
          <w:p w:rsidR="004C050B" w:rsidRPr="00841DDD" w:rsidRDefault="004C050B" w:rsidP="004C050B">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Доля участников, получивших отметки «4» и «5» (качество обучения)</w:t>
            </w:r>
          </w:p>
        </w:tc>
        <w:tc>
          <w:tcPr>
            <w:tcW w:w="3574" w:type="dxa"/>
          </w:tcPr>
          <w:p w:rsidR="004C050B" w:rsidRPr="00841DDD" w:rsidRDefault="004C050B" w:rsidP="004C050B">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Доля участников, получивших отметку «3», «4», «5» (уровень обученности)</w:t>
            </w:r>
          </w:p>
        </w:tc>
      </w:tr>
      <w:tr w:rsidR="004C050B" w:rsidRPr="00841DDD" w:rsidTr="005D1D9F">
        <w:tc>
          <w:tcPr>
            <w:tcW w:w="2961" w:type="dxa"/>
          </w:tcPr>
          <w:p w:rsidR="004C050B" w:rsidRPr="00841DDD" w:rsidRDefault="004C050B"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0</w:t>
            </w:r>
          </w:p>
        </w:tc>
        <w:tc>
          <w:tcPr>
            <w:tcW w:w="2961" w:type="dxa"/>
          </w:tcPr>
          <w:p w:rsidR="004C050B" w:rsidRPr="00841DDD" w:rsidRDefault="004C050B"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50</w:t>
            </w:r>
          </w:p>
        </w:tc>
        <w:tc>
          <w:tcPr>
            <w:tcW w:w="3574" w:type="dxa"/>
          </w:tcPr>
          <w:p w:rsidR="004C050B" w:rsidRPr="00841DDD" w:rsidRDefault="004C050B"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100</w:t>
            </w:r>
          </w:p>
        </w:tc>
      </w:tr>
    </w:tbl>
    <w:p w:rsidR="000D4235" w:rsidRPr="00841DDD" w:rsidRDefault="000D4235" w:rsidP="004C050B">
      <w:pPr>
        <w:spacing w:line="200" w:lineRule="exact"/>
        <w:ind w:firstLine="284"/>
        <w:jc w:val="center"/>
        <w:rPr>
          <w:rFonts w:ascii="Times New Roman" w:eastAsia="Times New Roman" w:hAnsi="Times New Roman" w:cs="Times New Roman"/>
          <w:bCs/>
          <w:iCs/>
          <w:sz w:val="24"/>
          <w:szCs w:val="24"/>
        </w:rPr>
      </w:pPr>
    </w:p>
    <w:p w:rsidR="004C050B" w:rsidRPr="00841DDD" w:rsidRDefault="006A73EB" w:rsidP="004C050B">
      <w:pPr>
        <w:spacing w:line="200" w:lineRule="exact"/>
        <w:ind w:firstLine="284"/>
        <w:jc w:val="center"/>
        <w:rPr>
          <w:rFonts w:ascii="Times New Roman" w:eastAsia="Times New Roman" w:hAnsi="Times New Roman" w:cs="Times New Roman"/>
          <w:bCs/>
          <w:iCs/>
          <w:sz w:val="24"/>
          <w:szCs w:val="24"/>
        </w:rPr>
      </w:pPr>
      <w:r w:rsidRPr="00841DDD">
        <w:rPr>
          <w:rFonts w:ascii="Times New Roman" w:eastAsia="Times New Roman" w:hAnsi="Times New Roman" w:cs="Times New Roman"/>
          <w:bCs/>
          <w:iCs/>
          <w:sz w:val="24"/>
          <w:szCs w:val="24"/>
        </w:rPr>
        <w:t xml:space="preserve">Основные показатели </w:t>
      </w:r>
      <w:r w:rsidR="004C050B" w:rsidRPr="00841DDD">
        <w:rPr>
          <w:rFonts w:ascii="Times New Roman" w:eastAsia="Times New Roman" w:hAnsi="Times New Roman" w:cs="Times New Roman"/>
          <w:bCs/>
          <w:iCs/>
          <w:sz w:val="24"/>
          <w:szCs w:val="24"/>
        </w:rPr>
        <w:t xml:space="preserve"> по математике</w:t>
      </w:r>
    </w:p>
    <w:p w:rsidR="004C050B" w:rsidRPr="00841DDD" w:rsidRDefault="004C050B" w:rsidP="004C050B">
      <w:pPr>
        <w:spacing w:line="236" w:lineRule="auto"/>
        <w:ind w:left="260" w:right="120" w:firstLine="284"/>
        <w:jc w:val="both"/>
        <w:rPr>
          <w:rFonts w:ascii="Times New Roman" w:hAnsi="Times New Roman" w:cs="Times New Roman"/>
          <w:sz w:val="24"/>
          <w:szCs w:val="24"/>
        </w:rPr>
      </w:pPr>
      <w:r w:rsidRPr="00841DDD">
        <w:rPr>
          <w:rFonts w:ascii="Times New Roman" w:eastAsia="Times New Roman" w:hAnsi="Times New Roman" w:cs="Times New Roman"/>
          <w:bCs/>
          <w:iCs/>
          <w:sz w:val="24"/>
          <w:szCs w:val="24"/>
        </w:rPr>
        <w:t>6 обучающихся проходили ГИА в форме ОГЭ. Все выпускники прошли государственную итоговую аттестацию в установленные сроки.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8"/>
        <w:gridCol w:w="2196"/>
        <w:gridCol w:w="1294"/>
        <w:gridCol w:w="1274"/>
        <w:gridCol w:w="1381"/>
        <w:gridCol w:w="1046"/>
        <w:gridCol w:w="1481"/>
      </w:tblGrid>
      <w:tr w:rsidR="004C050B" w:rsidRPr="00841DDD" w:rsidTr="00901DC4">
        <w:trPr>
          <w:trHeight w:val="324"/>
        </w:trPr>
        <w:tc>
          <w:tcPr>
            <w:tcW w:w="876" w:type="pct"/>
            <w:vMerge w:val="restart"/>
            <w:vAlign w:val="bottom"/>
          </w:tcPr>
          <w:p w:rsidR="004C050B" w:rsidRPr="00841DDD" w:rsidRDefault="004C050B" w:rsidP="00901DC4">
            <w:pPr>
              <w:rPr>
                <w:rFonts w:ascii="Times New Roman" w:hAnsi="Times New Roman" w:cs="Times New Roman"/>
                <w:sz w:val="24"/>
                <w:szCs w:val="24"/>
              </w:rPr>
            </w:pPr>
            <w:r w:rsidRPr="00841DDD">
              <w:rPr>
                <w:rFonts w:ascii="Times New Roman" w:eastAsia="Times New Roman" w:hAnsi="Times New Roman" w:cs="Times New Roman"/>
                <w:sz w:val="24"/>
                <w:szCs w:val="24"/>
              </w:rPr>
              <w:t>Учебный год</w:t>
            </w:r>
          </w:p>
        </w:tc>
        <w:tc>
          <w:tcPr>
            <w:tcW w:w="1071" w:type="pct"/>
            <w:vMerge w:val="restart"/>
            <w:vAlign w:val="bottom"/>
          </w:tcPr>
          <w:p w:rsidR="004C050B" w:rsidRPr="00841DDD" w:rsidRDefault="004C050B" w:rsidP="00901DC4">
            <w:pPr>
              <w:ind w:left="80" w:hanging="38"/>
              <w:rPr>
                <w:rFonts w:ascii="Times New Roman" w:hAnsi="Times New Roman" w:cs="Times New Roman"/>
                <w:sz w:val="24"/>
                <w:szCs w:val="24"/>
              </w:rPr>
            </w:pPr>
            <w:r w:rsidRPr="00841DDD">
              <w:rPr>
                <w:rFonts w:ascii="Times New Roman" w:eastAsia="Times New Roman" w:hAnsi="Times New Roman" w:cs="Times New Roman"/>
                <w:sz w:val="24"/>
                <w:szCs w:val="24"/>
              </w:rPr>
              <w:t>Кол-во</w:t>
            </w:r>
          </w:p>
          <w:p w:rsidR="004C050B" w:rsidRPr="00841DDD" w:rsidRDefault="004C050B" w:rsidP="00901DC4">
            <w:pPr>
              <w:ind w:left="80" w:hanging="38"/>
              <w:rPr>
                <w:rFonts w:ascii="Times New Roman" w:hAnsi="Times New Roman" w:cs="Times New Roman"/>
                <w:sz w:val="24"/>
                <w:szCs w:val="24"/>
              </w:rPr>
            </w:pPr>
            <w:r w:rsidRPr="00841DDD">
              <w:rPr>
                <w:rFonts w:ascii="Times New Roman" w:eastAsia="Times New Roman" w:hAnsi="Times New Roman" w:cs="Times New Roman"/>
                <w:sz w:val="24"/>
                <w:szCs w:val="24"/>
              </w:rPr>
              <w:t>Выпускников</w:t>
            </w:r>
          </w:p>
        </w:tc>
        <w:tc>
          <w:tcPr>
            <w:tcW w:w="3053" w:type="pct"/>
            <w:gridSpan w:val="5"/>
            <w:vAlign w:val="bottom"/>
          </w:tcPr>
          <w:p w:rsidR="004C050B" w:rsidRPr="00841DDD" w:rsidRDefault="004C050B" w:rsidP="00901DC4">
            <w:pPr>
              <w:ind w:firstLine="284"/>
              <w:rPr>
                <w:rFonts w:ascii="Times New Roman" w:hAnsi="Times New Roman" w:cs="Times New Roman"/>
                <w:sz w:val="24"/>
                <w:szCs w:val="24"/>
              </w:rPr>
            </w:pPr>
            <w:r w:rsidRPr="00841DDD">
              <w:rPr>
                <w:rFonts w:ascii="Times New Roman" w:eastAsia="Times New Roman" w:hAnsi="Times New Roman" w:cs="Times New Roman"/>
                <w:sz w:val="24"/>
                <w:szCs w:val="24"/>
              </w:rPr>
              <w:t>% от общего количества выпускников</w:t>
            </w:r>
          </w:p>
        </w:tc>
      </w:tr>
      <w:tr w:rsidR="004C050B" w:rsidRPr="00841DDD" w:rsidTr="00901DC4">
        <w:trPr>
          <w:trHeight w:val="312"/>
        </w:trPr>
        <w:tc>
          <w:tcPr>
            <w:tcW w:w="876" w:type="pct"/>
            <w:vMerge/>
            <w:vAlign w:val="bottom"/>
          </w:tcPr>
          <w:p w:rsidR="004C050B" w:rsidRPr="00841DDD" w:rsidRDefault="004C050B" w:rsidP="00901DC4">
            <w:pPr>
              <w:ind w:firstLine="284"/>
              <w:rPr>
                <w:rFonts w:ascii="Times New Roman" w:hAnsi="Times New Roman" w:cs="Times New Roman"/>
                <w:sz w:val="24"/>
                <w:szCs w:val="24"/>
              </w:rPr>
            </w:pPr>
          </w:p>
        </w:tc>
        <w:tc>
          <w:tcPr>
            <w:tcW w:w="1071" w:type="pct"/>
            <w:vMerge/>
            <w:vAlign w:val="bottom"/>
          </w:tcPr>
          <w:p w:rsidR="004C050B" w:rsidRPr="00841DDD" w:rsidRDefault="004C050B" w:rsidP="00901DC4">
            <w:pPr>
              <w:ind w:firstLine="284"/>
              <w:rPr>
                <w:rFonts w:ascii="Times New Roman" w:hAnsi="Times New Roman" w:cs="Times New Roman"/>
                <w:sz w:val="24"/>
                <w:szCs w:val="24"/>
              </w:rPr>
            </w:pPr>
          </w:p>
        </w:tc>
        <w:tc>
          <w:tcPr>
            <w:tcW w:w="601" w:type="pct"/>
            <w:vAlign w:val="bottom"/>
          </w:tcPr>
          <w:p w:rsidR="004C050B" w:rsidRPr="00841DDD" w:rsidRDefault="004C050B" w:rsidP="00901DC4">
            <w:pPr>
              <w:spacing w:line="309" w:lineRule="exact"/>
              <w:ind w:firstLine="284"/>
              <w:rPr>
                <w:rFonts w:ascii="Times New Roman" w:hAnsi="Times New Roman" w:cs="Times New Roman"/>
                <w:sz w:val="24"/>
                <w:szCs w:val="24"/>
              </w:rPr>
            </w:pPr>
            <w:r w:rsidRPr="00841DDD">
              <w:rPr>
                <w:rFonts w:ascii="Times New Roman" w:eastAsia="Times New Roman" w:hAnsi="Times New Roman" w:cs="Times New Roman"/>
                <w:sz w:val="24"/>
                <w:szCs w:val="24"/>
              </w:rPr>
              <w:t xml:space="preserve">    «5»</w:t>
            </w:r>
          </w:p>
        </w:tc>
        <w:tc>
          <w:tcPr>
            <w:tcW w:w="521" w:type="pct"/>
            <w:vAlign w:val="bottom"/>
          </w:tcPr>
          <w:p w:rsidR="004C050B" w:rsidRPr="00841DDD" w:rsidRDefault="004C050B" w:rsidP="00901DC4">
            <w:pPr>
              <w:spacing w:line="309" w:lineRule="exact"/>
              <w:ind w:left="80" w:firstLine="284"/>
              <w:rPr>
                <w:rFonts w:ascii="Times New Roman" w:hAnsi="Times New Roman" w:cs="Times New Roman"/>
                <w:sz w:val="24"/>
                <w:szCs w:val="24"/>
              </w:rPr>
            </w:pPr>
            <w:r w:rsidRPr="00841DDD">
              <w:rPr>
                <w:rFonts w:ascii="Times New Roman" w:eastAsia="Times New Roman" w:hAnsi="Times New Roman" w:cs="Times New Roman"/>
                <w:sz w:val="24"/>
                <w:szCs w:val="24"/>
              </w:rPr>
              <w:t>4»</w:t>
            </w:r>
          </w:p>
        </w:tc>
        <w:tc>
          <w:tcPr>
            <w:tcW w:w="681" w:type="pct"/>
            <w:vAlign w:val="bottom"/>
          </w:tcPr>
          <w:p w:rsidR="004C050B" w:rsidRPr="00841DDD" w:rsidRDefault="004C050B" w:rsidP="00901DC4">
            <w:pPr>
              <w:spacing w:line="309" w:lineRule="exact"/>
              <w:ind w:left="100" w:firstLine="284"/>
              <w:rPr>
                <w:rFonts w:ascii="Times New Roman" w:hAnsi="Times New Roman" w:cs="Times New Roman"/>
                <w:sz w:val="24"/>
                <w:szCs w:val="24"/>
              </w:rPr>
            </w:pPr>
            <w:r w:rsidRPr="00841DDD">
              <w:rPr>
                <w:rFonts w:ascii="Times New Roman" w:eastAsia="Times New Roman" w:hAnsi="Times New Roman" w:cs="Times New Roman"/>
                <w:sz w:val="24"/>
                <w:szCs w:val="24"/>
              </w:rPr>
              <w:t>«3»</w:t>
            </w:r>
          </w:p>
        </w:tc>
        <w:tc>
          <w:tcPr>
            <w:tcW w:w="521" w:type="pct"/>
          </w:tcPr>
          <w:p w:rsidR="004C050B" w:rsidRPr="00841DDD" w:rsidRDefault="000D4235" w:rsidP="00901DC4">
            <w:pPr>
              <w:spacing w:line="309" w:lineRule="exact"/>
              <w:ind w:left="100" w:firstLine="284"/>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«2»</w:t>
            </w:r>
          </w:p>
          <w:p w:rsidR="004C050B" w:rsidRPr="00841DDD" w:rsidRDefault="004C050B" w:rsidP="000D4235">
            <w:pPr>
              <w:spacing w:line="309" w:lineRule="exact"/>
              <w:rPr>
                <w:rFonts w:ascii="Times New Roman" w:eastAsia="Times New Roman" w:hAnsi="Times New Roman" w:cs="Times New Roman"/>
                <w:sz w:val="24"/>
                <w:szCs w:val="24"/>
              </w:rPr>
            </w:pPr>
          </w:p>
        </w:tc>
        <w:tc>
          <w:tcPr>
            <w:tcW w:w="729" w:type="pct"/>
            <w:vAlign w:val="bottom"/>
          </w:tcPr>
          <w:p w:rsidR="004C050B" w:rsidRPr="00841DDD" w:rsidRDefault="004C050B" w:rsidP="00901DC4">
            <w:pPr>
              <w:spacing w:line="309" w:lineRule="exact"/>
              <w:ind w:left="100" w:hanging="8"/>
              <w:rPr>
                <w:rFonts w:ascii="Times New Roman" w:hAnsi="Times New Roman" w:cs="Times New Roman"/>
                <w:sz w:val="24"/>
                <w:szCs w:val="24"/>
              </w:rPr>
            </w:pPr>
            <w:r w:rsidRPr="00841DDD">
              <w:rPr>
                <w:rFonts w:ascii="Times New Roman" w:hAnsi="Times New Roman" w:cs="Times New Roman"/>
                <w:sz w:val="24"/>
                <w:szCs w:val="24"/>
              </w:rPr>
              <w:t>Средний</w:t>
            </w:r>
          </w:p>
          <w:p w:rsidR="004C050B" w:rsidRPr="00841DDD" w:rsidRDefault="004C050B"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балл</w:t>
            </w:r>
          </w:p>
        </w:tc>
      </w:tr>
      <w:tr w:rsidR="004C050B" w:rsidRPr="00841DDD" w:rsidTr="00901DC4">
        <w:trPr>
          <w:trHeight w:val="312"/>
        </w:trPr>
        <w:tc>
          <w:tcPr>
            <w:tcW w:w="876" w:type="pct"/>
            <w:vAlign w:val="bottom"/>
          </w:tcPr>
          <w:p w:rsidR="004C050B" w:rsidRPr="00841DDD" w:rsidRDefault="004C050B" w:rsidP="00901DC4">
            <w:pPr>
              <w:spacing w:line="309" w:lineRule="exact"/>
              <w:ind w:left="120" w:firstLine="27"/>
              <w:rPr>
                <w:rFonts w:ascii="Times New Roman" w:hAnsi="Times New Roman" w:cs="Times New Roman"/>
                <w:sz w:val="24"/>
                <w:szCs w:val="24"/>
              </w:rPr>
            </w:pPr>
            <w:r w:rsidRPr="00841DDD">
              <w:rPr>
                <w:rFonts w:ascii="Times New Roman" w:eastAsia="Times New Roman" w:hAnsi="Times New Roman" w:cs="Times New Roman"/>
                <w:sz w:val="24"/>
                <w:szCs w:val="24"/>
              </w:rPr>
              <w:t>2019-2020</w:t>
            </w:r>
          </w:p>
        </w:tc>
        <w:tc>
          <w:tcPr>
            <w:tcW w:w="1071" w:type="pct"/>
            <w:vAlign w:val="bottom"/>
          </w:tcPr>
          <w:p w:rsidR="004C050B" w:rsidRPr="00841DDD" w:rsidRDefault="004C050B" w:rsidP="00901DC4">
            <w:pPr>
              <w:spacing w:line="309"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 xml:space="preserve"> 7</w:t>
            </w:r>
          </w:p>
        </w:tc>
        <w:tc>
          <w:tcPr>
            <w:tcW w:w="601" w:type="pct"/>
            <w:vAlign w:val="bottom"/>
          </w:tcPr>
          <w:p w:rsidR="004C050B" w:rsidRPr="00841DDD" w:rsidRDefault="004C050B" w:rsidP="00901DC4">
            <w:pPr>
              <w:spacing w:line="309" w:lineRule="exact"/>
              <w:ind w:left="100" w:firstLine="284"/>
              <w:rPr>
                <w:rFonts w:ascii="Times New Roman" w:hAnsi="Times New Roman" w:cs="Times New Roman"/>
                <w:sz w:val="24"/>
                <w:szCs w:val="24"/>
              </w:rPr>
            </w:pPr>
          </w:p>
        </w:tc>
        <w:tc>
          <w:tcPr>
            <w:tcW w:w="521" w:type="pct"/>
            <w:vAlign w:val="bottom"/>
          </w:tcPr>
          <w:p w:rsidR="004C050B" w:rsidRPr="00841DDD" w:rsidRDefault="004C050B" w:rsidP="00901DC4">
            <w:pPr>
              <w:spacing w:line="309"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2</w:t>
            </w:r>
          </w:p>
        </w:tc>
        <w:tc>
          <w:tcPr>
            <w:tcW w:w="681" w:type="pct"/>
            <w:vAlign w:val="bottom"/>
          </w:tcPr>
          <w:p w:rsidR="004C050B" w:rsidRPr="00841DDD" w:rsidRDefault="004C050B"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5</w:t>
            </w:r>
          </w:p>
        </w:tc>
        <w:tc>
          <w:tcPr>
            <w:tcW w:w="521" w:type="pct"/>
          </w:tcPr>
          <w:p w:rsidR="004C050B" w:rsidRPr="00841DDD" w:rsidRDefault="004C050B"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729" w:type="pct"/>
            <w:vAlign w:val="bottom"/>
          </w:tcPr>
          <w:p w:rsidR="004C050B" w:rsidRPr="00841DDD" w:rsidRDefault="004C050B"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3,6</w:t>
            </w:r>
          </w:p>
        </w:tc>
      </w:tr>
      <w:tr w:rsidR="004C050B" w:rsidRPr="00841DDD" w:rsidTr="00901DC4">
        <w:trPr>
          <w:trHeight w:val="311"/>
        </w:trPr>
        <w:tc>
          <w:tcPr>
            <w:tcW w:w="876" w:type="pct"/>
            <w:vAlign w:val="bottom"/>
          </w:tcPr>
          <w:p w:rsidR="004C050B" w:rsidRPr="00841DDD" w:rsidRDefault="004C050B" w:rsidP="00901DC4">
            <w:pPr>
              <w:spacing w:line="308" w:lineRule="exact"/>
              <w:ind w:left="120" w:firstLine="27"/>
              <w:rPr>
                <w:rFonts w:ascii="Times New Roman" w:hAnsi="Times New Roman" w:cs="Times New Roman"/>
                <w:sz w:val="24"/>
                <w:szCs w:val="24"/>
              </w:rPr>
            </w:pPr>
            <w:r w:rsidRPr="00841DDD">
              <w:rPr>
                <w:rFonts w:ascii="Times New Roman" w:eastAsia="Times New Roman" w:hAnsi="Times New Roman" w:cs="Times New Roman"/>
                <w:sz w:val="24"/>
                <w:szCs w:val="24"/>
              </w:rPr>
              <w:t>2020-2021</w:t>
            </w:r>
          </w:p>
        </w:tc>
        <w:tc>
          <w:tcPr>
            <w:tcW w:w="1071" w:type="pct"/>
            <w:vAlign w:val="bottom"/>
          </w:tcPr>
          <w:p w:rsidR="004C050B" w:rsidRPr="00841DDD" w:rsidRDefault="004C050B"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4</w:t>
            </w:r>
          </w:p>
        </w:tc>
        <w:tc>
          <w:tcPr>
            <w:tcW w:w="601" w:type="pct"/>
            <w:vAlign w:val="bottom"/>
          </w:tcPr>
          <w:p w:rsidR="004C050B" w:rsidRPr="00841DDD" w:rsidRDefault="004C050B" w:rsidP="00901DC4">
            <w:pPr>
              <w:spacing w:line="308" w:lineRule="exact"/>
              <w:ind w:left="100" w:firstLine="284"/>
              <w:rPr>
                <w:rFonts w:ascii="Times New Roman" w:hAnsi="Times New Roman" w:cs="Times New Roman"/>
                <w:sz w:val="24"/>
                <w:szCs w:val="24"/>
              </w:rPr>
            </w:pPr>
          </w:p>
        </w:tc>
        <w:tc>
          <w:tcPr>
            <w:tcW w:w="521" w:type="pct"/>
            <w:vAlign w:val="bottom"/>
          </w:tcPr>
          <w:p w:rsidR="004C050B" w:rsidRPr="00841DDD" w:rsidRDefault="004C050B" w:rsidP="00901DC4">
            <w:pPr>
              <w:spacing w:line="308" w:lineRule="exact"/>
              <w:ind w:left="80" w:firstLine="284"/>
              <w:rPr>
                <w:rFonts w:ascii="Times New Roman" w:hAnsi="Times New Roman" w:cs="Times New Roman"/>
                <w:sz w:val="24"/>
                <w:szCs w:val="24"/>
              </w:rPr>
            </w:pPr>
          </w:p>
        </w:tc>
        <w:tc>
          <w:tcPr>
            <w:tcW w:w="681" w:type="pct"/>
            <w:vAlign w:val="bottom"/>
          </w:tcPr>
          <w:p w:rsidR="004C050B" w:rsidRPr="00841DDD" w:rsidRDefault="004C050B"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4</w:t>
            </w:r>
          </w:p>
        </w:tc>
        <w:tc>
          <w:tcPr>
            <w:tcW w:w="521" w:type="pct"/>
          </w:tcPr>
          <w:p w:rsidR="004C050B" w:rsidRPr="00841DDD" w:rsidRDefault="004C050B"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729" w:type="pct"/>
            <w:vAlign w:val="bottom"/>
          </w:tcPr>
          <w:p w:rsidR="004C050B" w:rsidRPr="00841DDD" w:rsidRDefault="004C050B"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3</w:t>
            </w:r>
          </w:p>
        </w:tc>
      </w:tr>
      <w:tr w:rsidR="004C050B" w:rsidRPr="00841DDD" w:rsidTr="00901DC4">
        <w:trPr>
          <w:trHeight w:val="311"/>
        </w:trPr>
        <w:tc>
          <w:tcPr>
            <w:tcW w:w="876" w:type="pct"/>
            <w:vAlign w:val="bottom"/>
          </w:tcPr>
          <w:p w:rsidR="004C050B" w:rsidRPr="00841DDD" w:rsidRDefault="004C050B" w:rsidP="00901DC4">
            <w:pPr>
              <w:spacing w:line="308" w:lineRule="exact"/>
              <w:ind w:left="120" w:firstLine="27"/>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2021-2022</w:t>
            </w:r>
          </w:p>
        </w:tc>
        <w:tc>
          <w:tcPr>
            <w:tcW w:w="1071" w:type="pct"/>
            <w:vAlign w:val="bottom"/>
          </w:tcPr>
          <w:p w:rsidR="004C050B" w:rsidRPr="00841DDD" w:rsidRDefault="004C050B"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6</w:t>
            </w:r>
          </w:p>
        </w:tc>
        <w:tc>
          <w:tcPr>
            <w:tcW w:w="601" w:type="pct"/>
            <w:vAlign w:val="bottom"/>
          </w:tcPr>
          <w:p w:rsidR="004C050B" w:rsidRPr="00841DDD" w:rsidRDefault="000D4235"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1(16,7%)</w:t>
            </w:r>
          </w:p>
        </w:tc>
        <w:tc>
          <w:tcPr>
            <w:tcW w:w="521" w:type="pct"/>
            <w:vAlign w:val="bottom"/>
          </w:tcPr>
          <w:p w:rsidR="004C050B" w:rsidRPr="00841DDD" w:rsidRDefault="000D4235"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4(66,6%)</w:t>
            </w:r>
          </w:p>
        </w:tc>
        <w:tc>
          <w:tcPr>
            <w:tcW w:w="681" w:type="pct"/>
            <w:vAlign w:val="bottom"/>
          </w:tcPr>
          <w:p w:rsidR="004C050B" w:rsidRPr="00841DDD" w:rsidRDefault="000D4235"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1(16,7%)</w:t>
            </w:r>
          </w:p>
        </w:tc>
        <w:tc>
          <w:tcPr>
            <w:tcW w:w="521" w:type="pct"/>
          </w:tcPr>
          <w:p w:rsidR="004C050B" w:rsidRPr="00841DDD" w:rsidRDefault="004C050B" w:rsidP="00901DC4">
            <w:pPr>
              <w:spacing w:line="308" w:lineRule="exact"/>
              <w:ind w:left="100" w:firstLine="284"/>
              <w:rPr>
                <w:rFonts w:ascii="Times New Roman" w:hAnsi="Times New Roman" w:cs="Times New Roman"/>
                <w:sz w:val="24"/>
                <w:szCs w:val="24"/>
              </w:rPr>
            </w:pPr>
          </w:p>
        </w:tc>
        <w:tc>
          <w:tcPr>
            <w:tcW w:w="729" w:type="pct"/>
            <w:vAlign w:val="bottom"/>
          </w:tcPr>
          <w:p w:rsidR="004C050B" w:rsidRPr="00841DDD" w:rsidRDefault="000D4235"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4</w:t>
            </w:r>
          </w:p>
        </w:tc>
      </w:tr>
    </w:tbl>
    <w:p w:rsidR="004C050B" w:rsidRPr="00841DDD" w:rsidRDefault="004C050B" w:rsidP="004C050B">
      <w:pPr>
        <w:spacing w:line="373" w:lineRule="exac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1"/>
        <w:gridCol w:w="2943"/>
        <w:gridCol w:w="2928"/>
        <w:gridCol w:w="2928"/>
      </w:tblGrid>
      <w:tr w:rsidR="004C050B" w:rsidRPr="00841DDD" w:rsidTr="004C050B">
        <w:trPr>
          <w:trHeight w:val="1666"/>
        </w:trPr>
        <w:tc>
          <w:tcPr>
            <w:tcW w:w="753" w:type="pct"/>
            <w:vAlign w:val="bottom"/>
          </w:tcPr>
          <w:p w:rsidR="004C050B" w:rsidRPr="00841DDD" w:rsidRDefault="004C050B" w:rsidP="00901DC4">
            <w:pPr>
              <w:spacing w:line="263" w:lineRule="exact"/>
              <w:ind w:left="120" w:firstLine="284"/>
              <w:rPr>
                <w:rFonts w:ascii="Times New Roman" w:hAnsi="Times New Roman" w:cs="Times New Roman"/>
                <w:sz w:val="24"/>
                <w:szCs w:val="24"/>
              </w:rPr>
            </w:pPr>
            <w:r w:rsidRPr="00841DDD">
              <w:rPr>
                <w:rFonts w:ascii="Times New Roman" w:eastAsia="Times New Roman" w:hAnsi="Times New Roman" w:cs="Times New Roman"/>
                <w:b/>
                <w:bCs/>
                <w:iCs/>
                <w:sz w:val="24"/>
                <w:szCs w:val="24"/>
              </w:rPr>
              <w:t>Предмет</w:t>
            </w:r>
          </w:p>
        </w:tc>
        <w:tc>
          <w:tcPr>
            <w:tcW w:w="1420" w:type="pct"/>
          </w:tcPr>
          <w:p w:rsidR="004C050B" w:rsidRPr="00841DDD" w:rsidRDefault="004C050B"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Качество знаний</w:t>
            </w:r>
          </w:p>
          <w:p w:rsidR="004C050B" w:rsidRPr="00841DDD" w:rsidRDefault="004C050B"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2019-2020</w:t>
            </w:r>
          </w:p>
          <w:p w:rsidR="004C050B" w:rsidRPr="00841DDD" w:rsidRDefault="004C050B"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учебный год</w:t>
            </w:r>
          </w:p>
        </w:tc>
        <w:tc>
          <w:tcPr>
            <w:tcW w:w="1413" w:type="pct"/>
          </w:tcPr>
          <w:p w:rsidR="004C050B" w:rsidRPr="00841DDD" w:rsidRDefault="004C050B"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Качество знаний</w:t>
            </w:r>
          </w:p>
          <w:p w:rsidR="004C050B" w:rsidRPr="00841DDD" w:rsidRDefault="004C050B"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2020-2021</w:t>
            </w:r>
          </w:p>
          <w:p w:rsidR="004C050B" w:rsidRPr="00841DDD" w:rsidRDefault="004C050B"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учебный год</w:t>
            </w:r>
          </w:p>
        </w:tc>
        <w:tc>
          <w:tcPr>
            <w:tcW w:w="1413" w:type="pct"/>
          </w:tcPr>
          <w:p w:rsidR="004C050B" w:rsidRPr="00841DDD" w:rsidRDefault="004C050B" w:rsidP="004C050B">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Качество знаний</w:t>
            </w:r>
          </w:p>
          <w:p w:rsidR="004C050B" w:rsidRPr="00841DDD" w:rsidRDefault="004C050B" w:rsidP="004C050B">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2021-2022</w:t>
            </w:r>
          </w:p>
          <w:p w:rsidR="004C050B" w:rsidRPr="00841DDD" w:rsidRDefault="004C050B" w:rsidP="004C050B">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учебный год</w:t>
            </w:r>
          </w:p>
        </w:tc>
      </w:tr>
      <w:tr w:rsidR="004C050B" w:rsidRPr="00841DDD" w:rsidTr="004C050B">
        <w:trPr>
          <w:trHeight w:val="311"/>
        </w:trPr>
        <w:tc>
          <w:tcPr>
            <w:tcW w:w="753" w:type="pct"/>
            <w:vAlign w:val="bottom"/>
          </w:tcPr>
          <w:p w:rsidR="004C050B" w:rsidRPr="00841DDD" w:rsidRDefault="004C050B" w:rsidP="00901DC4">
            <w:pPr>
              <w:spacing w:line="310" w:lineRule="exact"/>
              <w:ind w:left="120" w:firstLine="284"/>
              <w:rPr>
                <w:rFonts w:ascii="Times New Roman" w:hAnsi="Times New Roman" w:cs="Times New Roman"/>
                <w:sz w:val="24"/>
                <w:szCs w:val="24"/>
              </w:rPr>
            </w:pPr>
            <w:r w:rsidRPr="00841DDD">
              <w:rPr>
                <w:rFonts w:ascii="Times New Roman" w:eastAsia="Times New Roman" w:hAnsi="Times New Roman" w:cs="Times New Roman"/>
                <w:bCs/>
                <w:iCs/>
                <w:sz w:val="24"/>
                <w:szCs w:val="24"/>
              </w:rPr>
              <w:t>Математика</w:t>
            </w:r>
          </w:p>
        </w:tc>
        <w:tc>
          <w:tcPr>
            <w:tcW w:w="1420" w:type="pct"/>
          </w:tcPr>
          <w:p w:rsidR="004C050B" w:rsidRPr="00841DDD" w:rsidRDefault="004C050B" w:rsidP="00901DC4">
            <w:pPr>
              <w:spacing w:line="310" w:lineRule="exact"/>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22%</w:t>
            </w:r>
          </w:p>
        </w:tc>
        <w:tc>
          <w:tcPr>
            <w:tcW w:w="1413" w:type="pct"/>
          </w:tcPr>
          <w:p w:rsidR="004C050B" w:rsidRPr="00841DDD" w:rsidRDefault="004C050B" w:rsidP="00901DC4">
            <w:pPr>
              <w:spacing w:line="310" w:lineRule="exact"/>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0%</w:t>
            </w:r>
          </w:p>
        </w:tc>
        <w:tc>
          <w:tcPr>
            <w:tcW w:w="1413" w:type="pct"/>
          </w:tcPr>
          <w:p w:rsidR="004C050B" w:rsidRPr="00841DDD" w:rsidRDefault="000D4235" w:rsidP="00901DC4">
            <w:pPr>
              <w:spacing w:line="310" w:lineRule="exact"/>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83,3</w:t>
            </w:r>
            <w:r w:rsidR="006A73EB" w:rsidRPr="00841DDD">
              <w:rPr>
                <w:rFonts w:ascii="Times New Roman" w:hAnsi="Times New Roman" w:cs="Times New Roman"/>
                <w:sz w:val="24"/>
                <w:szCs w:val="24"/>
              </w:rPr>
              <w:t>%</w:t>
            </w:r>
          </w:p>
        </w:tc>
      </w:tr>
    </w:tbl>
    <w:p w:rsidR="004C050B" w:rsidRPr="00841DDD" w:rsidRDefault="004C050B" w:rsidP="004C050B">
      <w:pPr>
        <w:spacing w:line="237" w:lineRule="auto"/>
        <w:ind w:right="120"/>
        <w:jc w:val="both"/>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Сравнительный анализ успешности экзамена по математике за курс основной школы показал, что качество выполнения работ в 202</w:t>
      </w:r>
      <w:r w:rsidR="006A73EB" w:rsidRPr="00841DDD">
        <w:rPr>
          <w:rFonts w:ascii="Times New Roman" w:eastAsia="Times New Roman" w:hAnsi="Times New Roman" w:cs="Times New Roman"/>
          <w:sz w:val="24"/>
          <w:szCs w:val="24"/>
        </w:rPr>
        <w:t>1</w:t>
      </w:r>
      <w:r w:rsidRPr="00841DDD">
        <w:rPr>
          <w:rFonts w:ascii="Times New Roman" w:eastAsia="Times New Roman" w:hAnsi="Times New Roman" w:cs="Times New Roman"/>
          <w:sz w:val="24"/>
          <w:szCs w:val="24"/>
        </w:rPr>
        <w:t>/2</w:t>
      </w:r>
      <w:r w:rsidR="006A73EB" w:rsidRPr="00841DDD">
        <w:rPr>
          <w:rFonts w:ascii="Times New Roman" w:eastAsia="Times New Roman" w:hAnsi="Times New Roman" w:cs="Times New Roman"/>
          <w:sz w:val="24"/>
          <w:szCs w:val="24"/>
        </w:rPr>
        <w:t>2</w:t>
      </w:r>
      <w:r w:rsidRPr="00841DDD">
        <w:rPr>
          <w:rFonts w:ascii="Times New Roman" w:eastAsia="Times New Roman" w:hAnsi="Times New Roman" w:cs="Times New Roman"/>
          <w:sz w:val="24"/>
          <w:szCs w:val="24"/>
        </w:rPr>
        <w:t xml:space="preserve"> учебном году </w:t>
      </w:r>
      <w:r w:rsidR="006A73EB" w:rsidRPr="00841DDD">
        <w:rPr>
          <w:rFonts w:ascii="Times New Roman" w:eastAsia="Times New Roman" w:hAnsi="Times New Roman" w:cs="Times New Roman"/>
          <w:sz w:val="24"/>
          <w:szCs w:val="24"/>
        </w:rPr>
        <w:t>находится на достаточном уровне.</w:t>
      </w:r>
    </w:p>
    <w:p w:rsidR="004C050B" w:rsidRPr="00841DDD" w:rsidRDefault="006A73EB" w:rsidP="000D4235">
      <w:pPr>
        <w:spacing w:line="236" w:lineRule="auto"/>
        <w:ind w:left="260" w:right="120" w:firstLine="284"/>
        <w:rPr>
          <w:rFonts w:ascii="Times New Roman" w:hAnsi="Times New Roman" w:cs="Times New Roman"/>
          <w:sz w:val="24"/>
          <w:szCs w:val="24"/>
        </w:rPr>
      </w:pPr>
      <w:r w:rsidRPr="00841DDD">
        <w:rPr>
          <w:rFonts w:ascii="Times New Roman" w:eastAsia="Times New Roman" w:hAnsi="Times New Roman" w:cs="Times New Roman"/>
          <w:bCs/>
          <w:iCs/>
          <w:sz w:val="24"/>
          <w:szCs w:val="24"/>
        </w:rPr>
        <w:t>6</w:t>
      </w:r>
      <w:r w:rsidR="004C050B" w:rsidRPr="00841DDD">
        <w:rPr>
          <w:rFonts w:ascii="Times New Roman" w:eastAsia="Times New Roman" w:hAnsi="Times New Roman" w:cs="Times New Roman"/>
          <w:bCs/>
          <w:iCs/>
          <w:sz w:val="24"/>
          <w:szCs w:val="24"/>
        </w:rPr>
        <w:t xml:space="preserve"> обучающихся проходили ГИА в форме ОГЭ</w:t>
      </w:r>
      <w:r w:rsidRPr="00841DDD">
        <w:rPr>
          <w:rFonts w:ascii="Times New Roman" w:eastAsia="Times New Roman" w:hAnsi="Times New Roman" w:cs="Times New Roman"/>
          <w:bCs/>
          <w:iCs/>
          <w:sz w:val="24"/>
          <w:szCs w:val="24"/>
        </w:rPr>
        <w:t xml:space="preserve"> по русскому языку</w:t>
      </w:r>
      <w:r w:rsidR="004C050B" w:rsidRPr="00841DDD">
        <w:rPr>
          <w:rFonts w:ascii="Times New Roman" w:eastAsia="Times New Roman" w:hAnsi="Times New Roman" w:cs="Times New Roman"/>
          <w:bCs/>
          <w:iCs/>
          <w:sz w:val="24"/>
          <w:szCs w:val="24"/>
        </w:rPr>
        <w:t>. Все выпускники прошли государственную итоговую аттестацию в установленные сроки.</w:t>
      </w:r>
    </w:p>
    <w:p w:rsidR="006A73EB" w:rsidRPr="00841DDD" w:rsidRDefault="006A73EB" w:rsidP="006A73EB">
      <w:pPr>
        <w:spacing w:line="200" w:lineRule="exact"/>
        <w:ind w:firstLine="284"/>
        <w:jc w:val="center"/>
        <w:rPr>
          <w:rFonts w:ascii="Times New Roman" w:eastAsia="Times New Roman" w:hAnsi="Times New Roman" w:cs="Times New Roman"/>
          <w:bCs/>
          <w:iCs/>
          <w:sz w:val="24"/>
          <w:szCs w:val="24"/>
        </w:rPr>
      </w:pPr>
      <w:r w:rsidRPr="00841DDD">
        <w:rPr>
          <w:rFonts w:ascii="Times New Roman" w:eastAsia="Times New Roman" w:hAnsi="Times New Roman" w:cs="Times New Roman"/>
          <w:bCs/>
          <w:iCs/>
          <w:sz w:val="24"/>
          <w:szCs w:val="24"/>
        </w:rPr>
        <w:t>Основные показатели  по русскому языку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3"/>
        <w:gridCol w:w="2236"/>
        <w:gridCol w:w="1259"/>
        <w:gridCol w:w="1092"/>
        <w:gridCol w:w="1427"/>
        <w:gridCol w:w="1092"/>
        <w:gridCol w:w="1521"/>
      </w:tblGrid>
      <w:tr w:rsidR="004C050B" w:rsidRPr="00841DDD" w:rsidTr="00901DC4">
        <w:trPr>
          <w:trHeight w:val="324"/>
        </w:trPr>
        <w:tc>
          <w:tcPr>
            <w:tcW w:w="876" w:type="pct"/>
            <w:vMerge w:val="restart"/>
            <w:vAlign w:val="bottom"/>
          </w:tcPr>
          <w:p w:rsidR="004C050B" w:rsidRPr="00841DDD" w:rsidRDefault="004C050B" w:rsidP="00901DC4">
            <w:pPr>
              <w:ind w:left="120" w:firstLine="27"/>
              <w:jc w:val="center"/>
              <w:rPr>
                <w:rFonts w:ascii="Times New Roman" w:hAnsi="Times New Roman" w:cs="Times New Roman"/>
                <w:sz w:val="24"/>
                <w:szCs w:val="24"/>
              </w:rPr>
            </w:pPr>
            <w:r w:rsidRPr="00841DDD">
              <w:rPr>
                <w:rFonts w:ascii="Times New Roman" w:eastAsia="Times New Roman" w:hAnsi="Times New Roman" w:cs="Times New Roman"/>
                <w:sz w:val="24"/>
                <w:szCs w:val="24"/>
              </w:rPr>
              <w:t>Учебный год</w:t>
            </w:r>
          </w:p>
        </w:tc>
        <w:tc>
          <w:tcPr>
            <w:tcW w:w="1069" w:type="pct"/>
            <w:vMerge w:val="restart"/>
            <w:vAlign w:val="bottom"/>
          </w:tcPr>
          <w:p w:rsidR="004C050B" w:rsidRPr="00841DDD" w:rsidRDefault="004C050B" w:rsidP="00901DC4">
            <w:pPr>
              <w:ind w:left="80" w:hanging="39"/>
              <w:rPr>
                <w:rFonts w:ascii="Times New Roman" w:hAnsi="Times New Roman" w:cs="Times New Roman"/>
                <w:sz w:val="24"/>
                <w:szCs w:val="24"/>
              </w:rPr>
            </w:pPr>
            <w:r w:rsidRPr="00841DDD">
              <w:rPr>
                <w:rFonts w:ascii="Times New Roman" w:eastAsia="Times New Roman" w:hAnsi="Times New Roman" w:cs="Times New Roman"/>
                <w:sz w:val="24"/>
                <w:szCs w:val="24"/>
              </w:rPr>
              <w:t>Кол-во</w:t>
            </w:r>
          </w:p>
          <w:p w:rsidR="004C050B" w:rsidRPr="00841DDD" w:rsidRDefault="004C050B" w:rsidP="00901DC4">
            <w:pPr>
              <w:ind w:left="80" w:hanging="39"/>
              <w:rPr>
                <w:rFonts w:ascii="Times New Roman" w:hAnsi="Times New Roman" w:cs="Times New Roman"/>
                <w:sz w:val="24"/>
                <w:szCs w:val="24"/>
              </w:rPr>
            </w:pPr>
            <w:r w:rsidRPr="00841DDD">
              <w:rPr>
                <w:rFonts w:ascii="Times New Roman" w:eastAsia="Times New Roman" w:hAnsi="Times New Roman" w:cs="Times New Roman"/>
                <w:sz w:val="24"/>
                <w:szCs w:val="24"/>
              </w:rPr>
              <w:t>Выпускников</w:t>
            </w:r>
          </w:p>
        </w:tc>
        <w:tc>
          <w:tcPr>
            <w:tcW w:w="3055" w:type="pct"/>
            <w:gridSpan w:val="5"/>
            <w:vAlign w:val="bottom"/>
          </w:tcPr>
          <w:p w:rsidR="004C050B" w:rsidRPr="00841DDD" w:rsidRDefault="004C050B" w:rsidP="00901DC4">
            <w:pPr>
              <w:ind w:firstLine="284"/>
              <w:rPr>
                <w:rFonts w:ascii="Times New Roman" w:hAnsi="Times New Roman" w:cs="Times New Roman"/>
                <w:sz w:val="24"/>
                <w:szCs w:val="24"/>
              </w:rPr>
            </w:pPr>
            <w:r w:rsidRPr="00841DDD">
              <w:rPr>
                <w:rFonts w:ascii="Times New Roman" w:eastAsia="Times New Roman" w:hAnsi="Times New Roman" w:cs="Times New Roman"/>
                <w:sz w:val="24"/>
                <w:szCs w:val="24"/>
              </w:rPr>
              <w:t>% от общего количества выпускников</w:t>
            </w:r>
          </w:p>
        </w:tc>
      </w:tr>
      <w:tr w:rsidR="004C050B" w:rsidRPr="00841DDD" w:rsidTr="00901DC4">
        <w:trPr>
          <w:trHeight w:val="312"/>
        </w:trPr>
        <w:tc>
          <w:tcPr>
            <w:tcW w:w="876" w:type="pct"/>
            <w:vMerge/>
            <w:vAlign w:val="bottom"/>
          </w:tcPr>
          <w:p w:rsidR="004C050B" w:rsidRPr="00841DDD" w:rsidRDefault="004C050B" w:rsidP="00901DC4">
            <w:pPr>
              <w:ind w:firstLine="284"/>
              <w:rPr>
                <w:rFonts w:ascii="Times New Roman" w:hAnsi="Times New Roman" w:cs="Times New Roman"/>
                <w:sz w:val="24"/>
                <w:szCs w:val="24"/>
              </w:rPr>
            </w:pPr>
          </w:p>
        </w:tc>
        <w:tc>
          <w:tcPr>
            <w:tcW w:w="1069" w:type="pct"/>
            <w:vMerge/>
            <w:vAlign w:val="bottom"/>
          </w:tcPr>
          <w:p w:rsidR="004C050B" w:rsidRPr="00841DDD" w:rsidRDefault="004C050B" w:rsidP="00901DC4">
            <w:pPr>
              <w:ind w:firstLine="284"/>
              <w:rPr>
                <w:rFonts w:ascii="Times New Roman" w:hAnsi="Times New Roman" w:cs="Times New Roman"/>
                <w:sz w:val="24"/>
                <w:szCs w:val="24"/>
              </w:rPr>
            </w:pPr>
          </w:p>
        </w:tc>
        <w:tc>
          <w:tcPr>
            <w:tcW w:w="602" w:type="pct"/>
            <w:vAlign w:val="bottom"/>
          </w:tcPr>
          <w:p w:rsidR="004C050B" w:rsidRPr="00841DDD" w:rsidRDefault="004C050B" w:rsidP="00901DC4">
            <w:pPr>
              <w:spacing w:line="309" w:lineRule="exact"/>
              <w:ind w:firstLine="284"/>
              <w:rPr>
                <w:rFonts w:ascii="Times New Roman" w:hAnsi="Times New Roman" w:cs="Times New Roman"/>
                <w:sz w:val="24"/>
                <w:szCs w:val="24"/>
              </w:rPr>
            </w:pPr>
            <w:r w:rsidRPr="00841DDD">
              <w:rPr>
                <w:rFonts w:ascii="Times New Roman" w:eastAsia="Times New Roman" w:hAnsi="Times New Roman" w:cs="Times New Roman"/>
                <w:sz w:val="24"/>
                <w:szCs w:val="24"/>
              </w:rPr>
              <w:t xml:space="preserve">    «5»</w:t>
            </w:r>
          </w:p>
        </w:tc>
        <w:tc>
          <w:tcPr>
            <w:tcW w:w="522" w:type="pct"/>
            <w:vAlign w:val="bottom"/>
          </w:tcPr>
          <w:p w:rsidR="004C050B" w:rsidRPr="00841DDD" w:rsidRDefault="004C050B" w:rsidP="00901DC4">
            <w:pPr>
              <w:spacing w:line="309" w:lineRule="exact"/>
              <w:ind w:left="80" w:firstLine="284"/>
              <w:rPr>
                <w:rFonts w:ascii="Times New Roman" w:hAnsi="Times New Roman" w:cs="Times New Roman"/>
                <w:sz w:val="24"/>
                <w:szCs w:val="24"/>
              </w:rPr>
            </w:pPr>
            <w:r w:rsidRPr="00841DDD">
              <w:rPr>
                <w:rFonts w:ascii="Times New Roman" w:eastAsia="Times New Roman" w:hAnsi="Times New Roman" w:cs="Times New Roman"/>
                <w:sz w:val="24"/>
                <w:szCs w:val="24"/>
              </w:rPr>
              <w:t>4»</w:t>
            </w:r>
          </w:p>
        </w:tc>
        <w:tc>
          <w:tcPr>
            <w:tcW w:w="682" w:type="pct"/>
            <w:vAlign w:val="bottom"/>
          </w:tcPr>
          <w:p w:rsidR="004C050B" w:rsidRPr="00841DDD" w:rsidRDefault="004C050B" w:rsidP="00901DC4">
            <w:pPr>
              <w:spacing w:line="309" w:lineRule="exact"/>
              <w:ind w:left="100" w:firstLine="284"/>
              <w:rPr>
                <w:rFonts w:ascii="Times New Roman" w:hAnsi="Times New Roman" w:cs="Times New Roman"/>
                <w:sz w:val="24"/>
                <w:szCs w:val="24"/>
              </w:rPr>
            </w:pPr>
            <w:r w:rsidRPr="00841DDD">
              <w:rPr>
                <w:rFonts w:ascii="Times New Roman" w:eastAsia="Times New Roman" w:hAnsi="Times New Roman" w:cs="Times New Roman"/>
                <w:sz w:val="24"/>
                <w:szCs w:val="24"/>
              </w:rPr>
              <w:t>«3»</w:t>
            </w:r>
          </w:p>
        </w:tc>
        <w:tc>
          <w:tcPr>
            <w:tcW w:w="522" w:type="pct"/>
          </w:tcPr>
          <w:p w:rsidR="004C050B" w:rsidRPr="00841DDD" w:rsidRDefault="004C050B" w:rsidP="00901DC4">
            <w:pPr>
              <w:spacing w:line="309" w:lineRule="exact"/>
              <w:ind w:left="100" w:firstLine="284"/>
              <w:rPr>
                <w:rFonts w:ascii="Times New Roman" w:eastAsia="Times New Roman" w:hAnsi="Times New Roman" w:cs="Times New Roman"/>
                <w:sz w:val="24"/>
                <w:szCs w:val="24"/>
              </w:rPr>
            </w:pPr>
          </w:p>
          <w:p w:rsidR="004C050B" w:rsidRPr="00841DDD" w:rsidRDefault="004C050B" w:rsidP="00901DC4">
            <w:pPr>
              <w:spacing w:line="309" w:lineRule="exact"/>
              <w:ind w:left="100" w:firstLine="284"/>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lastRenderedPageBreak/>
              <w:t>«2»</w:t>
            </w:r>
          </w:p>
        </w:tc>
        <w:tc>
          <w:tcPr>
            <w:tcW w:w="727" w:type="pct"/>
            <w:vAlign w:val="bottom"/>
          </w:tcPr>
          <w:p w:rsidR="004C050B" w:rsidRPr="00841DDD" w:rsidRDefault="004C050B" w:rsidP="00901DC4">
            <w:pPr>
              <w:spacing w:line="309" w:lineRule="exact"/>
              <w:ind w:left="100" w:hanging="8"/>
              <w:rPr>
                <w:rFonts w:ascii="Times New Roman" w:hAnsi="Times New Roman" w:cs="Times New Roman"/>
                <w:sz w:val="24"/>
                <w:szCs w:val="24"/>
              </w:rPr>
            </w:pPr>
            <w:r w:rsidRPr="00841DDD">
              <w:rPr>
                <w:rFonts w:ascii="Times New Roman" w:hAnsi="Times New Roman" w:cs="Times New Roman"/>
                <w:sz w:val="24"/>
                <w:szCs w:val="24"/>
              </w:rPr>
              <w:lastRenderedPageBreak/>
              <w:t>Средний</w:t>
            </w:r>
          </w:p>
          <w:p w:rsidR="004C050B" w:rsidRPr="00841DDD" w:rsidRDefault="004C050B"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lastRenderedPageBreak/>
              <w:t>Балл</w:t>
            </w:r>
          </w:p>
        </w:tc>
      </w:tr>
      <w:tr w:rsidR="004C050B" w:rsidRPr="00841DDD" w:rsidTr="00901DC4">
        <w:trPr>
          <w:trHeight w:val="312"/>
        </w:trPr>
        <w:tc>
          <w:tcPr>
            <w:tcW w:w="876" w:type="pct"/>
            <w:vAlign w:val="bottom"/>
          </w:tcPr>
          <w:p w:rsidR="004C050B" w:rsidRPr="00841DDD" w:rsidRDefault="004C050B" w:rsidP="00901DC4">
            <w:pPr>
              <w:spacing w:line="309" w:lineRule="exact"/>
              <w:ind w:left="120" w:firstLine="27"/>
              <w:rPr>
                <w:rFonts w:ascii="Times New Roman" w:hAnsi="Times New Roman" w:cs="Times New Roman"/>
                <w:sz w:val="24"/>
                <w:szCs w:val="24"/>
              </w:rPr>
            </w:pPr>
            <w:r w:rsidRPr="00841DDD">
              <w:rPr>
                <w:rFonts w:ascii="Times New Roman" w:eastAsia="Times New Roman" w:hAnsi="Times New Roman" w:cs="Times New Roman"/>
                <w:sz w:val="24"/>
                <w:szCs w:val="24"/>
              </w:rPr>
              <w:lastRenderedPageBreak/>
              <w:t>2019-2020</w:t>
            </w:r>
          </w:p>
        </w:tc>
        <w:tc>
          <w:tcPr>
            <w:tcW w:w="1069" w:type="pct"/>
            <w:vAlign w:val="bottom"/>
          </w:tcPr>
          <w:p w:rsidR="004C050B" w:rsidRPr="00841DDD" w:rsidRDefault="004C050B" w:rsidP="00901DC4">
            <w:pPr>
              <w:spacing w:line="309"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 xml:space="preserve"> 7</w:t>
            </w:r>
          </w:p>
        </w:tc>
        <w:tc>
          <w:tcPr>
            <w:tcW w:w="602" w:type="pct"/>
            <w:vAlign w:val="bottom"/>
          </w:tcPr>
          <w:p w:rsidR="004C050B" w:rsidRPr="00841DDD" w:rsidRDefault="004C050B"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2</w:t>
            </w:r>
          </w:p>
        </w:tc>
        <w:tc>
          <w:tcPr>
            <w:tcW w:w="522" w:type="pct"/>
            <w:vAlign w:val="bottom"/>
          </w:tcPr>
          <w:p w:rsidR="004C050B" w:rsidRPr="00841DDD" w:rsidRDefault="004C050B" w:rsidP="00901DC4">
            <w:pPr>
              <w:spacing w:line="309"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1</w:t>
            </w:r>
          </w:p>
        </w:tc>
        <w:tc>
          <w:tcPr>
            <w:tcW w:w="682" w:type="pct"/>
            <w:vAlign w:val="bottom"/>
          </w:tcPr>
          <w:p w:rsidR="004C050B" w:rsidRPr="00841DDD" w:rsidRDefault="004C050B"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4</w:t>
            </w:r>
          </w:p>
        </w:tc>
        <w:tc>
          <w:tcPr>
            <w:tcW w:w="522" w:type="pct"/>
          </w:tcPr>
          <w:p w:rsidR="004C050B" w:rsidRPr="00841DDD" w:rsidRDefault="004C050B"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727" w:type="pct"/>
            <w:vAlign w:val="bottom"/>
          </w:tcPr>
          <w:p w:rsidR="004C050B" w:rsidRPr="00841DDD" w:rsidRDefault="004C050B"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4</w:t>
            </w:r>
          </w:p>
        </w:tc>
      </w:tr>
      <w:tr w:rsidR="004C050B" w:rsidRPr="00841DDD" w:rsidTr="00901DC4">
        <w:trPr>
          <w:trHeight w:val="311"/>
        </w:trPr>
        <w:tc>
          <w:tcPr>
            <w:tcW w:w="876" w:type="pct"/>
            <w:vAlign w:val="bottom"/>
          </w:tcPr>
          <w:p w:rsidR="004C050B" w:rsidRPr="00841DDD" w:rsidRDefault="004C050B" w:rsidP="00901DC4">
            <w:pPr>
              <w:spacing w:line="308" w:lineRule="exact"/>
              <w:ind w:left="120" w:firstLine="27"/>
              <w:rPr>
                <w:rFonts w:ascii="Times New Roman" w:hAnsi="Times New Roman" w:cs="Times New Roman"/>
                <w:sz w:val="24"/>
                <w:szCs w:val="24"/>
              </w:rPr>
            </w:pPr>
            <w:r w:rsidRPr="00841DDD">
              <w:rPr>
                <w:rFonts w:ascii="Times New Roman" w:eastAsia="Times New Roman" w:hAnsi="Times New Roman" w:cs="Times New Roman"/>
                <w:sz w:val="24"/>
                <w:szCs w:val="24"/>
              </w:rPr>
              <w:t>2020-2021</w:t>
            </w:r>
          </w:p>
        </w:tc>
        <w:tc>
          <w:tcPr>
            <w:tcW w:w="1069" w:type="pct"/>
            <w:vAlign w:val="bottom"/>
          </w:tcPr>
          <w:p w:rsidR="004C050B" w:rsidRPr="00841DDD" w:rsidRDefault="004C050B"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4</w:t>
            </w:r>
          </w:p>
        </w:tc>
        <w:tc>
          <w:tcPr>
            <w:tcW w:w="602" w:type="pct"/>
            <w:vAlign w:val="bottom"/>
          </w:tcPr>
          <w:p w:rsidR="004C050B" w:rsidRPr="00841DDD" w:rsidRDefault="004C050B"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1</w:t>
            </w:r>
          </w:p>
        </w:tc>
        <w:tc>
          <w:tcPr>
            <w:tcW w:w="522" w:type="pct"/>
            <w:vAlign w:val="bottom"/>
          </w:tcPr>
          <w:p w:rsidR="004C050B" w:rsidRPr="00841DDD" w:rsidRDefault="004C050B"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682" w:type="pct"/>
            <w:vAlign w:val="bottom"/>
          </w:tcPr>
          <w:p w:rsidR="004C050B" w:rsidRPr="00841DDD" w:rsidRDefault="004C050B"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3</w:t>
            </w:r>
          </w:p>
        </w:tc>
        <w:tc>
          <w:tcPr>
            <w:tcW w:w="522" w:type="pct"/>
          </w:tcPr>
          <w:p w:rsidR="004C050B" w:rsidRPr="00841DDD" w:rsidRDefault="004C050B"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727" w:type="pct"/>
            <w:vAlign w:val="bottom"/>
          </w:tcPr>
          <w:p w:rsidR="004C050B" w:rsidRPr="00841DDD" w:rsidRDefault="004C050B"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4</w:t>
            </w:r>
          </w:p>
        </w:tc>
      </w:tr>
      <w:tr w:rsidR="006A73EB" w:rsidRPr="00841DDD" w:rsidTr="00901DC4">
        <w:trPr>
          <w:trHeight w:val="311"/>
        </w:trPr>
        <w:tc>
          <w:tcPr>
            <w:tcW w:w="876" w:type="pct"/>
            <w:vAlign w:val="bottom"/>
          </w:tcPr>
          <w:p w:rsidR="006A73EB" w:rsidRPr="00841DDD" w:rsidRDefault="006A73EB" w:rsidP="00901DC4">
            <w:pPr>
              <w:spacing w:line="308" w:lineRule="exact"/>
              <w:ind w:left="120" w:firstLine="27"/>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2021-2022</w:t>
            </w:r>
          </w:p>
        </w:tc>
        <w:tc>
          <w:tcPr>
            <w:tcW w:w="1069" w:type="pct"/>
            <w:vAlign w:val="bottom"/>
          </w:tcPr>
          <w:p w:rsidR="006A73EB" w:rsidRPr="00841DDD" w:rsidRDefault="006A73EB"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6</w:t>
            </w:r>
          </w:p>
        </w:tc>
        <w:tc>
          <w:tcPr>
            <w:tcW w:w="602" w:type="pct"/>
            <w:vAlign w:val="bottom"/>
          </w:tcPr>
          <w:p w:rsidR="006A73EB" w:rsidRPr="00841DDD" w:rsidRDefault="000D4235"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2</w:t>
            </w:r>
          </w:p>
        </w:tc>
        <w:tc>
          <w:tcPr>
            <w:tcW w:w="522" w:type="pct"/>
            <w:vAlign w:val="bottom"/>
          </w:tcPr>
          <w:p w:rsidR="006A73EB" w:rsidRPr="00841DDD" w:rsidRDefault="000D4235"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3</w:t>
            </w:r>
          </w:p>
        </w:tc>
        <w:tc>
          <w:tcPr>
            <w:tcW w:w="682" w:type="pct"/>
            <w:vAlign w:val="bottom"/>
          </w:tcPr>
          <w:p w:rsidR="006A73EB" w:rsidRPr="00841DDD" w:rsidRDefault="000D4235"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1</w:t>
            </w:r>
          </w:p>
        </w:tc>
        <w:tc>
          <w:tcPr>
            <w:tcW w:w="522" w:type="pct"/>
          </w:tcPr>
          <w:p w:rsidR="006A73EB" w:rsidRPr="00841DDD" w:rsidRDefault="006A73EB"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727" w:type="pct"/>
            <w:vAlign w:val="bottom"/>
          </w:tcPr>
          <w:p w:rsidR="006A73EB" w:rsidRPr="00841DDD" w:rsidRDefault="000D4235"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4(83,3%)</w:t>
            </w:r>
          </w:p>
        </w:tc>
      </w:tr>
    </w:tbl>
    <w:p w:rsidR="004C050B" w:rsidRPr="00841DDD" w:rsidRDefault="004C050B" w:rsidP="005D1D9F">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9"/>
        <w:gridCol w:w="2745"/>
        <w:gridCol w:w="3069"/>
        <w:gridCol w:w="3067"/>
      </w:tblGrid>
      <w:tr w:rsidR="006A73EB" w:rsidRPr="00841DDD" w:rsidTr="006A73EB">
        <w:trPr>
          <w:trHeight w:val="1666"/>
        </w:trPr>
        <w:tc>
          <w:tcPr>
            <w:tcW w:w="755" w:type="pct"/>
            <w:vAlign w:val="bottom"/>
          </w:tcPr>
          <w:p w:rsidR="006A73EB" w:rsidRPr="00841DDD" w:rsidRDefault="006A73EB" w:rsidP="00901DC4">
            <w:pPr>
              <w:spacing w:line="263" w:lineRule="exact"/>
              <w:ind w:left="120" w:firstLine="284"/>
              <w:rPr>
                <w:rFonts w:ascii="Times New Roman" w:hAnsi="Times New Roman" w:cs="Times New Roman"/>
                <w:sz w:val="24"/>
                <w:szCs w:val="24"/>
              </w:rPr>
            </w:pPr>
            <w:r w:rsidRPr="00841DDD">
              <w:rPr>
                <w:rFonts w:ascii="Times New Roman" w:eastAsia="Times New Roman" w:hAnsi="Times New Roman" w:cs="Times New Roman"/>
                <w:b/>
                <w:bCs/>
                <w:iCs/>
                <w:sz w:val="24"/>
                <w:szCs w:val="24"/>
              </w:rPr>
              <w:t>Предмет</w:t>
            </w:r>
          </w:p>
        </w:tc>
        <w:tc>
          <w:tcPr>
            <w:tcW w:w="1312" w:type="pct"/>
          </w:tcPr>
          <w:p w:rsidR="006A73EB" w:rsidRPr="00841DDD" w:rsidRDefault="006A73EB"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Качество знаний</w:t>
            </w:r>
          </w:p>
          <w:p w:rsidR="006A73EB" w:rsidRPr="00841DDD" w:rsidRDefault="006A73EB"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2019-2020</w:t>
            </w:r>
          </w:p>
          <w:p w:rsidR="006A73EB" w:rsidRPr="00841DDD" w:rsidRDefault="006A73EB"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учебный год</w:t>
            </w:r>
          </w:p>
        </w:tc>
        <w:tc>
          <w:tcPr>
            <w:tcW w:w="1467" w:type="pct"/>
          </w:tcPr>
          <w:p w:rsidR="006A73EB" w:rsidRPr="00841DDD" w:rsidRDefault="006A73EB"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Качество знаний</w:t>
            </w:r>
          </w:p>
          <w:p w:rsidR="006A73EB" w:rsidRPr="00841DDD" w:rsidRDefault="006A73EB"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2020-2021</w:t>
            </w:r>
          </w:p>
          <w:p w:rsidR="006A73EB" w:rsidRPr="00841DDD" w:rsidRDefault="006A73EB"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учебный год</w:t>
            </w:r>
          </w:p>
        </w:tc>
        <w:tc>
          <w:tcPr>
            <w:tcW w:w="1467" w:type="pct"/>
          </w:tcPr>
          <w:p w:rsidR="006A73EB" w:rsidRPr="00841DDD" w:rsidRDefault="006A73EB" w:rsidP="006A73EB">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Качество знаний</w:t>
            </w:r>
          </w:p>
          <w:p w:rsidR="006A73EB" w:rsidRPr="00841DDD" w:rsidRDefault="006A73EB" w:rsidP="006A73EB">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2021-2022</w:t>
            </w:r>
          </w:p>
          <w:p w:rsidR="006A73EB" w:rsidRPr="00841DDD" w:rsidRDefault="006A73EB" w:rsidP="006A73EB">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учебный год</w:t>
            </w:r>
          </w:p>
        </w:tc>
      </w:tr>
      <w:tr w:rsidR="006A73EB" w:rsidRPr="00841DDD" w:rsidTr="006A73EB">
        <w:trPr>
          <w:trHeight w:val="311"/>
        </w:trPr>
        <w:tc>
          <w:tcPr>
            <w:tcW w:w="755" w:type="pct"/>
            <w:vAlign w:val="bottom"/>
          </w:tcPr>
          <w:p w:rsidR="006A73EB" w:rsidRPr="00841DDD" w:rsidRDefault="006A73EB" w:rsidP="00901DC4">
            <w:pPr>
              <w:spacing w:line="310" w:lineRule="exact"/>
              <w:ind w:left="120" w:firstLine="284"/>
              <w:rPr>
                <w:rFonts w:ascii="Times New Roman" w:hAnsi="Times New Roman" w:cs="Times New Roman"/>
                <w:sz w:val="24"/>
                <w:szCs w:val="24"/>
              </w:rPr>
            </w:pPr>
            <w:r w:rsidRPr="00841DDD">
              <w:rPr>
                <w:rFonts w:ascii="Times New Roman" w:eastAsia="Times New Roman" w:hAnsi="Times New Roman" w:cs="Times New Roman"/>
                <w:bCs/>
                <w:iCs/>
                <w:sz w:val="24"/>
                <w:szCs w:val="24"/>
              </w:rPr>
              <w:t>Русский язык</w:t>
            </w:r>
          </w:p>
        </w:tc>
        <w:tc>
          <w:tcPr>
            <w:tcW w:w="1312" w:type="pct"/>
          </w:tcPr>
          <w:p w:rsidR="006A73EB" w:rsidRPr="00841DDD" w:rsidRDefault="006A73EB" w:rsidP="00901DC4">
            <w:pPr>
              <w:spacing w:line="310" w:lineRule="exact"/>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42%</w:t>
            </w:r>
          </w:p>
        </w:tc>
        <w:tc>
          <w:tcPr>
            <w:tcW w:w="1467" w:type="pct"/>
          </w:tcPr>
          <w:p w:rsidR="006A73EB" w:rsidRPr="00841DDD" w:rsidRDefault="006A73EB" w:rsidP="00901DC4">
            <w:pPr>
              <w:spacing w:line="310" w:lineRule="exact"/>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25%</w:t>
            </w:r>
          </w:p>
        </w:tc>
        <w:tc>
          <w:tcPr>
            <w:tcW w:w="1467" w:type="pct"/>
          </w:tcPr>
          <w:p w:rsidR="006A73EB" w:rsidRPr="00841DDD" w:rsidRDefault="000D4235" w:rsidP="00901DC4">
            <w:pPr>
              <w:spacing w:line="310" w:lineRule="exact"/>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83,3</w:t>
            </w:r>
            <w:r w:rsidR="006A73EB" w:rsidRPr="00841DDD">
              <w:rPr>
                <w:rFonts w:ascii="Times New Roman" w:hAnsi="Times New Roman" w:cs="Times New Roman"/>
                <w:sz w:val="24"/>
                <w:szCs w:val="24"/>
              </w:rPr>
              <w:t>%</w:t>
            </w:r>
          </w:p>
        </w:tc>
      </w:tr>
    </w:tbl>
    <w:p w:rsidR="004C050B" w:rsidRPr="00841DDD" w:rsidRDefault="004C050B" w:rsidP="004C050B">
      <w:pPr>
        <w:ind w:left="1140" w:firstLine="284"/>
        <w:rPr>
          <w:rFonts w:ascii="Times New Roman" w:eastAsia="Times New Roman" w:hAnsi="Times New Roman" w:cs="Times New Roman"/>
          <w:bCs/>
          <w:iCs/>
          <w:sz w:val="24"/>
          <w:szCs w:val="24"/>
        </w:rPr>
      </w:pPr>
      <w:r w:rsidRPr="00841DDD">
        <w:rPr>
          <w:rFonts w:ascii="Times New Roman" w:hAnsi="Times New Roman" w:cs="Times New Roman"/>
          <w:sz w:val="24"/>
          <w:szCs w:val="24"/>
        </w:rPr>
        <w:t>Выбор предметов для прохождения ГИА в 9 классе.</w:t>
      </w:r>
    </w:p>
    <w:tbl>
      <w:tblPr>
        <w:tblStyle w:val="a3"/>
        <w:tblW w:w="10348" w:type="dxa"/>
        <w:tblInd w:w="108" w:type="dxa"/>
        <w:tblLook w:val="04A0" w:firstRow="1" w:lastRow="0" w:firstColumn="1" w:lastColumn="0" w:noHBand="0" w:noVBand="1"/>
      </w:tblPr>
      <w:tblGrid>
        <w:gridCol w:w="3231"/>
        <w:gridCol w:w="2979"/>
        <w:gridCol w:w="4138"/>
      </w:tblGrid>
      <w:tr w:rsidR="004C050B" w:rsidRPr="00841DDD" w:rsidTr="005D1D9F">
        <w:tc>
          <w:tcPr>
            <w:tcW w:w="3231" w:type="dxa"/>
          </w:tcPr>
          <w:p w:rsidR="004C050B" w:rsidRPr="00841DDD" w:rsidRDefault="004C050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 xml:space="preserve">Предмет </w:t>
            </w:r>
          </w:p>
        </w:tc>
        <w:tc>
          <w:tcPr>
            <w:tcW w:w="2979" w:type="dxa"/>
          </w:tcPr>
          <w:p w:rsidR="004C050B" w:rsidRPr="00841DDD" w:rsidRDefault="004C050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Количество учащихся</w:t>
            </w:r>
          </w:p>
        </w:tc>
        <w:tc>
          <w:tcPr>
            <w:tcW w:w="4138" w:type="dxa"/>
          </w:tcPr>
          <w:p w:rsidR="004C050B" w:rsidRPr="00841DDD" w:rsidRDefault="004C050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 от общего числа учащихся</w:t>
            </w:r>
          </w:p>
        </w:tc>
      </w:tr>
      <w:tr w:rsidR="004C050B" w:rsidRPr="00841DDD" w:rsidTr="005D1D9F">
        <w:tc>
          <w:tcPr>
            <w:tcW w:w="3231" w:type="dxa"/>
          </w:tcPr>
          <w:p w:rsidR="004C050B" w:rsidRPr="00841DDD" w:rsidRDefault="004C050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обществознание</w:t>
            </w:r>
          </w:p>
        </w:tc>
        <w:tc>
          <w:tcPr>
            <w:tcW w:w="2979" w:type="dxa"/>
          </w:tcPr>
          <w:p w:rsidR="004C050B" w:rsidRPr="00841DDD" w:rsidRDefault="006A73E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1</w:t>
            </w:r>
          </w:p>
        </w:tc>
        <w:tc>
          <w:tcPr>
            <w:tcW w:w="4138" w:type="dxa"/>
          </w:tcPr>
          <w:p w:rsidR="004C050B" w:rsidRPr="00841DDD" w:rsidRDefault="006A73E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16,6</w:t>
            </w:r>
            <w:r w:rsidR="004C050B" w:rsidRPr="00841DDD">
              <w:rPr>
                <w:rFonts w:ascii="Times New Roman" w:hAnsi="Times New Roman" w:cs="Times New Roman"/>
                <w:sz w:val="24"/>
                <w:szCs w:val="24"/>
              </w:rPr>
              <w:t>%</w:t>
            </w:r>
          </w:p>
        </w:tc>
      </w:tr>
      <w:tr w:rsidR="004C050B" w:rsidRPr="00841DDD" w:rsidTr="005D1D9F">
        <w:tc>
          <w:tcPr>
            <w:tcW w:w="3231" w:type="dxa"/>
          </w:tcPr>
          <w:p w:rsidR="004C050B" w:rsidRPr="00841DDD" w:rsidRDefault="004C050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 xml:space="preserve">информатика </w:t>
            </w:r>
          </w:p>
        </w:tc>
        <w:tc>
          <w:tcPr>
            <w:tcW w:w="2979" w:type="dxa"/>
          </w:tcPr>
          <w:p w:rsidR="004C050B" w:rsidRPr="00841DDD" w:rsidRDefault="006A73E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4</w:t>
            </w:r>
          </w:p>
        </w:tc>
        <w:tc>
          <w:tcPr>
            <w:tcW w:w="4138" w:type="dxa"/>
          </w:tcPr>
          <w:p w:rsidR="004C050B" w:rsidRPr="00841DDD" w:rsidRDefault="006A73E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66,6</w:t>
            </w:r>
            <w:r w:rsidR="004C050B" w:rsidRPr="00841DDD">
              <w:rPr>
                <w:rFonts w:ascii="Times New Roman" w:hAnsi="Times New Roman" w:cs="Times New Roman"/>
                <w:sz w:val="24"/>
                <w:szCs w:val="24"/>
              </w:rPr>
              <w:t>%</w:t>
            </w:r>
          </w:p>
        </w:tc>
      </w:tr>
      <w:tr w:rsidR="006A73EB" w:rsidRPr="00841DDD" w:rsidTr="005D1D9F">
        <w:tc>
          <w:tcPr>
            <w:tcW w:w="3231" w:type="dxa"/>
          </w:tcPr>
          <w:p w:rsidR="006A73EB" w:rsidRPr="00841DDD" w:rsidRDefault="006A73E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география</w:t>
            </w:r>
          </w:p>
        </w:tc>
        <w:tc>
          <w:tcPr>
            <w:tcW w:w="2979" w:type="dxa"/>
          </w:tcPr>
          <w:p w:rsidR="006A73EB" w:rsidRPr="00841DDD" w:rsidRDefault="006A73E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2</w:t>
            </w:r>
          </w:p>
        </w:tc>
        <w:tc>
          <w:tcPr>
            <w:tcW w:w="4138" w:type="dxa"/>
          </w:tcPr>
          <w:p w:rsidR="006A73EB" w:rsidRPr="00841DDD" w:rsidRDefault="006A73E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33,3%</w:t>
            </w:r>
          </w:p>
        </w:tc>
      </w:tr>
      <w:tr w:rsidR="006A73EB" w:rsidRPr="00841DDD" w:rsidTr="005D1D9F">
        <w:tc>
          <w:tcPr>
            <w:tcW w:w="3231" w:type="dxa"/>
          </w:tcPr>
          <w:p w:rsidR="006A73EB" w:rsidRPr="00841DDD" w:rsidRDefault="006A73E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биология</w:t>
            </w:r>
          </w:p>
        </w:tc>
        <w:tc>
          <w:tcPr>
            <w:tcW w:w="2979" w:type="dxa"/>
          </w:tcPr>
          <w:p w:rsidR="006A73EB" w:rsidRPr="00841DDD" w:rsidRDefault="006A73E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5</w:t>
            </w:r>
          </w:p>
        </w:tc>
        <w:tc>
          <w:tcPr>
            <w:tcW w:w="4138" w:type="dxa"/>
          </w:tcPr>
          <w:p w:rsidR="006A73EB" w:rsidRPr="00841DDD" w:rsidRDefault="006A73EB"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83,3%</w:t>
            </w:r>
          </w:p>
        </w:tc>
      </w:tr>
    </w:tbl>
    <w:p w:rsidR="004C050B" w:rsidRPr="00841DDD" w:rsidRDefault="004C050B" w:rsidP="004C050B">
      <w:pPr>
        <w:ind w:left="280" w:firstLine="284"/>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Результаты экзамена</w:t>
      </w:r>
      <w:r w:rsidRPr="00841DDD">
        <w:rPr>
          <w:rFonts w:ascii="Times New Roman" w:hAnsi="Times New Roman" w:cs="Times New Roman"/>
          <w:sz w:val="24"/>
          <w:szCs w:val="24"/>
        </w:rPr>
        <w:t xml:space="preserve"> </w:t>
      </w:r>
      <w:r w:rsidRPr="00841DDD">
        <w:rPr>
          <w:rFonts w:ascii="Times New Roman" w:eastAsia="Times New Roman" w:hAnsi="Times New Roman" w:cs="Times New Roman"/>
          <w:bCs/>
          <w:sz w:val="24"/>
          <w:szCs w:val="24"/>
        </w:rPr>
        <w:t>по информатике</w:t>
      </w:r>
    </w:p>
    <w:tbl>
      <w:tblPr>
        <w:tblW w:w="10348" w:type="dxa"/>
        <w:tblInd w:w="108" w:type="dxa"/>
        <w:shd w:val="clear" w:color="auto" w:fill="FFFFFF"/>
        <w:tblCellMar>
          <w:left w:w="0" w:type="dxa"/>
          <w:right w:w="0" w:type="dxa"/>
        </w:tblCellMar>
        <w:tblLook w:val="04A0" w:firstRow="1" w:lastRow="0" w:firstColumn="1" w:lastColumn="0" w:noHBand="0" w:noVBand="1"/>
      </w:tblPr>
      <w:tblGrid>
        <w:gridCol w:w="3341"/>
        <w:gridCol w:w="1034"/>
        <w:gridCol w:w="912"/>
        <w:gridCol w:w="1157"/>
        <w:gridCol w:w="902"/>
        <w:gridCol w:w="1159"/>
        <w:gridCol w:w="1843"/>
      </w:tblGrid>
      <w:tr w:rsidR="00415958" w:rsidRPr="00841DDD" w:rsidTr="005D1D9F">
        <w:tc>
          <w:tcPr>
            <w:tcW w:w="334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bCs/>
                <w:color w:val="222222"/>
                <w:sz w:val="24"/>
                <w:szCs w:val="24"/>
              </w:rPr>
              <w:t>Участники ОГЭ</w:t>
            </w:r>
          </w:p>
        </w:tc>
        <w:tc>
          <w:tcPr>
            <w:tcW w:w="194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bCs/>
                <w:color w:val="222222"/>
                <w:sz w:val="24"/>
                <w:szCs w:val="24"/>
              </w:rPr>
              <w:t>2019</w:t>
            </w:r>
          </w:p>
        </w:tc>
        <w:tc>
          <w:tcPr>
            <w:tcW w:w="205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bCs/>
                <w:color w:val="222222"/>
                <w:sz w:val="24"/>
                <w:szCs w:val="24"/>
              </w:rPr>
              <w:t>2021</w:t>
            </w:r>
          </w:p>
        </w:tc>
        <w:tc>
          <w:tcPr>
            <w:tcW w:w="3002" w:type="dxa"/>
            <w:gridSpan w:val="2"/>
            <w:tcBorders>
              <w:top w:val="single" w:sz="8" w:space="0" w:color="auto"/>
              <w:left w:val="nil"/>
              <w:bottom w:val="single" w:sz="8" w:space="0" w:color="auto"/>
              <w:right w:val="single" w:sz="8" w:space="0" w:color="auto"/>
            </w:tcBorders>
            <w:shd w:val="clear" w:color="auto" w:fill="FFFFFF"/>
          </w:tcPr>
          <w:p w:rsidR="00415958" w:rsidRPr="00841DDD" w:rsidRDefault="00415958" w:rsidP="00901DC4">
            <w:pPr>
              <w:suppressAutoHyphens/>
              <w:jc w:val="center"/>
              <w:rPr>
                <w:rFonts w:ascii="Times New Roman" w:eastAsia="Times New Roman" w:hAnsi="Times New Roman" w:cs="Times New Roman"/>
                <w:bCs/>
                <w:color w:val="222222"/>
                <w:sz w:val="24"/>
                <w:szCs w:val="24"/>
              </w:rPr>
            </w:pPr>
            <w:r w:rsidRPr="00841DDD">
              <w:rPr>
                <w:rFonts w:ascii="Times New Roman" w:eastAsia="Times New Roman" w:hAnsi="Times New Roman" w:cs="Times New Roman"/>
                <w:bCs/>
                <w:color w:val="222222"/>
                <w:sz w:val="24"/>
                <w:szCs w:val="24"/>
              </w:rPr>
              <w:t>2022</w:t>
            </w:r>
          </w:p>
        </w:tc>
      </w:tr>
      <w:tr w:rsidR="00415958" w:rsidRPr="00841DDD" w:rsidTr="005D1D9F">
        <w:tc>
          <w:tcPr>
            <w:tcW w:w="334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15958" w:rsidRPr="00841DDD" w:rsidRDefault="00415958" w:rsidP="00901DC4">
            <w:pPr>
              <w:suppressAutoHyphens/>
              <w:rPr>
                <w:rFonts w:ascii="Times New Roman" w:eastAsia="Times New Roman" w:hAnsi="Times New Roman" w:cs="Times New Roman"/>
                <w:color w:val="222222"/>
                <w:sz w:val="24"/>
                <w:szCs w:val="24"/>
              </w:rPr>
            </w:pP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Чел.</w:t>
            </w:r>
          </w:p>
        </w:tc>
        <w:tc>
          <w:tcPr>
            <w:tcW w:w="9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чел.</w:t>
            </w:r>
          </w:p>
        </w:tc>
        <w:tc>
          <w:tcPr>
            <w:tcW w:w="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w:t>
            </w:r>
          </w:p>
        </w:tc>
        <w:tc>
          <w:tcPr>
            <w:tcW w:w="1159" w:type="dxa"/>
            <w:tcBorders>
              <w:top w:val="nil"/>
              <w:left w:val="nil"/>
              <w:bottom w:val="single" w:sz="8" w:space="0" w:color="auto"/>
              <w:right w:val="single" w:sz="8" w:space="0" w:color="auto"/>
            </w:tcBorders>
            <w:shd w:val="clear" w:color="auto" w:fill="FFFFFF"/>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чел</w:t>
            </w:r>
          </w:p>
        </w:tc>
        <w:tc>
          <w:tcPr>
            <w:tcW w:w="1843" w:type="dxa"/>
            <w:tcBorders>
              <w:top w:val="nil"/>
              <w:left w:val="nil"/>
              <w:bottom w:val="single" w:sz="8" w:space="0" w:color="auto"/>
              <w:right w:val="single" w:sz="8" w:space="0" w:color="auto"/>
            </w:tcBorders>
            <w:shd w:val="clear" w:color="auto" w:fill="FFFFFF"/>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w:t>
            </w:r>
          </w:p>
        </w:tc>
      </w:tr>
      <w:tr w:rsidR="00415958" w:rsidRPr="00841DDD" w:rsidTr="005D1D9F">
        <w:trPr>
          <w:trHeight w:val="978"/>
        </w:trPr>
        <w:tc>
          <w:tcPr>
            <w:tcW w:w="33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Выпускники текущего года, обучающихся по программам ООО</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0D4235" w:rsidP="00415958">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c>
          <w:tcPr>
            <w:tcW w:w="9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0D4235" w:rsidP="00415958">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0D4235" w:rsidP="00415958">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c>
          <w:tcPr>
            <w:tcW w:w="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0D4235" w:rsidP="00415958">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c>
          <w:tcPr>
            <w:tcW w:w="1159" w:type="dxa"/>
            <w:tcBorders>
              <w:top w:val="nil"/>
              <w:left w:val="nil"/>
              <w:bottom w:val="single" w:sz="8" w:space="0" w:color="auto"/>
              <w:right w:val="single" w:sz="8" w:space="0" w:color="auto"/>
            </w:tcBorders>
            <w:shd w:val="clear" w:color="auto" w:fill="FFFFFF"/>
          </w:tcPr>
          <w:p w:rsidR="00415958" w:rsidRPr="00841DDD" w:rsidRDefault="00415958" w:rsidP="00415958">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4</w:t>
            </w:r>
          </w:p>
        </w:tc>
        <w:tc>
          <w:tcPr>
            <w:tcW w:w="1843" w:type="dxa"/>
            <w:tcBorders>
              <w:top w:val="nil"/>
              <w:left w:val="nil"/>
              <w:bottom w:val="single" w:sz="8" w:space="0" w:color="auto"/>
              <w:right w:val="single" w:sz="8" w:space="0" w:color="auto"/>
            </w:tcBorders>
            <w:shd w:val="clear" w:color="auto" w:fill="FFFFFF"/>
          </w:tcPr>
          <w:p w:rsidR="00415958" w:rsidRPr="00841DDD" w:rsidRDefault="000D4235" w:rsidP="00415958">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100</w:t>
            </w:r>
          </w:p>
        </w:tc>
      </w:tr>
    </w:tbl>
    <w:p w:rsidR="004C050B" w:rsidRPr="00841DDD" w:rsidRDefault="004C050B" w:rsidP="004C050B">
      <w:pPr>
        <w:spacing w:line="237" w:lineRule="auto"/>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Результаты экзамена</w:t>
      </w:r>
      <w:r w:rsidRPr="00841DDD">
        <w:rPr>
          <w:rFonts w:ascii="Times New Roman" w:hAnsi="Times New Roman" w:cs="Times New Roman"/>
          <w:sz w:val="24"/>
          <w:szCs w:val="24"/>
        </w:rPr>
        <w:t xml:space="preserve"> </w:t>
      </w:r>
      <w:r w:rsidRPr="00841DDD">
        <w:rPr>
          <w:rFonts w:ascii="Times New Roman" w:eastAsia="Times New Roman" w:hAnsi="Times New Roman" w:cs="Times New Roman"/>
          <w:bCs/>
          <w:sz w:val="24"/>
          <w:szCs w:val="24"/>
        </w:rPr>
        <w:t>по обществознанию</w:t>
      </w:r>
    </w:p>
    <w:tbl>
      <w:tblPr>
        <w:tblW w:w="10324" w:type="dxa"/>
        <w:tblInd w:w="132" w:type="dxa"/>
        <w:shd w:val="clear" w:color="auto" w:fill="FFFFFF"/>
        <w:tblLayout w:type="fixed"/>
        <w:tblCellMar>
          <w:left w:w="0" w:type="dxa"/>
          <w:right w:w="0" w:type="dxa"/>
        </w:tblCellMar>
        <w:tblLook w:val="04A0" w:firstRow="1" w:lastRow="0" w:firstColumn="1" w:lastColumn="0" w:noHBand="0" w:noVBand="1"/>
      </w:tblPr>
      <w:tblGrid>
        <w:gridCol w:w="3285"/>
        <w:gridCol w:w="944"/>
        <w:gridCol w:w="1417"/>
        <w:gridCol w:w="993"/>
        <w:gridCol w:w="1134"/>
        <w:gridCol w:w="992"/>
        <w:gridCol w:w="1559"/>
      </w:tblGrid>
      <w:tr w:rsidR="00415958" w:rsidRPr="00841DDD" w:rsidTr="005D1D9F">
        <w:tc>
          <w:tcPr>
            <w:tcW w:w="328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bCs/>
                <w:color w:val="222222"/>
                <w:sz w:val="24"/>
                <w:szCs w:val="24"/>
              </w:rPr>
              <w:t>Участники ОГЭ</w:t>
            </w:r>
          </w:p>
        </w:tc>
        <w:tc>
          <w:tcPr>
            <w:tcW w:w="335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bCs/>
                <w:color w:val="222222"/>
                <w:sz w:val="24"/>
                <w:szCs w:val="24"/>
              </w:rPr>
            </w:pPr>
            <w:r w:rsidRPr="00841DDD">
              <w:rPr>
                <w:rFonts w:ascii="Times New Roman" w:eastAsia="Times New Roman" w:hAnsi="Times New Roman" w:cs="Times New Roman"/>
                <w:bCs/>
                <w:color w:val="222222"/>
                <w:sz w:val="24"/>
                <w:szCs w:val="24"/>
              </w:rPr>
              <w:t>2021</w:t>
            </w:r>
          </w:p>
        </w:tc>
        <w:tc>
          <w:tcPr>
            <w:tcW w:w="3685" w:type="dxa"/>
            <w:gridSpan w:val="3"/>
            <w:tcBorders>
              <w:top w:val="single" w:sz="8" w:space="0" w:color="auto"/>
              <w:left w:val="nil"/>
              <w:bottom w:val="single" w:sz="8" w:space="0" w:color="auto"/>
              <w:right w:val="single" w:sz="8" w:space="0" w:color="auto"/>
            </w:tcBorders>
            <w:shd w:val="clear" w:color="auto" w:fill="FFFFFF"/>
          </w:tcPr>
          <w:p w:rsidR="00415958" w:rsidRPr="00841DDD" w:rsidRDefault="00415958" w:rsidP="00901DC4">
            <w:pPr>
              <w:suppressAutoHyphens/>
              <w:jc w:val="center"/>
              <w:rPr>
                <w:rFonts w:ascii="Times New Roman" w:eastAsia="Times New Roman" w:hAnsi="Times New Roman" w:cs="Times New Roman"/>
                <w:bCs/>
                <w:color w:val="222222"/>
                <w:sz w:val="24"/>
                <w:szCs w:val="24"/>
              </w:rPr>
            </w:pPr>
            <w:r w:rsidRPr="00841DDD">
              <w:rPr>
                <w:rFonts w:ascii="Times New Roman" w:eastAsia="Times New Roman" w:hAnsi="Times New Roman" w:cs="Times New Roman"/>
                <w:bCs/>
                <w:color w:val="222222"/>
                <w:sz w:val="24"/>
                <w:szCs w:val="24"/>
              </w:rPr>
              <w:t>2022 г</w:t>
            </w:r>
          </w:p>
        </w:tc>
      </w:tr>
      <w:tr w:rsidR="00415958" w:rsidRPr="00841DDD" w:rsidTr="005D1D9F">
        <w:tc>
          <w:tcPr>
            <w:tcW w:w="328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15958" w:rsidRPr="00841DDD" w:rsidRDefault="00415958" w:rsidP="00901DC4">
            <w:pPr>
              <w:suppressAutoHyphens/>
              <w:rPr>
                <w:rFonts w:ascii="Times New Roman" w:eastAsia="Times New Roman" w:hAnsi="Times New Roman" w:cs="Times New Roman"/>
                <w:color w:val="222222"/>
                <w:sz w:val="24"/>
                <w:szCs w:val="24"/>
              </w:rPr>
            </w:pP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чел.</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успеваемость%</w:t>
            </w:r>
          </w:p>
        </w:tc>
        <w:tc>
          <w:tcPr>
            <w:tcW w:w="993" w:type="dxa"/>
            <w:tcBorders>
              <w:top w:val="nil"/>
              <w:left w:val="nil"/>
              <w:bottom w:val="single" w:sz="8" w:space="0" w:color="auto"/>
              <w:right w:val="single" w:sz="8" w:space="0" w:color="auto"/>
            </w:tcBorders>
            <w:shd w:val="clear" w:color="auto" w:fill="FFFFFF"/>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качество</w:t>
            </w:r>
          </w:p>
        </w:tc>
        <w:tc>
          <w:tcPr>
            <w:tcW w:w="1134" w:type="dxa"/>
            <w:tcBorders>
              <w:top w:val="nil"/>
              <w:left w:val="nil"/>
              <w:bottom w:val="single" w:sz="8" w:space="0" w:color="auto"/>
              <w:right w:val="single" w:sz="8" w:space="0" w:color="auto"/>
            </w:tcBorders>
            <w:shd w:val="clear" w:color="auto" w:fill="FFFFFF"/>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чел.</w:t>
            </w:r>
          </w:p>
        </w:tc>
        <w:tc>
          <w:tcPr>
            <w:tcW w:w="992" w:type="dxa"/>
            <w:tcBorders>
              <w:top w:val="nil"/>
              <w:left w:val="nil"/>
              <w:bottom w:val="single" w:sz="8" w:space="0" w:color="auto"/>
              <w:right w:val="single" w:sz="8" w:space="0" w:color="auto"/>
            </w:tcBorders>
            <w:shd w:val="clear" w:color="auto" w:fill="FFFFFF"/>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успеваемость%</w:t>
            </w:r>
          </w:p>
        </w:tc>
        <w:tc>
          <w:tcPr>
            <w:tcW w:w="1559" w:type="dxa"/>
            <w:tcBorders>
              <w:top w:val="nil"/>
              <w:left w:val="nil"/>
              <w:bottom w:val="single" w:sz="8" w:space="0" w:color="auto"/>
              <w:right w:val="single" w:sz="8" w:space="0" w:color="auto"/>
            </w:tcBorders>
            <w:shd w:val="clear" w:color="auto" w:fill="FFFFFF"/>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качество</w:t>
            </w:r>
          </w:p>
        </w:tc>
      </w:tr>
      <w:tr w:rsidR="00415958" w:rsidRPr="00841DDD" w:rsidTr="005D1D9F">
        <w:tc>
          <w:tcPr>
            <w:tcW w:w="32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Выпускники текущего года, обучающихся по программам ООО</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0D4235"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0D4235"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c>
          <w:tcPr>
            <w:tcW w:w="993" w:type="dxa"/>
            <w:tcBorders>
              <w:top w:val="nil"/>
              <w:left w:val="nil"/>
              <w:bottom w:val="single" w:sz="8" w:space="0" w:color="auto"/>
              <w:right w:val="single" w:sz="8" w:space="0" w:color="auto"/>
            </w:tcBorders>
            <w:shd w:val="clear" w:color="auto" w:fill="FFFFFF"/>
          </w:tcPr>
          <w:p w:rsidR="00415958" w:rsidRPr="00841DDD" w:rsidRDefault="000D4235"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c>
          <w:tcPr>
            <w:tcW w:w="1134" w:type="dxa"/>
            <w:tcBorders>
              <w:top w:val="nil"/>
              <w:left w:val="nil"/>
              <w:bottom w:val="single" w:sz="8" w:space="0" w:color="auto"/>
              <w:right w:val="single" w:sz="8" w:space="0" w:color="auto"/>
            </w:tcBorders>
            <w:shd w:val="clear" w:color="auto" w:fill="FFFFFF"/>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1</w:t>
            </w:r>
          </w:p>
        </w:tc>
        <w:tc>
          <w:tcPr>
            <w:tcW w:w="992" w:type="dxa"/>
            <w:tcBorders>
              <w:top w:val="nil"/>
              <w:left w:val="nil"/>
              <w:bottom w:val="single" w:sz="8" w:space="0" w:color="auto"/>
              <w:right w:val="single" w:sz="8" w:space="0" w:color="auto"/>
            </w:tcBorders>
            <w:shd w:val="clear" w:color="auto" w:fill="FFFFFF"/>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100%</w:t>
            </w:r>
          </w:p>
        </w:tc>
        <w:tc>
          <w:tcPr>
            <w:tcW w:w="1559" w:type="dxa"/>
            <w:tcBorders>
              <w:top w:val="nil"/>
              <w:left w:val="nil"/>
              <w:bottom w:val="single" w:sz="8" w:space="0" w:color="auto"/>
              <w:right w:val="single" w:sz="8" w:space="0" w:color="auto"/>
            </w:tcBorders>
            <w:shd w:val="clear" w:color="auto" w:fill="FFFFFF"/>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r>
    </w:tbl>
    <w:p w:rsidR="004C050B" w:rsidRPr="00841DDD" w:rsidRDefault="004C050B" w:rsidP="00415958">
      <w:pPr>
        <w:spacing w:line="16" w:lineRule="exact"/>
        <w:rPr>
          <w:rFonts w:ascii="Times New Roman" w:hAnsi="Times New Roman" w:cs="Times New Roman"/>
          <w:sz w:val="24"/>
          <w:szCs w:val="24"/>
        </w:rPr>
      </w:pPr>
    </w:p>
    <w:p w:rsidR="004C050B" w:rsidRPr="00841DDD" w:rsidRDefault="004C050B" w:rsidP="004C050B">
      <w:pPr>
        <w:spacing w:line="16" w:lineRule="exact"/>
        <w:ind w:firstLine="284"/>
        <w:rPr>
          <w:rFonts w:ascii="Times New Roman" w:hAnsi="Times New Roman" w:cs="Times New Roman"/>
          <w:sz w:val="24"/>
          <w:szCs w:val="24"/>
        </w:rPr>
      </w:pPr>
    </w:p>
    <w:p w:rsidR="00415958" w:rsidRPr="00841DDD" w:rsidRDefault="00415958" w:rsidP="005D1D9F">
      <w:pPr>
        <w:spacing w:line="237" w:lineRule="auto"/>
        <w:jc w:val="center"/>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Результаты экзамена</w:t>
      </w:r>
      <w:r w:rsidRPr="00841DDD">
        <w:rPr>
          <w:rFonts w:ascii="Times New Roman" w:hAnsi="Times New Roman" w:cs="Times New Roman"/>
          <w:sz w:val="24"/>
          <w:szCs w:val="24"/>
        </w:rPr>
        <w:t xml:space="preserve"> </w:t>
      </w:r>
      <w:r w:rsidRPr="00841DDD">
        <w:rPr>
          <w:rFonts w:ascii="Times New Roman" w:eastAsia="Times New Roman" w:hAnsi="Times New Roman" w:cs="Times New Roman"/>
          <w:bCs/>
          <w:sz w:val="24"/>
          <w:szCs w:val="24"/>
        </w:rPr>
        <w:t>по географии</w:t>
      </w:r>
    </w:p>
    <w:tbl>
      <w:tblPr>
        <w:tblW w:w="10324" w:type="dxa"/>
        <w:tblInd w:w="132" w:type="dxa"/>
        <w:shd w:val="clear" w:color="auto" w:fill="FFFFFF"/>
        <w:tblLayout w:type="fixed"/>
        <w:tblCellMar>
          <w:left w:w="0" w:type="dxa"/>
          <w:right w:w="0" w:type="dxa"/>
        </w:tblCellMar>
        <w:tblLook w:val="04A0" w:firstRow="1" w:lastRow="0" w:firstColumn="1" w:lastColumn="0" w:noHBand="0" w:noVBand="1"/>
      </w:tblPr>
      <w:tblGrid>
        <w:gridCol w:w="4355"/>
        <w:gridCol w:w="1251"/>
        <w:gridCol w:w="1878"/>
        <w:gridCol w:w="2840"/>
      </w:tblGrid>
      <w:tr w:rsidR="00415958" w:rsidRPr="00841DDD" w:rsidTr="005D1D9F">
        <w:trPr>
          <w:trHeight w:val="504"/>
        </w:trPr>
        <w:tc>
          <w:tcPr>
            <w:tcW w:w="435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bCs/>
                <w:color w:val="222222"/>
                <w:sz w:val="24"/>
                <w:szCs w:val="24"/>
              </w:rPr>
              <w:lastRenderedPageBreak/>
              <w:t>Участники ОГЭ</w:t>
            </w:r>
          </w:p>
        </w:tc>
        <w:tc>
          <w:tcPr>
            <w:tcW w:w="596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415958">
            <w:pPr>
              <w:suppressAutoHyphens/>
              <w:jc w:val="center"/>
              <w:rPr>
                <w:rFonts w:ascii="Times New Roman" w:eastAsia="Times New Roman" w:hAnsi="Times New Roman" w:cs="Times New Roman"/>
                <w:bCs/>
                <w:color w:val="222222"/>
                <w:sz w:val="24"/>
                <w:szCs w:val="24"/>
              </w:rPr>
            </w:pPr>
            <w:r w:rsidRPr="00841DDD">
              <w:rPr>
                <w:rFonts w:ascii="Times New Roman" w:eastAsia="Times New Roman" w:hAnsi="Times New Roman" w:cs="Times New Roman"/>
                <w:bCs/>
                <w:color w:val="222222"/>
                <w:sz w:val="24"/>
                <w:szCs w:val="24"/>
              </w:rPr>
              <w:t>2022</w:t>
            </w:r>
          </w:p>
        </w:tc>
      </w:tr>
      <w:tr w:rsidR="00415958" w:rsidRPr="00841DDD" w:rsidTr="005D1D9F">
        <w:trPr>
          <w:trHeight w:val="845"/>
        </w:trPr>
        <w:tc>
          <w:tcPr>
            <w:tcW w:w="435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15958" w:rsidRPr="00841DDD" w:rsidRDefault="00415958" w:rsidP="00901DC4">
            <w:pPr>
              <w:suppressAutoHyphens/>
              <w:rPr>
                <w:rFonts w:ascii="Times New Roman" w:eastAsia="Times New Roman" w:hAnsi="Times New Roman" w:cs="Times New Roman"/>
                <w:color w:val="222222"/>
                <w:sz w:val="24"/>
                <w:szCs w:val="24"/>
              </w:rPr>
            </w:pPr>
          </w:p>
        </w:tc>
        <w:tc>
          <w:tcPr>
            <w:tcW w:w="1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чел.</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успеваемость%</w:t>
            </w:r>
          </w:p>
        </w:tc>
        <w:tc>
          <w:tcPr>
            <w:tcW w:w="2840" w:type="dxa"/>
            <w:tcBorders>
              <w:top w:val="nil"/>
              <w:left w:val="nil"/>
              <w:bottom w:val="single" w:sz="8" w:space="0" w:color="auto"/>
              <w:right w:val="single" w:sz="8" w:space="0" w:color="auto"/>
            </w:tcBorders>
            <w:shd w:val="clear" w:color="auto" w:fill="FFFFFF"/>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качество</w:t>
            </w:r>
          </w:p>
        </w:tc>
      </w:tr>
      <w:tr w:rsidR="00415958" w:rsidRPr="00841DDD" w:rsidTr="005D1D9F">
        <w:trPr>
          <w:trHeight w:val="1156"/>
        </w:trPr>
        <w:tc>
          <w:tcPr>
            <w:tcW w:w="43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Выпускники текущего года, обучающихся по программам ООО</w:t>
            </w:r>
          </w:p>
        </w:tc>
        <w:tc>
          <w:tcPr>
            <w:tcW w:w="1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2</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100%</w:t>
            </w:r>
          </w:p>
        </w:tc>
        <w:tc>
          <w:tcPr>
            <w:tcW w:w="2840" w:type="dxa"/>
            <w:tcBorders>
              <w:top w:val="nil"/>
              <w:left w:val="nil"/>
              <w:bottom w:val="single" w:sz="8" w:space="0" w:color="auto"/>
              <w:right w:val="single" w:sz="8" w:space="0" w:color="auto"/>
            </w:tcBorders>
            <w:shd w:val="clear" w:color="auto" w:fill="FFFFFF"/>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100%</w:t>
            </w:r>
          </w:p>
        </w:tc>
      </w:tr>
    </w:tbl>
    <w:p w:rsidR="00415958" w:rsidRPr="00841DDD" w:rsidRDefault="00415958" w:rsidP="005D1D9F">
      <w:pPr>
        <w:spacing w:line="237" w:lineRule="auto"/>
        <w:jc w:val="center"/>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Результаты экзамена</w:t>
      </w:r>
      <w:r w:rsidRPr="00841DDD">
        <w:rPr>
          <w:rFonts w:ascii="Times New Roman" w:hAnsi="Times New Roman" w:cs="Times New Roman"/>
          <w:sz w:val="24"/>
          <w:szCs w:val="24"/>
        </w:rPr>
        <w:t xml:space="preserve"> </w:t>
      </w:r>
      <w:r w:rsidRPr="00841DDD">
        <w:rPr>
          <w:rFonts w:ascii="Times New Roman" w:eastAsia="Times New Roman" w:hAnsi="Times New Roman" w:cs="Times New Roman"/>
          <w:bCs/>
          <w:sz w:val="24"/>
          <w:szCs w:val="24"/>
        </w:rPr>
        <w:t>по биологии</w:t>
      </w:r>
    </w:p>
    <w:tbl>
      <w:tblPr>
        <w:tblW w:w="10324" w:type="dxa"/>
        <w:tblInd w:w="132" w:type="dxa"/>
        <w:shd w:val="clear" w:color="auto" w:fill="FFFFFF"/>
        <w:tblLayout w:type="fixed"/>
        <w:tblCellMar>
          <w:left w:w="0" w:type="dxa"/>
          <w:right w:w="0" w:type="dxa"/>
        </w:tblCellMar>
        <w:tblLook w:val="04A0" w:firstRow="1" w:lastRow="0" w:firstColumn="1" w:lastColumn="0" w:noHBand="0" w:noVBand="1"/>
      </w:tblPr>
      <w:tblGrid>
        <w:gridCol w:w="4355"/>
        <w:gridCol w:w="1251"/>
        <w:gridCol w:w="1878"/>
        <w:gridCol w:w="2840"/>
      </w:tblGrid>
      <w:tr w:rsidR="00415958" w:rsidRPr="00841DDD" w:rsidTr="005D1D9F">
        <w:trPr>
          <w:trHeight w:val="504"/>
        </w:trPr>
        <w:tc>
          <w:tcPr>
            <w:tcW w:w="435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bCs/>
                <w:color w:val="222222"/>
                <w:sz w:val="24"/>
                <w:szCs w:val="24"/>
              </w:rPr>
              <w:t>Участники ОГЭ</w:t>
            </w:r>
          </w:p>
        </w:tc>
        <w:tc>
          <w:tcPr>
            <w:tcW w:w="596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bCs/>
                <w:color w:val="222222"/>
                <w:sz w:val="24"/>
                <w:szCs w:val="24"/>
              </w:rPr>
            </w:pPr>
            <w:r w:rsidRPr="00841DDD">
              <w:rPr>
                <w:rFonts w:ascii="Times New Roman" w:eastAsia="Times New Roman" w:hAnsi="Times New Roman" w:cs="Times New Roman"/>
                <w:bCs/>
                <w:color w:val="222222"/>
                <w:sz w:val="24"/>
                <w:szCs w:val="24"/>
              </w:rPr>
              <w:t>2022</w:t>
            </w:r>
          </w:p>
        </w:tc>
      </w:tr>
      <w:tr w:rsidR="00415958" w:rsidRPr="00841DDD" w:rsidTr="005D1D9F">
        <w:trPr>
          <w:trHeight w:val="845"/>
        </w:trPr>
        <w:tc>
          <w:tcPr>
            <w:tcW w:w="435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15958" w:rsidRPr="00841DDD" w:rsidRDefault="00415958" w:rsidP="00901DC4">
            <w:pPr>
              <w:suppressAutoHyphens/>
              <w:rPr>
                <w:rFonts w:ascii="Times New Roman" w:eastAsia="Times New Roman" w:hAnsi="Times New Roman" w:cs="Times New Roman"/>
                <w:color w:val="222222"/>
                <w:sz w:val="24"/>
                <w:szCs w:val="24"/>
              </w:rPr>
            </w:pPr>
          </w:p>
        </w:tc>
        <w:tc>
          <w:tcPr>
            <w:tcW w:w="1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чел.</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успеваемость%</w:t>
            </w:r>
          </w:p>
        </w:tc>
        <w:tc>
          <w:tcPr>
            <w:tcW w:w="2840" w:type="dxa"/>
            <w:tcBorders>
              <w:top w:val="nil"/>
              <w:left w:val="nil"/>
              <w:bottom w:val="single" w:sz="8" w:space="0" w:color="auto"/>
              <w:right w:val="single" w:sz="8" w:space="0" w:color="auto"/>
            </w:tcBorders>
            <w:shd w:val="clear" w:color="auto" w:fill="FFFFFF"/>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качество</w:t>
            </w:r>
          </w:p>
        </w:tc>
      </w:tr>
      <w:tr w:rsidR="00415958" w:rsidRPr="00841DDD" w:rsidTr="005D1D9F">
        <w:trPr>
          <w:trHeight w:val="1156"/>
        </w:trPr>
        <w:tc>
          <w:tcPr>
            <w:tcW w:w="43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Выпускники текущего года, обучающихся по программам ООО</w:t>
            </w:r>
          </w:p>
        </w:tc>
        <w:tc>
          <w:tcPr>
            <w:tcW w:w="1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5</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958" w:rsidRPr="00841DDD" w:rsidRDefault="00415958"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100%</w:t>
            </w:r>
          </w:p>
        </w:tc>
        <w:tc>
          <w:tcPr>
            <w:tcW w:w="2840" w:type="dxa"/>
            <w:tcBorders>
              <w:top w:val="nil"/>
              <w:left w:val="nil"/>
              <w:bottom w:val="single" w:sz="8" w:space="0" w:color="auto"/>
              <w:right w:val="single" w:sz="8" w:space="0" w:color="auto"/>
            </w:tcBorders>
            <w:shd w:val="clear" w:color="auto" w:fill="FFFFFF"/>
          </w:tcPr>
          <w:p w:rsidR="00415958" w:rsidRPr="00841DDD" w:rsidRDefault="000D4235"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8</w:t>
            </w:r>
            <w:r w:rsidR="00FB2783" w:rsidRPr="00841DDD">
              <w:rPr>
                <w:rFonts w:ascii="Times New Roman" w:eastAsia="Times New Roman" w:hAnsi="Times New Roman" w:cs="Times New Roman"/>
                <w:color w:val="222222"/>
                <w:sz w:val="24"/>
                <w:szCs w:val="24"/>
              </w:rPr>
              <w:t>0</w:t>
            </w:r>
            <w:r w:rsidR="00415958" w:rsidRPr="00841DDD">
              <w:rPr>
                <w:rFonts w:ascii="Times New Roman" w:eastAsia="Times New Roman" w:hAnsi="Times New Roman" w:cs="Times New Roman"/>
                <w:color w:val="222222"/>
                <w:sz w:val="24"/>
                <w:szCs w:val="24"/>
              </w:rPr>
              <w:t>%</w:t>
            </w:r>
          </w:p>
        </w:tc>
      </w:tr>
    </w:tbl>
    <w:p w:rsidR="00FB2783" w:rsidRPr="00841DDD" w:rsidRDefault="00FB2783" w:rsidP="00FB2783">
      <w:pPr>
        <w:spacing w:after="0" w:line="20" w:lineRule="atLeast"/>
        <w:contextualSpacing/>
        <w:jc w:val="both"/>
        <w:rPr>
          <w:rFonts w:ascii="Times New Roman" w:hAnsi="Times New Roman" w:cs="Times New Roman"/>
          <w:sz w:val="24"/>
          <w:szCs w:val="24"/>
        </w:rPr>
      </w:pPr>
      <w:r w:rsidRPr="00841DDD">
        <w:rPr>
          <w:rFonts w:ascii="Times New Roman" w:hAnsi="Times New Roman" w:cs="Times New Roman"/>
          <w:sz w:val="24"/>
          <w:szCs w:val="24"/>
        </w:rPr>
        <w:t xml:space="preserve">Количество и % выпускников 9 класса, получивших: </w:t>
      </w:r>
    </w:p>
    <w:p w:rsidR="00415958" w:rsidRPr="00841DDD" w:rsidRDefault="00FB2783" w:rsidP="00FB2783">
      <w:pPr>
        <w:spacing w:after="0" w:line="20" w:lineRule="atLeast"/>
        <w:contextualSpacing/>
        <w:jc w:val="both"/>
        <w:rPr>
          <w:rFonts w:ascii="Times New Roman" w:hAnsi="Times New Roman" w:cs="Times New Roman"/>
          <w:sz w:val="24"/>
          <w:szCs w:val="24"/>
        </w:rPr>
      </w:pPr>
      <w:r w:rsidRPr="00841DDD">
        <w:rPr>
          <w:rFonts w:ascii="Times New Roman" w:hAnsi="Times New Roman" w:cs="Times New Roman"/>
          <w:sz w:val="24"/>
          <w:szCs w:val="24"/>
        </w:rPr>
        <w:t xml:space="preserve">документ об образовании – 6 учащихся (100 %) </w:t>
      </w:r>
    </w:p>
    <w:p w:rsidR="00DB1DB1" w:rsidRPr="00841DDD" w:rsidRDefault="00DB1DB1" w:rsidP="005D1D9F">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Высокие результаты ГИА по биологии продемонстрировали обучающиеся МКОУ СОШ с. Тальники, в котор</w:t>
      </w:r>
      <w:r w:rsidR="000D4235" w:rsidRPr="00841DDD">
        <w:rPr>
          <w:rFonts w:ascii="Times New Roman" w:hAnsi="Times New Roman" w:cs="Times New Roman"/>
          <w:sz w:val="24"/>
          <w:szCs w:val="24"/>
        </w:rPr>
        <w:t>ой</w:t>
      </w:r>
      <w:r w:rsidRPr="00841DDD">
        <w:rPr>
          <w:rFonts w:ascii="Times New Roman" w:hAnsi="Times New Roman" w:cs="Times New Roman"/>
          <w:sz w:val="24"/>
          <w:szCs w:val="24"/>
        </w:rPr>
        <w:t xml:space="preserve"> доля участников экзамена, получивших отметки «4» и «5» имеет максимальные значения (не ниже 50%), а доля участников, получивших неудовлетворительную отметку, имеет минимальные значения (0%) по сравнению с другими образовательными организациями района.</w:t>
      </w:r>
    </w:p>
    <w:p w:rsidR="000D4235" w:rsidRPr="00841DDD" w:rsidRDefault="000D4235" w:rsidP="000D4235">
      <w:pPr>
        <w:spacing w:after="0" w:line="20" w:lineRule="atLeast"/>
        <w:contextualSpacing/>
        <w:jc w:val="both"/>
        <w:rPr>
          <w:rFonts w:ascii="Times New Roman" w:hAnsi="Times New Roman" w:cs="Times New Roman"/>
          <w:sz w:val="24"/>
          <w:szCs w:val="24"/>
        </w:rPr>
      </w:pPr>
      <w:r w:rsidRPr="00841DDD">
        <w:rPr>
          <w:rFonts w:ascii="Times New Roman" w:hAnsi="Times New Roman" w:cs="Times New Roman"/>
          <w:sz w:val="24"/>
          <w:szCs w:val="24"/>
        </w:rPr>
        <w:t xml:space="preserve">Количество и % выпускников 9 класса, получивших: </w:t>
      </w:r>
    </w:p>
    <w:p w:rsidR="00DB1DB1" w:rsidRPr="00841DDD" w:rsidRDefault="000D4235" w:rsidP="005D1D9F">
      <w:pPr>
        <w:spacing w:after="0" w:line="20" w:lineRule="atLeast"/>
        <w:contextualSpacing/>
        <w:jc w:val="both"/>
        <w:rPr>
          <w:rFonts w:ascii="Times New Roman" w:hAnsi="Times New Roman" w:cs="Times New Roman"/>
          <w:sz w:val="24"/>
          <w:szCs w:val="24"/>
        </w:rPr>
      </w:pPr>
      <w:r w:rsidRPr="00841DDD">
        <w:rPr>
          <w:rFonts w:ascii="Times New Roman" w:hAnsi="Times New Roman" w:cs="Times New Roman"/>
          <w:sz w:val="24"/>
          <w:szCs w:val="24"/>
        </w:rPr>
        <w:t>документ об об</w:t>
      </w:r>
      <w:r w:rsidR="005D1D9F">
        <w:rPr>
          <w:rFonts w:ascii="Times New Roman" w:hAnsi="Times New Roman" w:cs="Times New Roman"/>
          <w:sz w:val="24"/>
          <w:szCs w:val="24"/>
        </w:rPr>
        <w:t xml:space="preserve">разовании – 6 учащихся (100 %) </w:t>
      </w:r>
    </w:p>
    <w:p w:rsidR="004C050B" w:rsidRPr="00841DDD" w:rsidRDefault="00FB2783" w:rsidP="005D1D9F">
      <w:pPr>
        <w:shd w:val="clear" w:color="auto" w:fill="FFFFFF"/>
        <w:spacing w:after="158" w:line="240" w:lineRule="auto"/>
        <w:ind w:left="535"/>
        <w:jc w:val="center"/>
        <w:rPr>
          <w:rFonts w:ascii="Times New Roman" w:hAnsi="Times New Roman" w:cs="Times New Roman"/>
          <w:sz w:val="24"/>
          <w:szCs w:val="24"/>
        </w:rPr>
      </w:pPr>
      <w:r w:rsidRPr="00841DDD">
        <w:rPr>
          <w:rFonts w:ascii="Times New Roman" w:hAnsi="Times New Roman" w:cs="Times New Roman"/>
          <w:sz w:val="24"/>
          <w:szCs w:val="24"/>
        </w:rPr>
        <w:t>Контингент участников ГИА, ЕГЭ 2022 года</w:t>
      </w:r>
    </w:p>
    <w:tbl>
      <w:tblPr>
        <w:tblStyle w:val="a3"/>
        <w:tblW w:w="0" w:type="auto"/>
        <w:tblInd w:w="250" w:type="dxa"/>
        <w:tblLook w:val="04A0" w:firstRow="1" w:lastRow="0" w:firstColumn="1" w:lastColumn="0" w:noHBand="0" w:noVBand="1"/>
      </w:tblPr>
      <w:tblGrid>
        <w:gridCol w:w="3250"/>
        <w:gridCol w:w="2971"/>
        <w:gridCol w:w="3985"/>
      </w:tblGrid>
      <w:tr w:rsidR="00FB2783" w:rsidRPr="00841DDD" w:rsidTr="005D1D9F">
        <w:tc>
          <w:tcPr>
            <w:tcW w:w="3250" w:type="dxa"/>
          </w:tcPr>
          <w:p w:rsidR="00FB2783" w:rsidRPr="00841DDD" w:rsidRDefault="00FB2783"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Количество выпускников ОО</w:t>
            </w:r>
          </w:p>
        </w:tc>
        <w:tc>
          <w:tcPr>
            <w:tcW w:w="2971" w:type="dxa"/>
          </w:tcPr>
          <w:p w:rsidR="00FB2783" w:rsidRPr="00841DDD" w:rsidRDefault="00FB2783"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Количество выпускников, фактических участников</w:t>
            </w:r>
          </w:p>
        </w:tc>
        <w:tc>
          <w:tcPr>
            <w:tcW w:w="3985" w:type="dxa"/>
          </w:tcPr>
          <w:p w:rsidR="00FB2783" w:rsidRPr="00841DDD" w:rsidRDefault="00FB2783"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Выпускники не прошедшие ГИА в основные сроки</w:t>
            </w:r>
          </w:p>
        </w:tc>
      </w:tr>
      <w:tr w:rsidR="00FB2783" w:rsidRPr="00841DDD" w:rsidTr="005D1D9F">
        <w:tc>
          <w:tcPr>
            <w:tcW w:w="3250" w:type="dxa"/>
          </w:tcPr>
          <w:p w:rsidR="00FB2783" w:rsidRPr="00841DDD" w:rsidRDefault="00FB2783"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1</w:t>
            </w:r>
          </w:p>
        </w:tc>
        <w:tc>
          <w:tcPr>
            <w:tcW w:w="2971" w:type="dxa"/>
          </w:tcPr>
          <w:p w:rsidR="00FB2783" w:rsidRPr="00841DDD" w:rsidRDefault="00FB2783"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1(100%)</w:t>
            </w:r>
          </w:p>
        </w:tc>
        <w:tc>
          <w:tcPr>
            <w:tcW w:w="3985" w:type="dxa"/>
          </w:tcPr>
          <w:p w:rsidR="00FB2783" w:rsidRPr="00841DDD" w:rsidRDefault="00FB2783" w:rsidP="001E3650">
            <w:pPr>
              <w:spacing w:after="158" w:line="240" w:lineRule="auto"/>
              <w:jc w:val="both"/>
              <w:rPr>
                <w:rFonts w:ascii="Times New Roman" w:hAnsi="Times New Roman" w:cs="Times New Roman"/>
                <w:sz w:val="24"/>
                <w:szCs w:val="24"/>
                <w:lang w:eastAsia="ru-RU"/>
              </w:rPr>
            </w:pPr>
            <w:r w:rsidRPr="00841DDD">
              <w:rPr>
                <w:rFonts w:ascii="Times New Roman" w:hAnsi="Times New Roman" w:cs="Times New Roman"/>
                <w:sz w:val="24"/>
                <w:szCs w:val="24"/>
                <w:lang w:eastAsia="ru-RU"/>
              </w:rPr>
              <w:t>0%</w:t>
            </w:r>
          </w:p>
        </w:tc>
      </w:tr>
    </w:tbl>
    <w:p w:rsidR="00FB2783" w:rsidRPr="00841DDD" w:rsidRDefault="00FB2783" w:rsidP="00FB2783">
      <w:pPr>
        <w:spacing w:line="200" w:lineRule="exact"/>
        <w:ind w:firstLine="284"/>
        <w:jc w:val="center"/>
        <w:rPr>
          <w:rFonts w:ascii="Times New Roman" w:eastAsia="Times New Roman" w:hAnsi="Times New Roman" w:cs="Times New Roman"/>
          <w:bCs/>
          <w:iCs/>
          <w:sz w:val="24"/>
          <w:szCs w:val="24"/>
        </w:rPr>
      </w:pPr>
    </w:p>
    <w:p w:rsidR="00FB2783" w:rsidRPr="00841DDD" w:rsidRDefault="005D1D9F" w:rsidP="00FB2783">
      <w:pPr>
        <w:spacing w:line="200" w:lineRule="exact"/>
        <w:ind w:firstLine="284"/>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Основные показатели </w:t>
      </w:r>
      <w:r w:rsidR="00FB2783" w:rsidRPr="00841DDD">
        <w:rPr>
          <w:rFonts w:ascii="Times New Roman" w:eastAsia="Times New Roman" w:hAnsi="Times New Roman" w:cs="Times New Roman"/>
          <w:bCs/>
          <w:iCs/>
          <w:sz w:val="24"/>
          <w:szCs w:val="24"/>
        </w:rPr>
        <w:t>по математике</w:t>
      </w:r>
    </w:p>
    <w:p w:rsidR="00FB2783" w:rsidRPr="00841DDD" w:rsidRDefault="00FB2783" w:rsidP="00FB2783">
      <w:pPr>
        <w:spacing w:line="236" w:lineRule="auto"/>
        <w:ind w:left="260" w:right="120" w:firstLine="284"/>
        <w:jc w:val="both"/>
        <w:rPr>
          <w:rFonts w:ascii="Times New Roman" w:hAnsi="Times New Roman" w:cs="Times New Roman"/>
          <w:sz w:val="24"/>
          <w:szCs w:val="24"/>
        </w:rPr>
      </w:pPr>
      <w:r w:rsidRPr="00841DDD">
        <w:rPr>
          <w:rFonts w:ascii="Times New Roman" w:eastAsia="Times New Roman" w:hAnsi="Times New Roman" w:cs="Times New Roman"/>
          <w:bCs/>
          <w:iCs/>
          <w:sz w:val="24"/>
          <w:szCs w:val="24"/>
        </w:rPr>
        <w:t>1 обучающи1ся проходил ГИА в форме ЕГЭ (профильный уровень). Выпускник прошел государственную итоговую аттестацию в установленные сроки.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2"/>
        <w:gridCol w:w="2241"/>
        <w:gridCol w:w="1257"/>
        <w:gridCol w:w="1266"/>
        <w:gridCol w:w="1249"/>
        <w:gridCol w:w="1090"/>
        <w:gridCol w:w="1525"/>
      </w:tblGrid>
      <w:tr w:rsidR="00FB2783" w:rsidRPr="00841DDD" w:rsidTr="00901DC4">
        <w:trPr>
          <w:trHeight w:val="324"/>
        </w:trPr>
        <w:tc>
          <w:tcPr>
            <w:tcW w:w="876" w:type="pct"/>
            <w:vMerge w:val="restart"/>
            <w:vAlign w:val="bottom"/>
          </w:tcPr>
          <w:p w:rsidR="00FB2783" w:rsidRPr="00841DDD" w:rsidRDefault="00FB2783" w:rsidP="00901DC4">
            <w:pPr>
              <w:rPr>
                <w:rFonts w:ascii="Times New Roman" w:hAnsi="Times New Roman" w:cs="Times New Roman"/>
                <w:sz w:val="24"/>
                <w:szCs w:val="24"/>
              </w:rPr>
            </w:pPr>
            <w:r w:rsidRPr="00841DDD">
              <w:rPr>
                <w:rFonts w:ascii="Times New Roman" w:eastAsia="Times New Roman" w:hAnsi="Times New Roman" w:cs="Times New Roman"/>
                <w:sz w:val="24"/>
                <w:szCs w:val="24"/>
              </w:rPr>
              <w:t>Учебный год</w:t>
            </w:r>
          </w:p>
        </w:tc>
        <w:tc>
          <w:tcPr>
            <w:tcW w:w="1071" w:type="pct"/>
            <w:vMerge w:val="restart"/>
            <w:vAlign w:val="bottom"/>
          </w:tcPr>
          <w:p w:rsidR="00FB2783" w:rsidRPr="00841DDD" w:rsidRDefault="00FB2783" w:rsidP="00901DC4">
            <w:pPr>
              <w:ind w:left="80" w:hanging="38"/>
              <w:rPr>
                <w:rFonts w:ascii="Times New Roman" w:hAnsi="Times New Roman" w:cs="Times New Roman"/>
                <w:sz w:val="24"/>
                <w:szCs w:val="24"/>
              </w:rPr>
            </w:pPr>
            <w:r w:rsidRPr="00841DDD">
              <w:rPr>
                <w:rFonts w:ascii="Times New Roman" w:eastAsia="Times New Roman" w:hAnsi="Times New Roman" w:cs="Times New Roman"/>
                <w:sz w:val="24"/>
                <w:szCs w:val="24"/>
              </w:rPr>
              <w:t>Кол-во</w:t>
            </w:r>
          </w:p>
          <w:p w:rsidR="00FB2783" w:rsidRPr="00841DDD" w:rsidRDefault="00443834" w:rsidP="00901DC4">
            <w:pPr>
              <w:ind w:left="80" w:hanging="38"/>
              <w:rPr>
                <w:rFonts w:ascii="Times New Roman" w:hAnsi="Times New Roman" w:cs="Times New Roman"/>
                <w:sz w:val="24"/>
                <w:szCs w:val="24"/>
              </w:rPr>
            </w:pPr>
            <w:r w:rsidRPr="00841DDD">
              <w:rPr>
                <w:rFonts w:ascii="Times New Roman" w:eastAsia="Times New Roman" w:hAnsi="Times New Roman" w:cs="Times New Roman"/>
                <w:sz w:val="24"/>
                <w:szCs w:val="24"/>
              </w:rPr>
              <w:t>в</w:t>
            </w:r>
            <w:r w:rsidR="00FB2783" w:rsidRPr="00841DDD">
              <w:rPr>
                <w:rFonts w:ascii="Times New Roman" w:eastAsia="Times New Roman" w:hAnsi="Times New Roman" w:cs="Times New Roman"/>
                <w:sz w:val="24"/>
                <w:szCs w:val="24"/>
              </w:rPr>
              <w:t>ыпускников</w:t>
            </w:r>
          </w:p>
        </w:tc>
        <w:tc>
          <w:tcPr>
            <w:tcW w:w="3053" w:type="pct"/>
            <w:gridSpan w:val="5"/>
            <w:vAlign w:val="bottom"/>
          </w:tcPr>
          <w:p w:rsidR="00FB2783" w:rsidRPr="00841DDD" w:rsidRDefault="00FB2783" w:rsidP="00901DC4">
            <w:pPr>
              <w:ind w:firstLine="284"/>
              <w:rPr>
                <w:rFonts w:ascii="Times New Roman" w:hAnsi="Times New Roman" w:cs="Times New Roman"/>
                <w:sz w:val="24"/>
                <w:szCs w:val="24"/>
              </w:rPr>
            </w:pPr>
            <w:r w:rsidRPr="00841DDD">
              <w:rPr>
                <w:rFonts w:ascii="Times New Roman" w:eastAsia="Times New Roman" w:hAnsi="Times New Roman" w:cs="Times New Roman"/>
                <w:sz w:val="24"/>
                <w:szCs w:val="24"/>
              </w:rPr>
              <w:t>% от общего количества выпускников</w:t>
            </w:r>
          </w:p>
        </w:tc>
      </w:tr>
      <w:tr w:rsidR="00FB2783" w:rsidRPr="00841DDD" w:rsidTr="00901DC4">
        <w:trPr>
          <w:trHeight w:val="312"/>
        </w:trPr>
        <w:tc>
          <w:tcPr>
            <w:tcW w:w="876" w:type="pct"/>
            <w:vMerge/>
            <w:vAlign w:val="bottom"/>
          </w:tcPr>
          <w:p w:rsidR="00FB2783" w:rsidRPr="00841DDD" w:rsidRDefault="00FB2783" w:rsidP="00901DC4">
            <w:pPr>
              <w:ind w:firstLine="284"/>
              <w:rPr>
                <w:rFonts w:ascii="Times New Roman" w:hAnsi="Times New Roman" w:cs="Times New Roman"/>
                <w:sz w:val="24"/>
                <w:szCs w:val="24"/>
              </w:rPr>
            </w:pPr>
          </w:p>
        </w:tc>
        <w:tc>
          <w:tcPr>
            <w:tcW w:w="1071" w:type="pct"/>
            <w:vMerge/>
            <w:vAlign w:val="bottom"/>
          </w:tcPr>
          <w:p w:rsidR="00FB2783" w:rsidRPr="00841DDD" w:rsidRDefault="00FB2783" w:rsidP="00901DC4">
            <w:pPr>
              <w:ind w:firstLine="284"/>
              <w:rPr>
                <w:rFonts w:ascii="Times New Roman" w:hAnsi="Times New Roman" w:cs="Times New Roman"/>
                <w:sz w:val="24"/>
                <w:szCs w:val="24"/>
              </w:rPr>
            </w:pPr>
          </w:p>
        </w:tc>
        <w:tc>
          <w:tcPr>
            <w:tcW w:w="601" w:type="pct"/>
            <w:vAlign w:val="bottom"/>
          </w:tcPr>
          <w:p w:rsidR="00FB2783" w:rsidRPr="00841DDD" w:rsidRDefault="00FB2783" w:rsidP="00901DC4">
            <w:pPr>
              <w:spacing w:line="309" w:lineRule="exact"/>
              <w:ind w:firstLine="284"/>
              <w:rPr>
                <w:rFonts w:ascii="Times New Roman" w:hAnsi="Times New Roman" w:cs="Times New Roman"/>
                <w:sz w:val="24"/>
                <w:szCs w:val="24"/>
              </w:rPr>
            </w:pPr>
            <w:r w:rsidRPr="00841DDD">
              <w:rPr>
                <w:rFonts w:ascii="Times New Roman" w:eastAsia="Times New Roman" w:hAnsi="Times New Roman" w:cs="Times New Roman"/>
                <w:sz w:val="24"/>
                <w:szCs w:val="24"/>
              </w:rPr>
              <w:t xml:space="preserve">    «5»</w:t>
            </w:r>
          </w:p>
        </w:tc>
        <w:tc>
          <w:tcPr>
            <w:tcW w:w="605" w:type="pct"/>
            <w:vAlign w:val="bottom"/>
          </w:tcPr>
          <w:p w:rsidR="00FB2783" w:rsidRPr="00841DDD" w:rsidRDefault="00FB2783" w:rsidP="00901DC4">
            <w:pPr>
              <w:spacing w:line="309" w:lineRule="exact"/>
              <w:ind w:left="80" w:firstLine="284"/>
              <w:rPr>
                <w:rFonts w:ascii="Times New Roman" w:hAnsi="Times New Roman" w:cs="Times New Roman"/>
                <w:sz w:val="24"/>
                <w:szCs w:val="24"/>
              </w:rPr>
            </w:pPr>
            <w:r w:rsidRPr="00841DDD">
              <w:rPr>
                <w:rFonts w:ascii="Times New Roman" w:eastAsia="Times New Roman" w:hAnsi="Times New Roman" w:cs="Times New Roman"/>
                <w:sz w:val="24"/>
                <w:szCs w:val="24"/>
              </w:rPr>
              <w:t>4»</w:t>
            </w:r>
          </w:p>
        </w:tc>
        <w:tc>
          <w:tcPr>
            <w:tcW w:w="597" w:type="pct"/>
            <w:vAlign w:val="bottom"/>
          </w:tcPr>
          <w:p w:rsidR="00FB2783" w:rsidRPr="00841DDD" w:rsidRDefault="00FB2783" w:rsidP="00901DC4">
            <w:pPr>
              <w:spacing w:line="309" w:lineRule="exact"/>
              <w:ind w:left="100" w:firstLine="284"/>
              <w:rPr>
                <w:rFonts w:ascii="Times New Roman" w:hAnsi="Times New Roman" w:cs="Times New Roman"/>
                <w:sz w:val="24"/>
                <w:szCs w:val="24"/>
              </w:rPr>
            </w:pPr>
            <w:r w:rsidRPr="00841DDD">
              <w:rPr>
                <w:rFonts w:ascii="Times New Roman" w:eastAsia="Times New Roman" w:hAnsi="Times New Roman" w:cs="Times New Roman"/>
                <w:sz w:val="24"/>
                <w:szCs w:val="24"/>
              </w:rPr>
              <w:t>«3»</w:t>
            </w:r>
          </w:p>
        </w:tc>
        <w:tc>
          <w:tcPr>
            <w:tcW w:w="521" w:type="pct"/>
          </w:tcPr>
          <w:p w:rsidR="00FB2783" w:rsidRPr="00841DDD" w:rsidRDefault="00FB2783" w:rsidP="00901DC4">
            <w:pPr>
              <w:spacing w:line="309" w:lineRule="exact"/>
              <w:ind w:left="100" w:firstLine="284"/>
              <w:rPr>
                <w:rFonts w:ascii="Times New Roman" w:eastAsia="Times New Roman" w:hAnsi="Times New Roman" w:cs="Times New Roman"/>
                <w:sz w:val="24"/>
                <w:szCs w:val="24"/>
              </w:rPr>
            </w:pPr>
          </w:p>
          <w:p w:rsidR="00FB2783" w:rsidRPr="00841DDD" w:rsidRDefault="00FB2783" w:rsidP="00901DC4">
            <w:pPr>
              <w:spacing w:line="309" w:lineRule="exact"/>
              <w:ind w:left="100" w:firstLine="284"/>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«2»</w:t>
            </w:r>
          </w:p>
        </w:tc>
        <w:tc>
          <w:tcPr>
            <w:tcW w:w="729" w:type="pct"/>
            <w:vAlign w:val="bottom"/>
          </w:tcPr>
          <w:p w:rsidR="00FB2783" w:rsidRPr="00841DDD" w:rsidRDefault="00FB2783" w:rsidP="00901DC4">
            <w:pPr>
              <w:spacing w:line="309" w:lineRule="exact"/>
              <w:ind w:left="100" w:hanging="8"/>
              <w:rPr>
                <w:rFonts w:ascii="Times New Roman" w:hAnsi="Times New Roman" w:cs="Times New Roman"/>
                <w:sz w:val="24"/>
                <w:szCs w:val="24"/>
              </w:rPr>
            </w:pPr>
            <w:r w:rsidRPr="00841DDD">
              <w:rPr>
                <w:rFonts w:ascii="Times New Roman" w:hAnsi="Times New Roman" w:cs="Times New Roman"/>
                <w:sz w:val="24"/>
                <w:szCs w:val="24"/>
              </w:rPr>
              <w:t>Средний</w:t>
            </w:r>
          </w:p>
          <w:p w:rsidR="00FB2783" w:rsidRPr="00841DDD" w:rsidRDefault="00FB2783"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балл</w:t>
            </w:r>
          </w:p>
        </w:tc>
      </w:tr>
      <w:tr w:rsidR="00FB2783" w:rsidRPr="00841DDD" w:rsidTr="00901DC4">
        <w:trPr>
          <w:trHeight w:val="311"/>
        </w:trPr>
        <w:tc>
          <w:tcPr>
            <w:tcW w:w="876" w:type="pct"/>
            <w:vAlign w:val="bottom"/>
          </w:tcPr>
          <w:p w:rsidR="00FB2783" w:rsidRPr="00841DDD" w:rsidRDefault="00FB2783" w:rsidP="00901DC4">
            <w:pPr>
              <w:spacing w:line="308" w:lineRule="exact"/>
              <w:ind w:left="120" w:firstLine="27"/>
              <w:rPr>
                <w:rFonts w:ascii="Times New Roman" w:hAnsi="Times New Roman" w:cs="Times New Roman"/>
                <w:sz w:val="24"/>
                <w:szCs w:val="24"/>
              </w:rPr>
            </w:pPr>
            <w:r w:rsidRPr="00841DDD">
              <w:rPr>
                <w:rFonts w:ascii="Times New Roman" w:eastAsia="Times New Roman" w:hAnsi="Times New Roman" w:cs="Times New Roman"/>
                <w:sz w:val="24"/>
                <w:szCs w:val="24"/>
              </w:rPr>
              <w:t>2020-2021</w:t>
            </w:r>
          </w:p>
        </w:tc>
        <w:tc>
          <w:tcPr>
            <w:tcW w:w="1071" w:type="pct"/>
            <w:vAlign w:val="bottom"/>
          </w:tcPr>
          <w:p w:rsidR="00FB2783" w:rsidRPr="00841DDD" w:rsidRDefault="00443834"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601" w:type="pct"/>
            <w:vAlign w:val="bottom"/>
          </w:tcPr>
          <w:p w:rsidR="00FB2783" w:rsidRPr="00841DDD" w:rsidRDefault="00443834"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605" w:type="pct"/>
            <w:vAlign w:val="bottom"/>
          </w:tcPr>
          <w:p w:rsidR="00FB2783" w:rsidRPr="00841DDD" w:rsidRDefault="00443834"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597" w:type="pct"/>
            <w:vAlign w:val="bottom"/>
          </w:tcPr>
          <w:p w:rsidR="00FB2783" w:rsidRPr="00841DDD" w:rsidRDefault="00443834"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521" w:type="pct"/>
          </w:tcPr>
          <w:p w:rsidR="00FB2783" w:rsidRPr="00841DDD" w:rsidRDefault="00FB2783"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729" w:type="pct"/>
            <w:vAlign w:val="bottom"/>
          </w:tcPr>
          <w:p w:rsidR="00FB2783" w:rsidRPr="00841DDD" w:rsidRDefault="00443834"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r>
      <w:tr w:rsidR="00FB2783" w:rsidRPr="00841DDD" w:rsidTr="00901DC4">
        <w:trPr>
          <w:trHeight w:val="311"/>
        </w:trPr>
        <w:tc>
          <w:tcPr>
            <w:tcW w:w="876" w:type="pct"/>
            <w:vAlign w:val="bottom"/>
          </w:tcPr>
          <w:p w:rsidR="00FB2783" w:rsidRPr="00841DDD" w:rsidRDefault="00FB2783" w:rsidP="00901DC4">
            <w:pPr>
              <w:spacing w:line="308" w:lineRule="exact"/>
              <w:ind w:left="120" w:firstLine="27"/>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2021-2022</w:t>
            </w:r>
          </w:p>
        </w:tc>
        <w:tc>
          <w:tcPr>
            <w:tcW w:w="1071" w:type="pct"/>
            <w:vAlign w:val="bottom"/>
          </w:tcPr>
          <w:p w:rsidR="00FB2783" w:rsidRPr="00841DDD" w:rsidRDefault="00443834"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1</w:t>
            </w:r>
          </w:p>
        </w:tc>
        <w:tc>
          <w:tcPr>
            <w:tcW w:w="601" w:type="pct"/>
            <w:vAlign w:val="bottom"/>
          </w:tcPr>
          <w:p w:rsidR="00FB2783" w:rsidRPr="00841DDD" w:rsidRDefault="00443834"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605" w:type="pct"/>
            <w:vAlign w:val="bottom"/>
          </w:tcPr>
          <w:p w:rsidR="00901DC4" w:rsidRPr="00841DDD" w:rsidRDefault="00443834"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1</w:t>
            </w:r>
            <w:r w:rsidR="00901DC4" w:rsidRPr="00841DDD">
              <w:rPr>
                <w:rFonts w:ascii="Times New Roman" w:hAnsi="Times New Roman" w:cs="Times New Roman"/>
                <w:sz w:val="24"/>
                <w:szCs w:val="24"/>
              </w:rPr>
              <w:t xml:space="preserve"> </w:t>
            </w:r>
          </w:p>
          <w:p w:rsidR="00FB2783" w:rsidRPr="00841DDD" w:rsidRDefault="00901DC4"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lastRenderedPageBreak/>
              <w:t>(51-60 б)</w:t>
            </w:r>
          </w:p>
        </w:tc>
        <w:tc>
          <w:tcPr>
            <w:tcW w:w="597" w:type="pct"/>
            <w:vAlign w:val="bottom"/>
          </w:tcPr>
          <w:p w:rsidR="00FB2783" w:rsidRPr="00841DDD" w:rsidRDefault="00443834"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lastRenderedPageBreak/>
              <w:t>0</w:t>
            </w:r>
          </w:p>
        </w:tc>
        <w:tc>
          <w:tcPr>
            <w:tcW w:w="521" w:type="pct"/>
          </w:tcPr>
          <w:p w:rsidR="00FB2783" w:rsidRPr="00841DDD" w:rsidRDefault="00443834"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729" w:type="pct"/>
            <w:vAlign w:val="bottom"/>
          </w:tcPr>
          <w:p w:rsidR="00FB2783" w:rsidRPr="00841DDD" w:rsidRDefault="00901DC4"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4</w:t>
            </w:r>
          </w:p>
        </w:tc>
      </w:tr>
    </w:tbl>
    <w:p w:rsidR="00FB2783" w:rsidRPr="00841DDD" w:rsidRDefault="00FB2783" w:rsidP="00FB2783">
      <w:pPr>
        <w:spacing w:line="373" w:lineRule="exac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1"/>
        <w:gridCol w:w="2943"/>
        <w:gridCol w:w="2928"/>
        <w:gridCol w:w="2928"/>
      </w:tblGrid>
      <w:tr w:rsidR="00FB2783" w:rsidRPr="00841DDD" w:rsidTr="00901DC4">
        <w:trPr>
          <w:trHeight w:val="1666"/>
        </w:trPr>
        <w:tc>
          <w:tcPr>
            <w:tcW w:w="753" w:type="pct"/>
            <w:vAlign w:val="bottom"/>
          </w:tcPr>
          <w:p w:rsidR="00FB2783" w:rsidRPr="00841DDD" w:rsidRDefault="00FB2783" w:rsidP="00901DC4">
            <w:pPr>
              <w:spacing w:line="263" w:lineRule="exact"/>
              <w:ind w:left="120" w:firstLine="284"/>
              <w:rPr>
                <w:rFonts w:ascii="Times New Roman" w:hAnsi="Times New Roman" w:cs="Times New Roman"/>
                <w:sz w:val="24"/>
                <w:szCs w:val="24"/>
              </w:rPr>
            </w:pPr>
            <w:r w:rsidRPr="00841DDD">
              <w:rPr>
                <w:rFonts w:ascii="Times New Roman" w:eastAsia="Times New Roman" w:hAnsi="Times New Roman" w:cs="Times New Roman"/>
                <w:b/>
                <w:bCs/>
                <w:iCs/>
                <w:sz w:val="24"/>
                <w:szCs w:val="24"/>
              </w:rPr>
              <w:t>Предмет</w:t>
            </w:r>
          </w:p>
        </w:tc>
        <w:tc>
          <w:tcPr>
            <w:tcW w:w="1420" w:type="pct"/>
          </w:tcPr>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Качество знаний</w:t>
            </w:r>
          </w:p>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2019-2020</w:t>
            </w:r>
          </w:p>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учебный год</w:t>
            </w:r>
          </w:p>
        </w:tc>
        <w:tc>
          <w:tcPr>
            <w:tcW w:w="1413" w:type="pct"/>
          </w:tcPr>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Качество знаний</w:t>
            </w:r>
          </w:p>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2020-2021</w:t>
            </w:r>
          </w:p>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учебный год</w:t>
            </w:r>
          </w:p>
        </w:tc>
        <w:tc>
          <w:tcPr>
            <w:tcW w:w="1413" w:type="pct"/>
          </w:tcPr>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Качество знаний</w:t>
            </w:r>
          </w:p>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2021-2022</w:t>
            </w:r>
          </w:p>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учебный год</w:t>
            </w:r>
          </w:p>
        </w:tc>
      </w:tr>
      <w:tr w:rsidR="00FB2783" w:rsidRPr="00841DDD" w:rsidTr="00901DC4">
        <w:trPr>
          <w:trHeight w:val="311"/>
        </w:trPr>
        <w:tc>
          <w:tcPr>
            <w:tcW w:w="753" w:type="pct"/>
            <w:vAlign w:val="bottom"/>
          </w:tcPr>
          <w:p w:rsidR="00FB2783" w:rsidRPr="00841DDD" w:rsidRDefault="00FB2783" w:rsidP="00901DC4">
            <w:pPr>
              <w:spacing w:line="310" w:lineRule="exact"/>
              <w:ind w:left="120" w:firstLine="284"/>
              <w:rPr>
                <w:rFonts w:ascii="Times New Roman" w:hAnsi="Times New Roman" w:cs="Times New Roman"/>
                <w:sz w:val="24"/>
                <w:szCs w:val="24"/>
              </w:rPr>
            </w:pPr>
            <w:r w:rsidRPr="00841DDD">
              <w:rPr>
                <w:rFonts w:ascii="Times New Roman" w:eastAsia="Times New Roman" w:hAnsi="Times New Roman" w:cs="Times New Roman"/>
                <w:bCs/>
                <w:iCs/>
                <w:sz w:val="24"/>
                <w:szCs w:val="24"/>
              </w:rPr>
              <w:t>Математика</w:t>
            </w:r>
          </w:p>
        </w:tc>
        <w:tc>
          <w:tcPr>
            <w:tcW w:w="1420" w:type="pct"/>
          </w:tcPr>
          <w:p w:rsidR="00FB2783" w:rsidRPr="00841DDD" w:rsidRDefault="00443834" w:rsidP="00901DC4">
            <w:pPr>
              <w:spacing w:line="310" w:lineRule="exact"/>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100</w:t>
            </w:r>
            <w:r w:rsidR="00FB2783" w:rsidRPr="00841DDD">
              <w:rPr>
                <w:rFonts w:ascii="Times New Roman" w:hAnsi="Times New Roman" w:cs="Times New Roman"/>
                <w:sz w:val="24"/>
                <w:szCs w:val="24"/>
              </w:rPr>
              <w:t>%</w:t>
            </w:r>
          </w:p>
        </w:tc>
        <w:tc>
          <w:tcPr>
            <w:tcW w:w="1413" w:type="pct"/>
          </w:tcPr>
          <w:p w:rsidR="00FB2783" w:rsidRPr="00841DDD" w:rsidRDefault="00FB2783" w:rsidP="00901DC4">
            <w:pPr>
              <w:spacing w:line="310" w:lineRule="exact"/>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0%</w:t>
            </w:r>
          </w:p>
        </w:tc>
        <w:tc>
          <w:tcPr>
            <w:tcW w:w="1413" w:type="pct"/>
          </w:tcPr>
          <w:p w:rsidR="00FB2783" w:rsidRPr="00841DDD" w:rsidRDefault="00443834" w:rsidP="00901DC4">
            <w:pPr>
              <w:spacing w:line="310" w:lineRule="exact"/>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100</w:t>
            </w:r>
            <w:r w:rsidR="00FB2783" w:rsidRPr="00841DDD">
              <w:rPr>
                <w:rFonts w:ascii="Times New Roman" w:hAnsi="Times New Roman" w:cs="Times New Roman"/>
                <w:sz w:val="24"/>
                <w:szCs w:val="24"/>
              </w:rPr>
              <w:t>%</w:t>
            </w:r>
          </w:p>
        </w:tc>
      </w:tr>
    </w:tbl>
    <w:p w:rsidR="00901DC4" w:rsidRPr="00841DDD" w:rsidRDefault="00901DC4" w:rsidP="00FB2783">
      <w:pPr>
        <w:spacing w:line="200" w:lineRule="exact"/>
        <w:ind w:firstLine="284"/>
        <w:jc w:val="center"/>
        <w:rPr>
          <w:rFonts w:ascii="Times New Roman" w:eastAsia="Times New Roman" w:hAnsi="Times New Roman" w:cs="Times New Roman"/>
          <w:bCs/>
          <w:iCs/>
          <w:sz w:val="24"/>
          <w:szCs w:val="24"/>
        </w:rPr>
      </w:pPr>
    </w:p>
    <w:p w:rsidR="00FB2783" w:rsidRPr="00841DDD" w:rsidRDefault="005D1D9F" w:rsidP="00FB2783">
      <w:pPr>
        <w:spacing w:line="200" w:lineRule="exact"/>
        <w:ind w:firstLine="284"/>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Основные показатели </w:t>
      </w:r>
      <w:r w:rsidR="00FB2783" w:rsidRPr="00841DDD">
        <w:rPr>
          <w:rFonts w:ascii="Times New Roman" w:eastAsia="Times New Roman" w:hAnsi="Times New Roman" w:cs="Times New Roman"/>
          <w:bCs/>
          <w:iCs/>
          <w:sz w:val="24"/>
          <w:szCs w:val="24"/>
        </w:rPr>
        <w:t>по русскому языку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3"/>
        <w:gridCol w:w="2236"/>
        <w:gridCol w:w="1259"/>
        <w:gridCol w:w="1092"/>
        <w:gridCol w:w="1427"/>
        <w:gridCol w:w="1092"/>
        <w:gridCol w:w="1521"/>
      </w:tblGrid>
      <w:tr w:rsidR="00FB2783" w:rsidRPr="00841DDD" w:rsidTr="00901DC4">
        <w:trPr>
          <w:trHeight w:val="324"/>
        </w:trPr>
        <w:tc>
          <w:tcPr>
            <w:tcW w:w="876" w:type="pct"/>
            <w:vMerge w:val="restart"/>
            <w:vAlign w:val="bottom"/>
          </w:tcPr>
          <w:p w:rsidR="00FB2783" w:rsidRPr="00841DDD" w:rsidRDefault="00FB2783" w:rsidP="00901DC4">
            <w:pPr>
              <w:ind w:left="120" w:firstLine="27"/>
              <w:jc w:val="center"/>
              <w:rPr>
                <w:rFonts w:ascii="Times New Roman" w:hAnsi="Times New Roman" w:cs="Times New Roman"/>
                <w:sz w:val="24"/>
                <w:szCs w:val="24"/>
              </w:rPr>
            </w:pPr>
            <w:r w:rsidRPr="00841DDD">
              <w:rPr>
                <w:rFonts w:ascii="Times New Roman" w:eastAsia="Times New Roman" w:hAnsi="Times New Roman" w:cs="Times New Roman"/>
                <w:sz w:val="24"/>
                <w:szCs w:val="24"/>
              </w:rPr>
              <w:t>Учебный год</w:t>
            </w:r>
          </w:p>
        </w:tc>
        <w:tc>
          <w:tcPr>
            <w:tcW w:w="1069" w:type="pct"/>
            <w:vMerge w:val="restart"/>
            <w:vAlign w:val="bottom"/>
          </w:tcPr>
          <w:p w:rsidR="00FB2783" w:rsidRPr="00841DDD" w:rsidRDefault="00FB2783" w:rsidP="00901DC4">
            <w:pPr>
              <w:ind w:left="80" w:hanging="39"/>
              <w:rPr>
                <w:rFonts w:ascii="Times New Roman" w:hAnsi="Times New Roman" w:cs="Times New Roman"/>
                <w:sz w:val="24"/>
                <w:szCs w:val="24"/>
              </w:rPr>
            </w:pPr>
            <w:r w:rsidRPr="00841DDD">
              <w:rPr>
                <w:rFonts w:ascii="Times New Roman" w:eastAsia="Times New Roman" w:hAnsi="Times New Roman" w:cs="Times New Roman"/>
                <w:sz w:val="24"/>
                <w:szCs w:val="24"/>
              </w:rPr>
              <w:t>Кол-во</w:t>
            </w:r>
          </w:p>
          <w:p w:rsidR="00FB2783" w:rsidRPr="00841DDD" w:rsidRDefault="00FB2783" w:rsidP="00901DC4">
            <w:pPr>
              <w:ind w:left="80" w:hanging="39"/>
              <w:rPr>
                <w:rFonts w:ascii="Times New Roman" w:hAnsi="Times New Roman" w:cs="Times New Roman"/>
                <w:sz w:val="24"/>
                <w:szCs w:val="24"/>
              </w:rPr>
            </w:pPr>
            <w:r w:rsidRPr="00841DDD">
              <w:rPr>
                <w:rFonts w:ascii="Times New Roman" w:eastAsia="Times New Roman" w:hAnsi="Times New Roman" w:cs="Times New Roman"/>
                <w:sz w:val="24"/>
                <w:szCs w:val="24"/>
              </w:rPr>
              <w:t>Выпускников</w:t>
            </w:r>
          </w:p>
        </w:tc>
        <w:tc>
          <w:tcPr>
            <w:tcW w:w="3055" w:type="pct"/>
            <w:gridSpan w:val="5"/>
            <w:vAlign w:val="bottom"/>
          </w:tcPr>
          <w:p w:rsidR="00FB2783" w:rsidRPr="00841DDD" w:rsidRDefault="00FB2783" w:rsidP="00901DC4">
            <w:pPr>
              <w:ind w:firstLine="284"/>
              <w:rPr>
                <w:rFonts w:ascii="Times New Roman" w:hAnsi="Times New Roman" w:cs="Times New Roman"/>
                <w:sz w:val="24"/>
                <w:szCs w:val="24"/>
              </w:rPr>
            </w:pPr>
            <w:r w:rsidRPr="00841DDD">
              <w:rPr>
                <w:rFonts w:ascii="Times New Roman" w:eastAsia="Times New Roman" w:hAnsi="Times New Roman" w:cs="Times New Roman"/>
                <w:sz w:val="24"/>
                <w:szCs w:val="24"/>
              </w:rPr>
              <w:t>% от общего количества выпускников</w:t>
            </w:r>
          </w:p>
        </w:tc>
      </w:tr>
      <w:tr w:rsidR="00FB2783" w:rsidRPr="00841DDD" w:rsidTr="00901DC4">
        <w:trPr>
          <w:trHeight w:val="312"/>
        </w:trPr>
        <w:tc>
          <w:tcPr>
            <w:tcW w:w="876" w:type="pct"/>
            <w:vMerge/>
            <w:vAlign w:val="bottom"/>
          </w:tcPr>
          <w:p w:rsidR="00FB2783" w:rsidRPr="00841DDD" w:rsidRDefault="00FB2783" w:rsidP="00901DC4">
            <w:pPr>
              <w:ind w:firstLine="284"/>
              <w:rPr>
                <w:rFonts w:ascii="Times New Roman" w:hAnsi="Times New Roman" w:cs="Times New Roman"/>
                <w:sz w:val="24"/>
                <w:szCs w:val="24"/>
              </w:rPr>
            </w:pPr>
          </w:p>
        </w:tc>
        <w:tc>
          <w:tcPr>
            <w:tcW w:w="1069" w:type="pct"/>
            <w:vMerge/>
            <w:vAlign w:val="bottom"/>
          </w:tcPr>
          <w:p w:rsidR="00FB2783" w:rsidRPr="00841DDD" w:rsidRDefault="00FB2783" w:rsidP="00901DC4">
            <w:pPr>
              <w:ind w:firstLine="284"/>
              <w:rPr>
                <w:rFonts w:ascii="Times New Roman" w:hAnsi="Times New Roman" w:cs="Times New Roman"/>
                <w:sz w:val="24"/>
                <w:szCs w:val="24"/>
              </w:rPr>
            </w:pPr>
          </w:p>
        </w:tc>
        <w:tc>
          <w:tcPr>
            <w:tcW w:w="602" w:type="pct"/>
            <w:vAlign w:val="bottom"/>
          </w:tcPr>
          <w:p w:rsidR="00FB2783" w:rsidRPr="00841DDD" w:rsidRDefault="00FB2783" w:rsidP="00901DC4">
            <w:pPr>
              <w:spacing w:line="309" w:lineRule="exact"/>
              <w:ind w:firstLine="284"/>
              <w:rPr>
                <w:rFonts w:ascii="Times New Roman" w:hAnsi="Times New Roman" w:cs="Times New Roman"/>
                <w:sz w:val="24"/>
                <w:szCs w:val="24"/>
              </w:rPr>
            </w:pPr>
            <w:r w:rsidRPr="00841DDD">
              <w:rPr>
                <w:rFonts w:ascii="Times New Roman" w:eastAsia="Times New Roman" w:hAnsi="Times New Roman" w:cs="Times New Roman"/>
                <w:sz w:val="24"/>
                <w:szCs w:val="24"/>
              </w:rPr>
              <w:t xml:space="preserve">    «5»</w:t>
            </w:r>
          </w:p>
        </w:tc>
        <w:tc>
          <w:tcPr>
            <w:tcW w:w="522" w:type="pct"/>
            <w:vAlign w:val="bottom"/>
          </w:tcPr>
          <w:p w:rsidR="00FB2783" w:rsidRPr="00841DDD" w:rsidRDefault="00FB2783" w:rsidP="00901DC4">
            <w:pPr>
              <w:spacing w:line="309" w:lineRule="exact"/>
              <w:ind w:left="80" w:firstLine="284"/>
              <w:rPr>
                <w:rFonts w:ascii="Times New Roman" w:hAnsi="Times New Roman" w:cs="Times New Roman"/>
                <w:sz w:val="24"/>
                <w:szCs w:val="24"/>
              </w:rPr>
            </w:pPr>
            <w:r w:rsidRPr="00841DDD">
              <w:rPr>
                <w:rFonts w:ascii="Times New Roman" w:eastAsia="Times New Roman" w:hAnsi="Times New Roman" w:cs="Times New Roman"/>
                <w:sz w:val="24"/>
                <w:szCs w:val="24"/>
              </w:rPr>
              <w:t>4»</w:t>
            </w:r>
          </w:p>
        </w:tc>
        <w:tc>
          <w:tcPr>
            <w:tcW w:w="682" w:type="pct"/>
            <w:vAlign w:val="bottom"/>
          </w:tcPr>
          <w:p w:rsidR="00FB2783" w:rsidRPr="00841DDD" w:rsidRDefault="00FB2783" w:rsidP="00901DC4">
            <w:pPr>
              <w:spacing w:line="309" w:lineRule="exact"/>
              <w:ind w:left="100" w:firstLine="284"/>
              <w:rPr>
                <w:rFonts w:ascii="Times New Roman" w:hAnsi="Times New Roman" w:cs="Times New Roman"/>
                <w:sz w:val="24"/>
                <w:szCs w:val="24"/>
              </w:rPr>
            </w:pPr>
            <w:r w:rsidRPr="00841DDD">
              <w:rPr>
                <w:rFonts w:ascii="Times New Roman" w:eastAsia="Times New Roman" w:hAnsi="Times New Roman" w:cs="Times New Roman"/>
                <w:sz w:val="24"/>
                <w:szCs w:val="24"/>
              </w:rPr>
              <w:t>«3»</w:t>
            </w:r>
          </w:p>
        </w:tc>
        <w:tc>
          <w:tcPr>
            <w:tcW w:w="522" w:type="pct"/>
          </w:tcPr>
          <w:p w:rsidR="00FB2783" w:rsidRPr="00841DDD" w:rsidRDefault="00FB2783" w:rsidP="00901DC4">
            <w:pPr>
              <w:spacing w:line="309" w:lineRule="exact"/>
              <w:ind w:left="100" w:firstLine="284"/>
              <w:rPr>
                <w:rFonts w:ascii="Times New Roman" w:eastAsia="Times New Roman" w:hAnsi="Times New Roman" w:cs="Times New Roman"/>
                <w:sz w:val="24"/>
                <w:szCs w:val="24"/>
              </w:rPr>
            </w:pPr>
          </w:p>
          <w:p w:rsidR="00FB2783" w:rsidRPr="00841DDD" w:rsidRDefault="00FB2783" w:rsidP="00901DC4">
            <w:pPr>
              <w:spacing w:line="309" w:lineRule="exact"/>
              <w:ind w:left="100" w:firstLine="284"/>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«2»</w:t>
            </w:r>
          </w:p>
        </w:tc>
        <w:tc>
          <w:tcPr>
            <w:tcW w:w="727" w:type="pct"/>
            <w:vAlign w:val="bottom"/>
          </w:tcPr>
          <w:p w:rsidR="00FB2783" w:rsidRPr="00841DDD" w:rsidRDefault="00FB2783" w:rsidP="00901DC4">
            <w:pPr>
              <w:spacing w:line="309" w:lineRule="exact"/>
              <w:ind w:left="100" w:hanging="8"/>
              <w:rPr>
                <w:rFonts w:ascii="Times New Roman" w:hAnsi="Times New Roman" w:cs="Times New Roman"/>
                <w:sz w:val="24"/>
                <w:szCs w:val="24"/>
              </w:rPr>
            </w:pPr>
            <w:r w:rsidRPr="00841DDD">
              <w:rPr>
                <w:rFonts w:ascii="Times New Roman" w:hAnsi="Times New Roman" w:cs="Times New Roman"/>
                <w:sz w:val="24"/>
                <w:szCs w:val="24"/>
              </w:rPr>
              <w:t>Средний</w:t>
            </w:r>
          </w:p>
          <w:p w:rsidR="00FB2783" w:rsidRPr="00841DDD" w:rsidRDefault="00FB2783"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Балл</w:t>
            </w:r>
          </w:p>
        </w:tc>
      </w:tr>
      <w:tr w:rsidR="00FB2783" w:rsidRPr="00841DDD" w:rsidTr="00901DC4">
        <w:trPr>
          <w:trHeight w:val="312"/>
        </w:trPr>
        <w:tc>
          <w:tcPr>
            <w:tcW w:w="876" w:type="pct"/>
            <w:vAlign w:val="bottom"/>
          </w:tcPr>
          <w:p w:rsidR="00FB2783" w:rsidRPr="00841DDD" w:rsidRDefault="00FB2783" w:rsidP="00901DC4">
            <w:pPr>
              <w:spacing w:line="309" w:lineRule="exact"/>
              <w:ind w:left="120" w:firstLine="27"/>
              <w:rPr>
                <w:rFonts w:ascii="Times New Roman" w:hAnsi="Times New Roman" w:cs="Times New Roman"/>
                <w:sz w:val="24"/>
                <w:szCs w:val="24"/>
              </w:rPr>
            </w:pPr>
            <w:r w:rsidRPr="00841DDD">
              <w:rPr>
                <w:rFonts w:ascii="Times New Roman" w:eastAsia="Times New Roman" w:hAnsi="Times New Roman" w:cs="Times New Roman"/>
                <w:sz w:val="24"/>
                <w:szCs w:val="24"/>
              </w:rPr>
              <w:t>2019-2020</w:t>
            </w:r>
          </w:p>
        </w:tc>
        <w:tc>
          <w:tcPr>
            <w:tcW w:w="1069" w:type="pct"/>
            <w:vAlign w:val="bottom"/>
          </w:tcPr>
          <w:p w:rsidR="00FB2783" w:rsidRPr="00841DDD" w:rsidRDefault="00443834" w:rsidP="00901DC4">
            <w:pPr>
              <w:spacing w:line="309"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1</w:t>
            </w:r>
          </w:p>
        </w:tc>
        <w:tc>
          <w:tcPr>
            <w:tcW w:w="602" w:type="pct"/>
            <w:vAlign w:val="bottom"/>
          </w:tcPr>
          <w:p w:rsidR="00FB2783" w:rsidRPr="00841DDD" w:rsidRDefault="00443834"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522" w:type="pct"/>
            <w:vAlign w:val="bottom"/>
          </w:tcPr>
          <w:p w:rsidR="00FB2783" w:rsidRPr="00841DDD" w:rsidRDefault="00901DC4" w:rsidP="00901DC4">
            <w:pPr>
              <w:spacing w:line="309"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682" w:type="pct"/>
            <w:vAlign w:val="bottom"/>
          </w:tcPr>
          <w:p w:rsidR="00FB2783" w:rsidRPr="00841DDD" w:rsidRDefault="00443834"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522" w:type="pct"/>
          </w:tcPr>
          <w:p w:rsidR="00FB2783" w:rsidRPr="00841DDD" w:rsidRDefault="00FB2783"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727" w:type="pct"/>
            <w:vAlign w:val="bottom"/>
          </w:tcPr>
          <w:p w:rsidR="00FB2783" w:rsidRPr="00841DDD" w:rsidRDefault="00901DC4" w:rsidP="00901DC4">
            <w:pPr>
              <w:spacing w:line="309"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r>
      <w:tr w:rsidR="00FB2783" w:rsidRPr="00841DDD" w:rsidTr="00901DC4">
        <w:trPr>
          <w:trHeight w:val="311"/>
        </w:trPr>
        <w:tc>
          <w:tcPr>
            <w:tcW w:w="876" w:type="pct"/>
            <w:vAlign w:val="bottom"/>
          </w:tcPr>
          <w:p w:rsidR="00FB2783" w:rsidRPr="00841DDD" w:rsidRDefault="00FB2783" w:rsidP="00901DC4">
            <w:pPr>
              <w:spacing w:line="308" w:lineRule="exact"/>
              <w:ind w:left="120" w:firstLine="27"/>
              <w:rPr>
                <w:rFonts w:ascii="Times New Roman" w:hAnsi="Times New Roman" w:cs="Times New Roman"/>
                <w:sz w:val="24"/>
                <w:szCs w:val="24"/>
              </w:rPr>
            </w:pPr>
            <w:r w:rsidRPr="00841DDD">
              <w:rPr>
                <w:rFonts w:ascii="Times New Roman" w:eastAsia="Times New Roman" w:hAnsi="Times New Roman" w:cs="Times New Roman"/>
                <w:sz w:val="24"/>
                <w:szCs w:val="24"/>
              </w:rPr>
              <w:t>2020-2021</w:t>
            </w:r>
          </w:p>
        </w:tc>
        <w:tc>
          <w:tcPr>
            <w:tcW w:w="1069" w:type="pct"/>
            <w:vAlign w:val="bottom"/>
          </w:tcPr>
          <w:p w:rsidR="00FB2783" w:rsidRPr="00841DDD" w:rsidRDefault="00443834"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602" w:type="pct"/>
            <w:vAlign w:val="bottom"/>
          </w:tcPr>
          <w:p w:rsidR="00FB2783" w:rsidRPr="00841DDD" w:rsidRDefault="00443834"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522" w:type="pct"/>
            <w:vAlign w:val="bottom"/>
          </w:tcPr>
          <w:p w:rsidR="00FB2783" w:rsidRPr="00841DDD" w:rsidRDefault="00FB2783"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682" w:type="pct"/>
            <w:vAlign w:val="bottom"/>
          </w:tcPr>
          <w:p w:rsidR="00FB2783" w:rsidRPr="00841DDD" w:rsidRDefault="00443834"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522" w:type="pct"/>
          </w:tcPr>
          <w:p w:rsidR="00FB2783" w:rsidRPr="00841DDD" w:rsidRDefault="00FB2783"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727" w:type="pct"/>
            <w:vAlign w:val="bottom"/>
          </w:tcPr>
          <w:p w:rsidR="00FB2783" w:rsidRPr="00841DDD" w:rsidRDefault="00443834"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r>
      <w:tr w:rsidR="00FB2783" w:rsidRPr="00841DDD" w:rsidTr="00901DC4">
        <w:trPr>
          <w:trHeight w:val="311"/>
        </w:trPr>
        <w:tc>
          <w:tcPr>
            <w:tcW w:w="876" w:type="pct"/>
            <w:vAlign w:val="bottom"/>
          </w:tcPr>
          <w:p w:rsidR="00FB2783" w:rsidRPr="00841DDD" w:rsidRDefault="00FB2783" w:rsidP="00901DC4">
            <w:pPr>
              <w:spacing w:line="308" w:lineRule="exact"/>
              <w:ind w:left="120" w:firstLine="27"/>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2021-2022</w:t>
            </w:r>
          </w:p>
        </w:tc>
        <w:tc>
          <w:tcPr>
            <w:tcW w:w="1069" w:type="pct"/>
            <w:vAlign w:val="bottom"/>
          </w:tcPr>
          <w:p w:rsidR="00FB2783" w:rsidRPr="00841DDD" w:rsidRDefault="00443834"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1</w:t>
            </w:r>
          </w:p>
        </w:tc>
        <w:tc>
          <w:tcPr>
            <w:tcW w:w="602" w:type="pct"/>
            <w:vAlign w:val="bottom"/>
          </w:tcPr>
          <w:p w:rsidR="00FB2783" w:rsidRPr="00841DDD" w:rsidRDefault="00443834"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522" w:type="pct"/>
            <w:vAlign w:val="bottom"/>
          </w:tcPr>
          <w:p w:rsidR="00FB2783" w:rsidRPr="00841DDD" w:rsidRDefault="00443834" w:rsidP="00901DC4">
            <w:pPr>
              <w:spacing w:line="308" w:lineRule="exact"/>
              <w:ind w:left="80" w:firstLine="284"/>
              <w:rPr>
                <w:rFonts w:ascii="Times New Roman" w:hAnsi="Times New Roman" w:cs="Times New Roman"/>
                <w:sz w:val="24"/>
                <w:szCs w:val="24"/>
              </w:rPr>
            </w:pPr>
            <w:r w:rsidRPr="00841DDD">
              <w:rPr>
                <w:rFonts w:ascii="Times New Roman" w:hAnsi="Times New Roman" w:cs="Times New Roman"/>
                <w:sz w:val="24"/>
                <w:szCs w:val="24"/>
              </w:rPr>
              <w:t>1</w:t>
            </w:r>
            <w:r w:rsidR="00901DC4" w:rsidRPr="00841DDD">
              <w:rPr>
                <w:rFonts w:ascii="Times New Roman" w:hAnsi="Times New Roman" w:cs="Times New Roman"/>
                <w:sz w:val="24"/>
                <w:szCs w:val="24"/>
              </w:rPr>
              <w:t xml:space="preserve"> (71б)</w:t>
            </w:r>
          </w:p>
        </w:tc>
        <w:tc>
          <w:tcPr>
            <w:tcW w:w="682" w:type="pct"/>
            <w:vAlign w:val="bottom"/>
          </w:tcPr>
          <w:p w:rsidR="00FB2783" w:rsidRPr="00841DDD" w:rsidRDefault="00443834"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522" w:type="pct"/>
          </w:tcPr>
          <w:p w:rsidR="00FB2783" w:rsidRPr="00841DDD" w:rsidRDefault="00FB2783"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0</w:t>
            </w:r>
          </w:p>
        </w:tc>
        <w:tc>
          <w:tcPr>
            <w:tcW w:w="727" w:type="pct"/>
            <w:vAlign w:val="bottom"/>
          </w:tcPr>
          <w:p w:rsidR="00FB2783" w:rsidRPr="00841DDD" w:rsidRDefault="00443834" w:rsidP="00901DC4">
            <w:pPr>
              <w:spacing w:line="308" w:lineRule="exact"/>
              <w:ind w:left="100" w:firstLine="284"/>
              <w:rPr>
                <w:rFonts w:ascii="Times New Roman" w:hAnsi="Times New Roman" w:cs="Times New Roman"/>
                <w:sz w:val="24"/>
                <w:szCs w:val="24"/>
              </w:rPr>
            </w:pPr>
            <w:r w:rsidRPr="00841DDD">
              <w:rPr>
                <w:rFonts w:ascii="Times New Roman" w:hAnsi="Times New Roman" w:cs="Times New Roman"/>
                <w:sz w:val="24"/>
                <w:szCs w:val="24"/>
              </w:rPr>
              <w:t>4</w:t>
            </w:r>
          </w:p>
        </w:tc>
      </w:tr>
    </w:tbl>
    <w:p w:rsidR="00FB2783" w:rsidRPr="00841DDD" w:rsidRDefault="00FB2783" w:rsidP="00FB2783">
      <w:pPr>
        <w:ind w:firstLine="284"/>
        <w:rPr>
          <w:rFonts w:ascii="Times New Roman" w:hAnsi="Times New Roman" w:cs="Times New Roman"/>
          <w:sz w:val="24"/>
          <w:szCs w:val="24"/>
        </w:rPr>
      </w:pPr>
    </w:p>
    <w:p w:rsidR="00FB2783" w:rsidRPr="00841DDD" w:rsidRDefault="00FB2783" w:rsidP="00FB2783">
      <w:pPr>
        <w:ind w:firstLine="284"/>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9"/>
        <w:gridCol w:w="2745"/>
        <w:gridCol w:w="3069"/>
        <w:gridCol w:w="3067"/>
      </w:tblGrid>
      <w:tr w:rsidR="00FB2783" w:rsidRPr="00841DDD" w:rsidTr="00901DC4">
        <w:trPr>
          <w:trHeight w:val="1666"/>
        </w:trPr>
        <w:tc>
          <w:tcPr>
            <w:tcW w:w="755" w:type="pct"/>
            <w:vAlign w:val="bottom"/>
          </w:tcPr>
          <w:p w:rsidR="00FB2783" w:rsidRPr="00841DDD" w:rsidRDefault="00FB2783" w:rsidP="00901DC4">
            <w:pPr>
              <w:spacing w:line="263" w:lineRule="exact"/>
              <w:ind w:left="120" w:firstLine="284"/>
              <w:rPr>
                <w:rFonts w:ascii="Times New Roman" w:hAnsi="Times New Roman" w:cs="Times New Roman"/>
                <w:sz w:val="24"/>
                <w:szCs w:val="24"/>
              </w:rPr>
            </w:pPr>
            <w:r w:rsidRPr="00841DDD">
              <w:rPr>
                <w:rFonts w:ascii="Times New Roman" w:eastAsia="Times New Roman" w:hAnsi="Times New Roman" w:cs="Times New Roman"/>
                <w:b/>
                <w:bCs/>
                <w:iCs/>
                <w:sz w:val="24"/>
                <w:szCs w:val="24"/>
              </w:rPr>
              <w:t>Предмет</w:t>
            </w:r>
          </w:p>
        </w:tc>
        <w:tc>
          <w:tcPr>
            <w:tcW w:w="1312" w:type="pct"/>
          </w:tcPr>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Качество знаний</w:t>
            </w:r>
          </w:p>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2019-2020</w:t>
            </w:r>
          </w:p>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учебный год</w:t>
            </w:r>
          </w:p>
        </w:tc>
        <w:tc>
          <w:tcPr>
            <w:tcW w:w="1467" w:type="pct"/>
          </w:tcPr>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Качество знаний</w:t>
            </w:r>
          </w:p>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2020-2021</w:t>
            </w:r>
          </w:p>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учебный год</w:t>
            </w:r>
          </w:p>
        </w:tc>
        <w:tc>
          <w:tcPr>
            <w:tcW w:w="1467" w:type="pct"/>
          </w:tcPr>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Качество знаний</w:t>
            </w:r>
          </w:p>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2021-2022</w:t>
            </w:r>
          </w:p>
          <w:p w:rsidR="00FB2783" w:rsidRPr="00841DDD" w:rsidRDefault="00FB2783" w:rsidP="00901DC4">
            <w:pPr>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учебный год</w:t>
            </w:r>
          </w:p>
        </w:tc>
      </w:tr>
      <w:tr w:rsidR="00FB2783" w:rsidRPr="00841DDD" w:rsidTr="00901DC4">
        <w:trPr>
          <w:trHeight w:val="311"/>
        </w:trPr>
        <w:tc>
          <w:tcPr>
            <w:tcW w:w="755" w:type="pct"/>
            <w:vAlign w:val="bottom"/>
          </w:tcPr>
          <w:p w:rsidR="00FB2783" w:rsidRPr="00841DDD" w:rsidRDefault="00FB2783" w:rsidP="00901DC4">
            <w:pPr>
              <w:spacing w:line="310" w:lineRule="exact"/>
              <w:ind w:left="120" w:firstLine="284"/>
              <w:rPr>
                <w:rFonts w:ascii="Times New Roman" w:hAnsi="Times New Roman" w:cs="Times New Roman"/>
                <w:sz w:val="24"/>
                <w:szCs w:val="24"/>
              </w:rPr>
            </w:pPr>
            <w:r w:rsidRPr="00841DDD">
              <w:rPr>
                <w:rFonts w:ascii="Times New Roman" w:eastAsia="Times New Roman" w:hAnsi="Times New Roman" w:cs="Times New Roman"/>
                <w:bCs/>
                <w:iCs/>
                <w:sz w:val="24"/>
                <w:szCs w:val="24"/>
              </w:rPr>
              <w:t>Русский язык</w:t>
            </w:r>
          </w:p>
        </w:tc>
        <w:tc>
          <w:tcPr>
            <w:tcW w:w="1312" w:type="pct"/>
          </w:tcPr>
          <w:p w:rsidR="00FB2783" w:rsidRPr="00841DDD" w:rsidRDefault="00443834" w:rsidP="00901DC4">
            <w:pPr>
              <w:spacing w:line="310" w:lineRule="exact"/>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100</w:t>
            </w:r>
            <w:r w:rsidR="00FB2783" w:rsidRPr="00841DDD">
              <w:rPr>
                <w:rFonts w:ascii="Times New Roman" w:hAnsi="Times New Roman" w:cs="Times New Roman"/>
                <w:sz w:val="24"/>
                <w:szCs w:val="24"/>
              </w:rPr>
              <w:t>%</w:t>
            </w:r>
          </w:p>
        </w:tc>
        <w:tc>
          <w:tcPr>
            <w:tcW w:w="1467" w:type="pct"/>
          </w:tcPr>
          <w:p w:rsidR="00FB2783" w:rsidRPr="00841DDD" w:rsidRDefault="00443834" w:rsidP="00901DC4">
            <w:pPr>
              <w:spacing w:line="310" w:lineRule="exact"/>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0</w:t>
            </w:r>
            <w:r w:rsidR="00FB2783" w:rsidRPr="00841DDD">
              <w:rPr>
                <w:rFonts w:ascii="Times New Roman" w:hAnsi="Times New Roman" w:cs="Times New Roman"/>
                <w:sz w:val="24"/>
                <w:szCs w:val="24"/>
              </w:rPr>
              <w:t>%</w:t>
            </w:r>
          </w:p>
        </w:tc>
        <w:tc>
          <w:tcPr>
            <w:tcW w:w="1467" w:type="pct"/>
          </w:tcPr>
          <w:p w:rsidR="00FB2783" w:rsidRPr="00841DDD" w:rsidRDefault="00443834" w:rsidP="00901DC4">
            <w:pPr>
              <w:spacing w:line="310" w:lineRule="exact"/>
              <w:ind w:left="100" w:firstLine="284"/>
              <w:jc w:val="center"/>
              <w:rPr>
                <w:rFonts w:ascii="Times New Roman" w:hAnsi="Times New Roman" w:cs="Times New Roman"/>
                <w:sz w:val="24"/>
                <w:szCs w:val="24"/>
              </w:rPr>
            </w:pPr>
            <w:r w:rsidRPr="00841DDD">
              <w:rPr>
                <w:rFonts w:ascii="Times New Roman" w:hAnsi="Times New Roman" w:cs="Times New Roman"/>
                <w:sz w:val="24"/>
                <w:szCs w:val="24"/>
              </w:rPr>
              <w:t>10</w:t>
            </w:r>
            <w:r w:rsidR="00FB2783" w:rsidRPr="00841DDD">
              <w:rPr>
                <w:rFonts w:ascii="Times New Roman" w:hAnsi="Times New Roman" w:cs="Times New Roman"/>
                <w:sz w:val="24"/>
                <w:szCs w:val="24"/>
              </w:rPr>
              <w:t>0%</w:t>
            </w:r>
          </w:p>
        </w:tc>
      </w:tr>
    </w:tbl>
    <w:p w:rsidR="00FB2783" w:rsidRPr="00841DDD" w:rsidRDefault="00FB2783" w:rsidP="005D1D9F">
      <w:pPr>
        <w:ind w:left="1140" w:firstLine="284"/>
        <w:jc w:val="center"/>
        <w:rPr>
          <w:rFonts w:ascii="Times New Roman" w:eastAsia="Times New Roman" w:hAnsi="Times New Roman" w:cs="Times New Roman"/>
          <w:bCs/>
          <w:iCs/>
          <w:sz w:val="24"/>
          <w:szCs w:val="24"/>
        </w:rPr>
      </w:pPr>
      <w:r w:rsidRPr="00841DDD">
        <w:rPr>
          <w:rFonts w:ascii="Times New Roman" w:hAnsi="Times New Roman" w:cs="Times New Roman"/>
          <w:sz w:val="24"/>
          <w:szCs w:val="24"/>
        </w:rPr>
        <w:t xml:space="preserve">Выбор предметов для прохождения ГИА в </w:t>
      </w:r>
      <w:r w:rsidR="00443834" w:rsidRPr="00841DDD">
        <w:rPr>
          <w:rFonts w:ascii="Times New Roman" w:hAnsi="Times New Roman" w:cs="Times New Roman"/>
          <w:sz w:val="24"/>
          <w:szCs w:val="24"/>
        </w:rPr>
        <w:t>11</w:t>
      </w:r>
      <w:r w:rsidRPr="00841DDD">
        <w:rPr>
          <w:rFonts w:ascii="Times New Roman" w:hAnsi="Times New Roman" w:cs="Times New Roman"/>
          <w:sz w:val="24"/>
          <w:szCs w:val="24"/>
        </w:rPr>
        <w:t xml:space="preserve"> классе.</w:t>
      </w:r>
    </w:p>
    <w:tbl>
      <w:tblPr>
        <w:tblStyle w:val="a3"/>
        <w:tblW w:w="10603" w:type="dxa"/>
        <w:tblInd w:w="-5" w:type="dxa"/>
        <w:tblLook w:val="04A0" w:firstRow="1" w:lastRow="0" w:firstColumn="1" w:lastColumn="0" w:noHBand="0" w:noVBand="1"/>
      </w:tblPr>
      <w:tblGrid>
        <w:gridCol w:w="3344"/>
        <w:gridCol w:w="2979"/>
        <w:gridCol w:w="4280"/>
      </w:tblGrid>
      <w:tr w:rsidR="00FB2783" w:rsidRPr="00841DDD" w:rsidTr="005D1D9F">
        <w:tc>
          <w:tcPr>
            <w:tcW w:w="3344" w:type="dxa"/>
          </w:tcPr>
          <w:p w:rsidR="00FB2783" w:rsidRPr="00841DDD" w:rsidRDefault="00FB2783"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 xml:space="preserve">Предмет </w:t>
            </w:r>
          </w:p>
        </w:tc>
        <w:tc>
          <w:tcPr>
            <w:tcW w:w="2979" w:type="dxa"/>
          </w:tcPr>
          <w:p w:rsidR="00FB2783" w:rsidRPr="00841DDD" w:rsidRDefault="00FB2783"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Количество учащихся</w:t>
            </w:r>
          </w:p>
        </w:tc>
        <w:tc>
          <w:tcPr>
            <w:tcW w:w="4280" w:type="dxa"/>
          </w:tcPr>
          <w:p w:rsidR="00FB2783" w:rsidRPr="00841DDD" w:rsidRDefault="00FB2783"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 от общего числа учащихся</w:t>
            </w:r>
          </w:p>
        </w:tc>
      </w:tr>
      <w:tr w:rsidR="00FB2783" w:rsidRPr="00841DDD" w:rsidTr="005D1D9F">
        <w:tc>
          <w:tcPr>
            <w:tcW w:w="3344" w:type="dxa"/>
          </w:tcPr>
          <w:p w:rsidR="00FB2783" w:rsidRPr="00841DDD" w:rsidRDefault="00443834"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 xml:space="preserve">Физика </w:t>
            </w:r>
          </w:p>
        </w:tc>
        <w:tc>
          <w:tcPr>
            <w:tcW w:w="2979" w:type="dxa"/>
          </w:tcPr>
          <w:p w:rsidR="00FB2783" w:rsidRPr="00841DDD" w:rsidRDefault="00FB2783"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1</w:t>
            </w:r>
          </w:p>
        </w:tc>
        <w:tc>
          <w:tcPr>
            <w:tcW w:w="4280" w:type="dxa"/>
          </w:tcPr>
          <w:p w:rsidR="00FB2783" w:rsidRPr="00841DDD" w:rsidRDefault="00443834"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100</w:t>
            </w:r>
            <w:r w:rsidR="00FB2783" w:rsidRPr="00841DDD">
              <w:rPr>
                <w:rFonts w:ascii="Times New Roman" w:hAnsi="Times New Roman" w:cs="Times New Roman"/>
                <w:sz w:val="24"/>
                <w:szCs w:val="24"/>
              </w:rPr>
              <w:t>%</w:t>
            </w:r>
          </w:p>
        </w:tc>
      </w:tr>
      <w:tr w:rsidR="00FB2783" w:rsidRPr="00841DDD" w:rsidTr="005D1D9F">
        <w:tc>
          <w:tcPr>
            <w:tcW w:w="3344" w:type="dxa"/>
          </w:tcPr>
          <w:p w:rsidR="00FB2783" w:rsidRPr="00841DDD" w:rsidRDefault="00443834"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И</w:t>
            </w:r>
            <w:r w:rsidR="00FB2783" w:rsidRPr="00841DDD">
              <w:rPr>
                <w:rFonts w:ascii="Times New Roman" w:hAnsi="Times New Roman" w:cs="Times New Roman"/>
                <w:sz w:val="24"/>
                <w:szCs w:val="24"/>
              </w:rPr>
              <w:t>нформатика</w:t>
            </w:r>
            <w:r w:rsidRPr="00841DDD">
              <w:rPr>
                <w:rFonts w:ascii="Times New Roman" w:hAnsi="Times New Roman" w:cs="Times New Roman"/>
                <w:sz w:val="24"/>
                <w:szCs w:val="24"/>
              </w:rPr>
              <w:t xml:space="preserve"> и ИКТ</w:t>
            </w:r>
            <w:r w:rsidR="00FB2783" w:rsidRPr="00841DDD">
              <w:rPr>
                <w:rFonts w:ascii="Times New Roman" w:hAnsi="Times New Roman" w:cs="Times New Roman"/>
                <w:sz w:val="24"/>
                <w:szCs w:val="24"/>
              </w:rPr>
              <w:t xml:space="preserve"> </w:t>
            </w:r>
          </w:p>
        </w:tc>
        <w:tc>
          <w:tcPr>
            <w:tcW w:w="2979" w:type="dxa"/>
          </w:tcPr>
          <w:p w:rsidR="00FB2783" w:rsidRPr="00841DDD" w:rsidRDefault="00443834"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1</w:t>
            </w:r>
          </w:p>
        </w:tc>
        <w:tc>
          <w:tcPr>
            <w:tcW w:w="4280" w:type="dxa"/>
          </w:tcPr>
          <w:p w:rsidR="00FB2783" w:rsidRPr="00841DDD" w:rsidRDefault="00443834" w:rsidP="00901DC4">
            <w:pPr>
              <w:tabs>
                <w:tab w:val="left" w:pos="570"/>
              </w:tabs>
              <w:spacing w:line="237" w:lineRule="auto"/>
              <w:ind w:firstLine="284"/>
              <w:jc w:val="center"/>
              <w:rPr>
                <w:rFonts w:ascii="Times New Roman" w:hAnsi="Times New Roman" w:cs="Times New Roman"/>
                <w:sz w:val="24"/>
                <w:szCs w:val="24"/>
              </w:rPr>
            </w:pPr>
            <w:r w:rsidRPr="00841DDD">
              <w:rPr>
                <w:rFonts w:ascii="Times New Roman" w:hAnsi="Times New Roman" w:cs="Times New Roman"/>
                <w:sz w:val="24"/>
                <w:szCs w:val="24"/>
              </w:rPr>
              <w:t>100</w:t>
            </w:r>
            <w:r w:rsidR="00FB2783" w:rsidRPr="00841DDD">
              <w:rPr>
                <w:rFonts w:ascii="Times New Roman" w:hAnsi="Times New Roman" w:cs="Times New Roman"/>
                <w:sz w:val="24"/>
                <w:szCs w:val="24"/>
              </w:rPr>
              <w:t>%</w:t>
            </w:r>
          </w:p>
        </w:tc>
      </w:tr>
    </w:tbl>
    <w:p w:rsidR="00FB2783" w:rsidRPr="00841DDD" w:rsidRDefault="00FB2783" w:rsidP="005D1D9F">
      <w:pPr>
        <w:ind w:left="280" w:firstLine="284"/>
        <w:jc w:val="center"/>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Результаты экзамена</w:t>
      </w:r>
      <w:r w:rsidRPr="00841DDD">
        <w:rPr>
          <w:rFonts w:ascii="Times New Roman" w:hAnsi="Times New Roman" w:cs="Times New Roman"/>
          <w:sz w:val="24"/>
          <w:szCs w:val="24"/>
        </w:rPr>
        <w:t xml:space="preserve"> </w:t>
      </w:r>
      <w:r w:rsidRPr="00841DDD">
        <w:rPr>
          <w:rFonts w:ascii="Times New Roman" w:eastAsia="Times New Roman" w:hAnsi="Times New Roman" w:cs="Times New Roman"/>
          <w:bCs/>
          <w:sz w:val="24"/>
          <w:szCs w:val="24"/>
        </w:rPr>
        <w:t>по информатике</w:t>
      </w:r>
      <w:r w:rsidR="00443834" w:rsidRPr="00841DDD">
        <w:rPr>
          <w:rFonts w:ascii="Times New Roman" w:eastAsia="Times New Roman" w:hAnsi="Times New Roman" w:cs="Times New Roman"/>
          <w:bCs/>
          <w:sz w:val="24"/>
          <w:szCs w:val="24"/>
        </w:rPr>
        <w:t xml:space="preserve"> и ИКТ</w:t>
      </w:r>
    </w:p>
    <w:tbl>
      <w:tblPr>
        <w:tblW w:w="10608" w:type="dxa"/>
        <w:tblInd w:w="-10" w:type="dxa"/>
        <w:shd w:val="clear" w:color="auto" w:fill="FFFFFF"/>
        <w:tblCellMar>
          <w:left w:w="0" w:type="dxa"/>
          <w:right w:w="0" w:type="dxa"/>
        </w:tblCellMar>
        <w:tblLook w:val="04A0" w:firstRow="1" w:lastRow="0" w:firstColumn="1" w:lastColumn="0" w:noHBand="0" w:noVBand="1"/>
      </w:tblPr>
      <w:tblGrid>
        <w:gridCol w:w="3459"/>
        <w:gridCol w:w="1034"/>
        <w:gridCol w:w="912"/>
        <w:gridCol w:w="1157"/>
        <w:gridCol w:w="902"/>
        <w:gridCol w:w="1159"/>
        <w:gridCol w:w="1985"/>
      </w:tblGrid>
      <w:tr w:rsidR="00FB2783" w:rsidRPr="00841DDD" w:rsidTr="005D1D9F">
        <w:tc>
          <w:tcPr>
            <w:tcW w:w="345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FB2783" w:rsidP="0044383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bCs/>
                <w:color w:val="222222"/>
                <w:sz w:val="24"/>
                <w:szCs w:val="24"/>
              </w:rPr>
              <w:t xml:space="preserve">Участники </w:t>
            </w:r>
            <w:r w:rsidR="00443834" w:rsidRPr="00841DDD">
              <w:rPr>
                <w:rFonts w:ascii="Times New Roman" w:eastAsia="Times New Roman" w:hAnsi="Times New Roman" w:cs="Times New Roman"/>
                <w:bCs/>
                <w:color w:val="222222"/>
                <w:sz w:val="24"/>
                <w:szCs w:val="24"/>
              </w:rPr>
              <w:t>Е</w:t>
            </w:r>
            <w:r w:rsidRPr="00841DDD">
              <w:rPr>
                <w:rFonts w:ascii="Times New Roman" w:eastAsia="Times New Roman" w:hAnsi="Times New Roman" w:cs="Times New Roman"/>
                <w:bCs/>
                <w:color w:val="222222"/>
                <w:sz w:val="24"/>
                <w:szCs w:val="24"/>
              </w:rPr>
              <w:t>ГЭ</w:t>
            </w:r>
          </w:p>
        </w:tc>
        <w:tc>
          <w:tcPr>
            <w:tcW w:w="194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bCs/>
                <w:color w:val="222222"/>
                <w:sz w:val="24"/>
                <w:szCs w:val="24"/>
              </w:rPr>
              <w:t>2019</w:t>
            </w:r>
          </w:p>
        </w:tc>
        <w:tc>
          <w:tcPr>
            <w:tcW w:w="205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bCs/>
                <w:color w:val="222222"/>
                <w:sz w:val="24"/>
                <w:szCs w:val="24"/>
              </w:rPr>
              <w:t>2021</w:t>
            </w:r>
          </w:p>
        </w:tc>
        <w:tc>
          <w:tcPr>
            <w:tcW w:w="3144" w:type="dxa"/>
            <w:gridSpan w:val="2"/>
            <w:tcBorders>
              <w:top w:val="single" w:sz="8" w:space="0" w:color="auto"/>
              <w:left w:val="nil"/>
              <w:bottom w:val="single" w:sz="8" w:space="0" w:color="auto"/>
              <w:right w:val="single" w:sz="8" w:space="0" w:color="auto"/>
            </w:tcBorders>
            <w:shd w:val="clear" w:color="auto" w:fill="FFFFFF"/>
          </w:tcPr>
          <w:p w:rsidR="00FB2783" w:rsidRPr="00841DDD" w:rsidRDefault="00FB2783" w:rsidP="00901DC4">
            <w:pPr>
              <w:suppressAutoHyphens/>
              <w:jc w:val="center"/>
              <w:rPr>
                <w:rFonts w:ascii="Times New Roman" w:eastAsia="Times New Roman" w:hAnsi="Times New Roman" w:cs="Times New Roman"/>
                <w:bCs/>
                <w:color w:val="222222"/>
                <w:sz w:val="24"/>
                <w:szCs w:val="24"/>
              </w:rPr>
            </w:pPr>
            <w:r w:rsidRPr="00841DDD">
              <w:rPr>
                <w:rFonts w:ascii="Times New Roman" w:eastAsia="Times New Roman" w:hAnsi="Times New Roman" w:cs="Times New Roman"/>
                <w:bCs/>
                <w:color w:val="222222"/>
                <w:sz w:val="24"/>
                <w:szCs w:val="24"/>
              </w:rPr>
              <w:t>2022</w:t>
            </w:r>
          </w:p>
        </w:tc>
      </w:tr>
      <w:tr w:rsidR="00FB2783" w:rsidRPr="00841DDD" w:rsidTr="005D1D9F">
        <w:tc>
          <w:tcPr>
            <w:tcW w:w="3459"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B2783" w:rsidRPr="00841DDD" w:rsidRDefault="00FB2783" w:rsidP="00901DC4">
            <w:pPr>
              <w:suppressAutoHyphens/>
              <w:rPr>
                <w:rFonts w:ascii="Times New Roman" w:eastAsia="Times New Roman" w:hAnsi="Times New Roman" w:cs="Times New Roman"/>
                <w:color w:val="222222"/>
                <w:sz w:val="24"/>
                <w:szCs w:val="24"/>
              </w:rPr>
            </w:pP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Чел.</w:t>
            </w:r>
          </w:p>
        </w:tc>
        <w:tc>
          <w:tcPr>
            <w:tcW w:w="9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чел.</w:t>
            </w:r>
          </w:p>
        </w:tc>
        <w:tc>
          <w:tcPr>
            <w:tcW w:w="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w:t>
            </w:r>
          </w:p>
        </w:tc>
        <w:tc>
          <w:tcPr>
            <w:tcW w:w="1159" w:type="dxa"/>
            <w:tcBorders>
              <w:top w:val="nil"/>
              <w:left w:val="nil"/>
              <w:bottom w:val="single" w:sz="8" w:space="0" w:color="auto"/>
              <w:right w:val="single" w:sz="8" w:space="0" w:color="auto"/>
            </w:tcBorders>
            <w:shd w:val="clear" w:color="auto" w:fill="FFFFFF"/>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чел</w:t>
            </w:r>
          </w:p>
        </w:tc>
        <w:tc>
          <w:tcPr>
            <w:tcW w:w="1985" w:type="dxa"/>
            <w:tcBorders>
              <w:top w:val="nil"/>
              <w:left w:val="nil"/>
              <w:bottom w:val="single" w:sz="8" w:space="0" w:color="auto"/>
              <w:right w:val="single" w:sz="8" w:space="0" w:color="auto"/>
            </w:tcBorders>
            <w:shd w:val="clear" w:color="auto" w:fill="FFFFFF"/>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w:t>
            </w:r>
          </w:p>
        </w:tc>
      </w:tr>
      <w:tr w:rsidR="00FB2783" w:rsidRPr="00841DDD" w:rsidTr="005D1D9F">
        <w:trPr>
          <w:trHeight w:val="978"/>
        </w:trPr>
        <w:tc>
          <w:tcPr>
            <w:tcW w:w="3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FB2783" w:rsidP="00901DC4">
            <w:pPr>
              <w:suppressAutoHyphens/>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Выпускники текущего года, обучающихся по программам ООО</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443834"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c>
          <w:tcPr>
            <w:tcW w:w="9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443834"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c>
          <w:tcPr>
            <w:tcW w:w="1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443834"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c>
          <w:tcPr>
            <w:tcW w:w="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443834"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c>
          <w:tcPr>
            <w:tcW w:w="1159" w:type="dxa"/>
            <w:tcBorders>
              <w:top w:val="nil"/>
              <w:left w:val="nil"/>
              <w:bottom w:val="single" w:sz="8" w:space="0" w:color="auto"/>
              <w:right w:val="single" w:sz="8" w:space="0" w:color="auto"/>
            </w:tcBorders>
            <w:shd w:val="clear" w:color="auto" w:fill="FFFFFF"/>
          </w:tcPr>
          <w:p w:rsidR="00FB2783" w:rsidRPr="00841DDD" w:rsidRDefault="00443834"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1</w:t>
            </w:r>
          </w:p>
        </w:tc>
        <w:tc>
          <w:tcPr>
            <w:tcW w:w="1985" w:type="dxa"/>
            <w:tcBorders>
              <w:top w:val="nil"/>
              <w:left w:val="nil"/>
              <w:bottom w:val="single" w:sz="8" w:space="0" w:color="auto"/>
              <w:right w:val="single" w:sz="8" w:space="0" w:color="auto"/>
            </w:tcBorders>
            <w:shd w:val="clear" w:color="auto" w:fill="FFFFFF"/>
          </w:tcPr>
          <w:p w:rsidR="00FB2783" w:rsidRPr="00841DDD" w:rsidRDefault="00443834"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100</w:t>
            </w:r>
          </w:p>
        </w:tc>
      </w:tr>
    </w:tbl>
    <w:p w:rsidR="00FB2783" w:rsidRPr="00841DDD" w:rsidRDefault="00FB2783" w:rsidP="00FB2783">
      <w:pPr>
        <w:spacing w:line="237" w:lineRule="auto"/>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Результаты экзамена</w:t>
      </w:r>
      <w:r w:rsidRPr="00841DDD">
        <w:rPr>
          <w:rFonts w:ascii="Times New Roman" w:hAnsi="Times New Roman" w:cs="Times New Roman"/>
          <w:sz w:val="24"/>
          <w:szCs w:val="24"/>
        </w:rPr>
        <w:t xml:space="preserve"> </w:t>
      </w:r>
      <w:r w:rsidRPr="00841DDD">
        <w:rPr>
          <w:rFonts w:ascii="Times New Roman" w:eastAsia="Times New Roman" w:hAnsi="Times New Roman" w:cs="Times New Roman"/>
          <w:bCs/>
          <w:sz w:val="24"/>
          <w:szCs w:val="24"/>
        </w:rPr>
        <w:t xml:space="preserve">по </w:t>
      </w:r>
      <w:r w:rsidR="00443834" w:rsidRPr="00841DDD">
        <w:rPr>
          <w:rFonts w:ascii="Times New Roman" w:eastAsia="Times New Roman" w:hAnsi="Times New Roman" w:cs="Times New Roman"/>
          <w:bCs/>
          <w:sz w:val="24"/>
          <w:szCs w:val="24"/>
        </w:rPr>
        <w:t>физике</w:t>
      </w:r>
    </w:p>
    <w:tbl>
      <w:tblPr>
        <w:tblW w:w="10466" w:type="dxa"/>
        <w:tblInd w:w="132" w:type="dxa"/>
        <w:shd w:val="clear" w:color="auto" w:fill="FFFFFF"/>
        <w:tblLayout w:type="fixed"/>
        <w:tblCellMar>
          <w:left w:w="0" w:type="dxa"/>
          <w:right w:w="0" w:type="dxa"/>
        </w:tblCellMar>
        <w:tblLook w:val="04A0" w:firstRow="1" w:lastRow="0" w:firstColumn="1" w:lastColumn="0" w:noHBand="0" w:noVBand="1"/>
      </w:tblPr>
      <w:tblGrid>
        <w:gridCol w:w="3285"/>
        <w:gridCol w:w="944"/>
        <w:gridCol w:w="1417"/>
        <w:gridCol w:w="993"/>
        <w:gridCol w:w="1134"/>
        <w:gridCol w:w="992"/>
        <w:gridCol w:w="1701"/>
      </w:tblGrid>
      <w:tr w:rsidR="00FB2783" w:rsidRPr="00841DDD" w:rsidTr="002372BF">
        <w:tc>
          <w:tcPr>
            <w:tcW w:w="328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bCs/>
                <w:color w:val="222222"/>
                <w:sz w:val="24"/>
                <w:szCs w:val="24"/>
              </w:rPr>
              <w:t>Участники ОГЭ</w:t>
            </w:r>
          </w:p>
        </w:tc>
        <w:tc>
          <w:tcPr>
            <w:tcW w:w="335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FB2783" w:rsidP="00901DC4">
            <w:pPr>
              <w:suppressAutoHyphens/>
              <w:jc w:val="center"/>
              <w:rPr>
                <w:rFonts w:ascii="Times New Roman" w:eastAsia="Times New Roman" w:hAnsi="Times New Roman" w:cs="Times New Roman"/>
                <w:bCs/>
                <w:color w:val="222222"/>
                <w:sz w:val="24"/>
                <w:szCs w:val="24"/>
              </w:rPr>
            </w:pPr>
            <w:r w:rsidRPr="00841DDD">
              <w:rPr>
                <w:rFonts w:ascii="Times New Roman" w:eastAsia="Times New Roman" w:hAnsi="Times New Roman" w:cs="Times New Roman"/>
                <w:bCs/>
                <w:color w:val="222222"/>
                <w:sz w:val="24"/>
                <w:szCs w:val="24"/>
              </w:rPr>
              <w:t>2021</w:t>
            </w:r>
          </w:p>
        </w:tc>
        <w:tc>
          <w:tcPr>
            <w:tcW w:w="3827" w:type="dxa"/>
            <w:gridSpan w:val="3"/>
            <w:tcBorders>
              <w:top w:val="single" w:sz="8" w:space="0" w:color="auto"/>
              <w:left w:val="nil"/>
              <w:bottom w:val="single" w:sz="8" w:space="0" w:color="auto"/>
              <w:right w:val="single" w:sz="8" w:space="0" w:color="auto"/>
            </w:tcBorders>
            <w:shd w:val="clear" w:color="auto" w:fill="FFFFFF"/>
          </w:tcPr>
          <w:p w:rsidR="00FB2783" w:rsidRPr="00841DDD" w:rsidRDefault="00FB2783" w:rsidP="00901DC4">
            <w:pPr>
              <w:suppressAutoHyphens/>
              <w:jc w:val="center"/>
              <w:rPr>
                <w:rFonts w:ascii="Times New Roman" w:eastAsia="Times New Roman" w:hAnsi="Times New Roman" w:cs="Times New Roman"/>
                <w:bCs/>
                <w:color w:val="222222"/>
                <w:sz w:val="24"/>
                <w:szCs w:val="24"/>
              </w:rPr>
            </w:pPr>
            <w:r w:rsidRPr="00841DDD">
              <w:rPr>
                <w:rFonts w:ascii="Times New Roman" w:eastAsia="Times New Roman" w:hAnsi="Times New Roman" w:cs="Times New Roman"/>
                <w:bCs/>
                <w:color w:val="222222"/>
                <w:sz w:val="24"/>
                <w:szCs w:val="24"/>
              </w:rPr>
              <w:t>2022 г</w:t>
            </w:r>
          </w:p>
        </w:tc>
      </w:tr>
      <w:tr w:rsidR="00FB2783" w:rsidRPr="00841DDD" w:rsidTr="002372BF">
        <w:tc>
          <w:tcPr>
            <w:tcW w:w="328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B2783" w:rsidRPr="00841DDD" w:rsidRDefault="00FB2783" w:rsidP="00901DC4">
            <w:pPr>
              <w:suppressAutoHyphens/>
              <w:rPr>
                <w:rFonts w:ascii="Times New Roman" w:eastAsia="Times New Roman" w:hAnsi="Times New Roman" w:cs="Times New Roman"/>
                <w:color w:val="222222"/>
                <w:sz w:val="24"/>
                <w:szCs w:val="24"/>
              </w:rPr>
            </w:pP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чел.</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успеваемость%</w:t>
            </w:r>
          </w:p>
        </w:tc>
        <w:tc>
          <w:tcPr>
            <w:tcW w:w="993" w:type="dxa"/>
            <w:tcBorders>
              <w:top w:val="nil"/>
              <w:left w:val="nil"/>
              <w:bottom w:val="single" w:sz="8" w:space="0" w:color="auto"/>
              <w:right w:val="single" w:sz="8" w:space="0" w:color="auto"/>
            </w:tcBorders>
            <w:shd w:val="clear" w:color="auto" w:fill="FFFFFF"/>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качество</w:t>
            </w:r>
          </w:p>
        </w:tc>
        <w:tc>
          <w:tcPr>
            <w:tcW w:w="1134" w:type="dxa"/>
            <w:tcBorders>
              <w:top w:val="nil"/>
              <w:left w:val="nil"/>
              <w:bottom w:val="single" w:sz="8" w:space="0" w:color="auto"/>
              <w:right w:val="single" w:sz="8" w:space="0" w:color="auto"/>
            </w:tcBorders>
            <w:shd w:val="clear" w:color="auto" w:fill="FFFFFF"/>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чел.</w:t>
            </w:r>
          </w:p>
        </w:tc>
        <w:tc>
          <w:tcPr>
            <w:tcW w:w="992" w:type="dxa"/>
            <w:tcBorders>
              <w:top w:val="nil"/>
              <w:left w:val="nil"/>
              <w:bottom w:val="single" w:sz="8" w:space="0" w:color="auto"/>
              <w:right w:val="single" w:sz="8" w:space="0" w:color="auto"/>
            </w:tcBorders>
            <w:shd w:val="clear" w:color="auto" w:fill="FFFFFF"/>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успеваемость%</w:t>
            </w:r>
          </w:p>
        </w:tc>
        <w:tc>
          <w:tcPr>
            <w:tcW w:w="1701" w:type="dxa"/>
            <w:tcBorders>
              <w:top w:val="nil"/>
              <w:left w:val="nil"/>
              <w:bottom w:val="single" w:sz="8" w:space="0" w:color="auto"/>
              <w:right w:val="single" w:sz="8" w:space="0" w:color="auto"/>
            </w:tcBorders>
            <w:shd w:val="clear" w:color="auto" w:fill="FFFFFF"/>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качество</w:t>
            </w:r>
          </w:p>
        </w:tc>
      </w:tr>
      <w:tr w:rsidR="00FB2783" w:rsidRPr="00841DDD" w:rsidTr="002372BF">
        <w:tc>
          <w:tcPr>
            <w:tcW w:w="32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FB2783" w:rsidP="00901DC4">
            <w:pPr>
              <w:suppressAutoHyphens/>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Выпускники текущего года, обучающихся по программам ООО</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443834"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2783" w:rsidRPr="00841DDD" w:rsidRDefault="00443834"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r w:rsidR="00FB2783" w:rsidRPr="00841DDD">
              <w:rPr>
                <w:rFonts w:ascii="Times New Roman" w:eastAsia="Times New Roman" w:hAnsi="Times New Roman" w:cs="Times New Roman"/>
                <w:color w:val="222222"/>
                <w:sz w:val="24"/>
                <w:szCs w:val="24"/>
              </w:rPr>
              <w:t>%</w:t>
            </w:r>
          </w:p>
        </w:tc>
        <w:tc>
          <w:tcPr>
            <w:tcW w:w="993" w:type="dxa"/>
            <w:tcBorders>
              <w:top w:val="nil"/>
              <w:left w:val="nil"/>
              <w:bottom w:val="single" w:sz="8" w:space="0" w:color="auto"/>
              <w:right w:val="single" w:sz="8" w:space="0" w:color="auto"/>
            </w:tcBorders>
            <w:shd w:val="clear" w:color="auto" w:fill="FFFFFF"/>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c>
          <w:tcPr>
            <w:tcW w:w="1134" w:type="dxa"/>
            <w:tcBorders>
              <w:top w:val="nil"/>
              <w:left w:val="nil"/>
              <w:bottom w:val="single" w:sz="8" w:space="0" w:color="auto"/>
              <w:right w:val="single" w:sz="8" w:space="0" w:color="auto"/>
            </w:tcBorders>
            <w:shd w:val="clear" w:color="auto" w:fill="FFFFFF"/>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1</w:t>
            </w:r>
          </w:p>
        </w:tc>
        <w:tc>
          <w:tcPr>
            <w:tcW w:w="992" w:type="dxa"/>
            <w:tcBorders>
              <w:top w:val="nil"/>
              <w:left w:val="nil"/>
              <w:bottom w:val="single" w:sz="8" w:space="0" w:color="auto"/>
              <w:right w:val="single" w:sz="8" w:space="0" w:color="auto"/>
            </w:tcBorders>
            <w:shd w:val="clear" w:color="auto" w:fill="FFFFFF"/>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100%</w:t>
            </w:r>
          </w:p>
        </w:tc>
        <w:tc>
          <w:tcPr>
            <w:tcW w:w="1701" w:type="dxa"/>
            <w:tcBorders>
              <w:top w:val="nil"/>
              <w:left w:val="nil"/>
              <w:bottom w:val="single" w:sz="8" w:space="0" w:color="auto"/>
              <w:right w:val="single" w:sz="8" w:space="0" w:color="auto"/>
            </w:tcBorders>
            <w:shd w:val="clear" w:color="auto" w:fill="FFFFFF"/>
          </w:tcPr>
          <w:p w:rsidR="00FB2783" w:rsidRPr="00841DDD" w:rsidRDefault="00FB2783" w:rsidP="00901DC4">
            <w:pPr>
              <w:suppressAutoHyphens/>
              <w:jc w:val="center"/>
              <w:rPr>
                <w:rFonts w:ascii="Times New Roman" w:eastAsia="Times New Roman" w:hAnsi="Times New Roman" w:cs="Times New Roman"/>
                <w:color w:val="222222"/>
                <w:sz w:val="24"/>
                <w:szCs w:val="24"/>
              </w:rPr>
            </w:pPr>
            <w:r w:rsidRPr="00841DDD">
              <w:rPr>
                <w:rFonts w:ascii="Times New Roman" w:eastAsia="Times New Roman" w:hAnsi="Times New Roman" w:cs="Times New Roman"/>
                <w:color w:val="222222"/>
                <w:sz w:val="24"/>
                <w:szCs w:val="24"/>
              </w:rPr>
              <w:t>0%</w:t>
            </w:r>
          </w:p>
        </w:tc>
      </w:tr>
    </w:tbl>
    <w:p w:rsidR="004C050B" w:rsidRPr="00841DDD" w:rsidRDefault="004C050B" w:rsidP="00443834">
      <w:pPr>
        <w:shd w:val="clear" w:color="auto" w:fill="FFFFFF"/>
        <w:spacing w:after="158" w:line="240" w:lineRule="auto"/>
        <w:jc w:val="both"/>
        <w:rPr>
          <w:rFonts w:ascii="Times New Roman" w:hAnsi="Times New Roman" w:cs="Times New Roman"/>
          <w:sz w:val="24"/>
          <w:szCs w:val="24"/>
          <w:lang w:eastAsia="ru-RU"/>
        </w:rPr>
      </w:pPr>
    </w:p>
    <w:p w:rsidR="00901DC4" w:rsidRPr="00841DDD" w:rsidRDefault="00443834" w:rsidP="002372BF">
      <w:pPr>
        <w:shd w:val="clear" w:color="auto" w:fill="FFFFFF"/>
        <w:spacing w:after="158" w:line="240" w:lineRule="auto"/>
        <w:ind w:left="535"/>
        <w:rPr>
          <w:rFonts w:ascii="Times New Roman" w:hAnsi="Times New Roman" w:cs="Times New Roman"/>
          <w:sz w:val="24"/>
          <w:szCs w:val="24"/>
        </w:rPr>
      </w:pPr>
      <w:r w:rsidRPr="00841DDD">
        <w:rPr>
          <w:rFonts w:ascii="Times New Roman" w:hAnsi="Times New Roman" w:cs="Times New Roman"/>
          <w:sz w:val="24"/>
          <w:szCs w:val="24"/>
        </w:rPr>
        <w:t xml:space="preserve">В разрезе образовательных организаций: </w:t>
      </w:r>
    </w:p>
    <w:p w:rsidR="004C050B" w:rsidRPr="00841DDD" w:rsidRDefault="00443834" w:rsidP="00901DC4">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 количество образовательных организаций, в которых 100% выпускников подтвердили освоение образовательной программы по обязательным предметам - 14 (77,8% от количества ОО-участниц), в том числе 5 ОО со 100% освоения по всем предметам: </w:t>
      </w:r>
      <w:r w:rsidR="00901DC4" w:rsidRPr="00841DDD">
        <w:rPr>
          <w:rFonts w:ascii="Times New Roman" w:hAnsi="Times New Roman" w:cs="Times New Roman"/>
          <w:sz w:val="24"/>
          <w:szCs w:val="24"/>
        </w:rPr>
        <w:t xml:space="preserve"> МКОУ СОШ с. Тальники</w:t>
      </w:r>
    </w:p>
    <w:p w:rsidR="00901DC4" w:rsidRPr="00841DDD" w:rsidRDefault="00901DC4" w:rsidP="00901DC4">
      <w:pPr>
        <w:spacing w:after="0" w:line="20" w:lineRule="atLeast"/>
        <w:contextualSpacing/>
        <w:jc w:val="both"/>
        <w:rPr>
          <w:rFonts w:ascii="Times New Roman" w:hAnsi="Times New Roman" w:cs="Times New Roman"/>
          <w:sz w:val="24"/>
          <w:szCs w:val="24"/>
        </w:rPr>
      </w:pPr>
      <w:r w:rsidRPr="00841DDD">
        <w:rPr>
          <w:rFonts w:ascii="Times New Roman" w:hAnsi="Times New Roman" w:cs="Times New Roman"/>
          <w:sz w:val="24"/>
          <w:szCs w:val="24"/>
        </w:rPr>
        <w:t xml:space="preserve">Количество и % выпускников 11класса, получивших: </w:t>
      </w:r>
    </w:p>
    <w:p w:rsidR="00901DC4" w:rsidRPr="00841DDD" w:rsidRDefault="00901DC4" w:rsidP="00901DC4">
      <w:pPr>
        <w:spacing w:after="0" w:line="20" w:lineRule="atLeast"/>
        <w:contextualSpacing/>
        <w:jc w:val="both"/>
        <w:rPr>
          <w:rFonts w:ascii="Times New Roman" w:hAnsi="Times New Roman" w:cs="Times New Roman"/>
          <w:sz w:val="24"/>
          <w:szCs w:val="24"/>
        </w:rPr>
      </w:pPr>
      <w:r w:rsidRPr="00841DDD">
        <w:rPr>
          <w:rFonts w:ascii="Times New Roman" w:hAnsi="Times New Roman" w:cs="Times New Roman"/>
          <w:sz w:val="24"/>
          <w:szCs w:val="24"/>
        </w:rPr>
        <w:t xml:space="preserve">документ об образовании – 0 учащихся (0 %) </w:t>
      </w:r>
    </w:p>
    <w:p w:rsidR="00901DC4" w:rsidRPr="00841DDD" w:rsidRDefault="00901DC4" w:rsidP="00901DC4">
      <w:pPr>
        <w:spacing w:after="0" w:line="20" w:lineRule="atLeast"/>
        <w:contextualSpacing/>
        <w:jc w:val="both"/>
        <w:rPr>
          <w:rFonts w:ascii="Times New Roman" w:hAnsi="Times New Roman" w:cs="Times New Roman"/>
          <w:b/>
          <w:sz w:val="24"/>
          <w:szCs w:val="24"/>
        </w:rPr>
      </w:pPr>
      <w:r w:rsidRPr="00841DDD">
        <w:rPr>
          <w:rFonts w:ascii="Times New Roman" w:hAnsi="Times New Roman" w:cs="Times New Roman"/>
          <w:sz w:val="24"/>
          <w:szCs w:val="24"/>
        </w:rPr>
        <w:t>Количество и % выпускников 11 класса, получивших Похвальную грамоту за особые успехи в изучении отдельных предметов – 0 учащихся (0 %):</w:t>
      </w:r>
    </w:p>
    <w:p w:rsidR="00901DC4" w:rsidRPr="00841DDD" w:rsidRDefault="00901DC4" w:rsidP="00901DC4">
      <w:pPr>
        <w:shd w:val="clear" w:color="auto" w:fill="FFFFFF"/>
        <w:spacing w:after="158" w:line="240" w:lineRule="auto"/>
        <w:ind w:left="535"/>
        <w:jc w:val="both"/>
        <w:rPr>
          <w:rFonts w:ascii="Times New Roman" w:hAnsi="Times New Roman" w:cs="Times New Roman"/>
          <w:sz w:val="24"/>
          <w:szCs w:val="24"/>
          <w:lang w:eastAsia="ru-RU"/>
        </w:rPr>
      </w:pPr>
      <w:r w:rsidRPr="00841DDD">
        <w:rPr>
          <w:rFonts w:ascii="Times New Roman" w:hAnsi="Times New Roman" w:cs="Times New Roman"/>
          <w:sz w:val="24"/>
          <w:szCs w:val="24"/>
        </w:rPr>
        <w:t>Участие обучающихся в мероприятиях интеллектуальной направленности (предметные олимпиады, научно-исследовательские конференции) ВсОШ</w:t>
      </w:r>
    </w:p>
    <w:tbl>
      <w:tblPr>
        <w:tblW w:w="8461" w:type="dxa"/>
        <w:tblInd w:w="-25" w:type="dxa"/>
        <w:tblLook w:val="04A0" w:firstRow="1" w:lastRow="0" w:firstColumn="1" w:lastColumn="0" w:noHBand="0" w:noVBand="1"/>
      </w:tblPr>
      <w:tblGrid>
        <w:gridCol w:w="1873"/>
        <w:gridCol w:w="1158"/>
        <w:gridCol w:w="1137"/>
        <w:gridCol w:w="1137"/>
        <w:gridCol w:w="879"/>
        <w:gridCol w:w="1158"/>
        <w:gridCol w:w="1137"/>
        <w:gridCol w:w="1137"/>
        <w:gridCol w:w="879"/>
      </w:tblGrid>
      <w:tr w:rsidR="00201376" w:rsidRPr="00841DDD" w:rsidTr="00701820">
        <w:trPr>
          <w:trHeight w:val="599"/>
        </w:trPr>
        <w:tc>
          <w:tcPr>
            <w:tcW w:w="8461" w:type="dxa"/>
            <w:gridSpan w:val="9"/>
            <w:tcBorders>
              <w:top w:val="single" w:sz="4" w:space="0" w:color="000000"/>
              <w:left w:val="single" w:sz="4" w:space="0" w:color="000000"/>
              <w:bottom w:val="single" w:sz="4" w:space="0" w:color="000000"/>
              <w:right w:val="nil"/>
            </w:tcBorders>
            <w:shd w:val="clear" w:color="auto" w:fill="auto"/>
            <w:vAlign w:val="bottom"/>
            <w:hideMark/>
          </w:tcPr>
          <w:p w:rsidR="00201376" w:rsidRPr="002372BF" w:rsidRDefault="00201376" w:rsidP="00201376">
            <w:pPr>
              <w:spacing w:after="0" w:line="240" w:lineRule="auto"/>
              <w:jc w:val="center"/>
              <w:rPr>
                <w:rFonts w:ascii="Times New Roman" w:eastAsia="Times New Roman" w:hAnsi="Times New Roman" w:cs="Times New Roman"/>
                <w:bCs/>
                <w:color w:val="000000"/>
                <w:sz w:val="24"/>
                <w:szCs w:val="24"/>
                <w:lang w:eastAsia="ru-RU"/>
              </w:rPr>
            </w:pPr>
            <w:r w:rsidRPr="002372BF">
              <w:rPr>
                <w:rFonts w:ascii="Times New Roman" w:eastAsia="Times New Roman" w:hAnsi="Times New Roman" w:cs="Times New Roman"/>
                <w:bCs/>
                <w:color w:val="000000"/>
                <w:sz w:val="24"/>
                <w:szCs w:val="24"/>
                <w:lang w:eastAsia="ru-RU"/>
              </w:rPr>
              <w:t>Количественные данные об участниках школьного и муниципального этапов всероссийской олимпиады школьников в 2022/23 учебном году</w:t>
            </w:r>
          </w:p>
        </w:tc>
      </w:tr>
      <w:tr w:rsidR="00201376" w:rsidRPr="00841DDD" w:rsidTr="00701820">
        <w:trPr>
          <w:trHeight w:val="520"/>
        </w:trPr>
        <w:tc>
          <w:tcPr>
            <w:tcW w:w="8461" w:type="dxa"/>
            <w:gridSpan w:val="9"/>
            <w:tcBorders>
              <w:top w:val="single" w:sz="4" w:space="0" w:color="000000"/>
              <w:left w:val="single" w:sz="4" w:space="0" w:color="000000"/>
              <w:bottom w:val="single" w:sz="4" w:space="0" w:color="000000"/>
              <w:right w:val="nil"/>
            </w:tcBorders>
            <w:shd w:val="clear" w:color="auto" w:fill="auto"/>
            <w:vAlign w:val="center"/>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Образовательная организация</w:t>
            </w:r>
          </w:p>
        </w:tc>
      </w:tr>
      <w:tr w:rsidR="00201376" w:rsidRPr="00841DDD" w:rsidTr="00701820">
        <w:trPr>
          <w:trHeight w:val="268"/>
        </w:trPr>
        <w:tc>
          <w:tcPr>
            <w:tcW w:w="1639" w:type="dxa"/>
            <w:vMerge w:val="restart"/>
            <w:tcBorders>
              <w:top w:val="nil"/>
              <w:left w:val="single" w:sz="4" w:space="0" w:color="000000"/>
              <w:bottom w:val="single" w:sz="4" w:space="0" w:color="000000"/>
              <w:right w:val="single" w:sz="4" w:space="0" w:color="000000"/>
            </w:tcBorders>
            <w:shd w:val="clear" w:color="auto" w:fill="auto"/>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Общеобразовательные предметы</w:t>
            </w:r>
          </w:p>
        </w:tc>
        <w:tc>
          <w:tcPr>
            <w:tcW w:w="3411" w:type="dxa"/>
            <w:gridSpan w:val="4"/>
            <w:tcBorders>
              <w:top w:val="single" w:sz="4" w:space="0" w:color="000000"/>
              <w:left w:val="nil"/>
              <w:bottom w:val="single" w:sz="4" w:space="0" w:color="000000"/>
              <w:right w:val="nil"/>
            </w:tcBorders>
            <w:shd w:val="clear" w:color="auto" w:fill="auto"/>
            <w:noWrap/>
            <w:vAlign w:val="center"/>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Школьный этап</w:t>
            </w:r>
          </w:p>
        </w:tc>
        <w:tc>
          <w:tcPr>
            <w:tcW w:w="341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Муниципальный этап</w:t>
            </w:r>
          </w:p>
        </w:tc>
      </w:tr>
      <w:tr w:rsidR="00201376" w:rsidRPr="00841DDD" w:rsidTr="00701820">
        <w:trPr>
          <w:trHeight w:val="1213"/>
        </w:trPr>
        <w:tc>
          <w:tcPr>
            <w:tcW w:w="1639" w:type="dxa"/>
            <w:vMerge/>
            <w:tcBorders>
              <w:top w:val="nil"/>
              <w:left w:val="single" w:sz="4" w:space="0" w:color="000000"/>
              <w:bottom w:val="single" w:sz="4" w:space="0" w:color="000000"/>
              <w:right w:val="single" w:sz="4" w:space="0" w:color="000000"/>
            </w:tcBorders>
            <w:vAlign w:val="center"/>
            <w:hideMark/>
          </w:tcPr>
          <w:p w:rsidR="00201376" w:rsidRPr="00841DDD" w:rsidRDefault="00201376" w:rsidP="00201376">
            <w:pPr>
              <w:spacing w:after="0" w:line="240" w:lineRule="auto"/>
              <w:rPr>
                <w:rFonts w:ascii="Times New Roman" w:eastAsia="Times New Roman" w:hAnsi="Times New Roman" w:cs="Times New Roman"/>
                <w:color w:val="000000"/>
                <w:sz w:val="24"/>
                <w:szCs w:val="24"/>
                <w:lang w:eastAsia="ru-RU"/>
              </w:rPr>
            </w:pPr>
          </w:p>
        </w:tc>
        <w:tc>
          <w:tcPr>
            <w:tcW w:w="901" w:type="dxa"/>
            <w:tcBorders>
              <w:top w:val="nil"/>
              <w:left w:val="nil"/>
              <w:bottom w:val="single" w:sz="4" w:space="0" w:color="000000"/>
              <w:right w:val="single" w:sz="4" w:space="0" w:color="000000"/>
            </w:tcBorders>
            <w:shd w:val="clear" w:color="auto" w:fill="auto"/>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Фактическое кол-во участников (чел.)</w:t>
            </w:r>
          </w:p>
        </w:tc>
        <w:tc>
          <w:tcPr>
            <w:tcW w:w="922" w:type="dxa"/>
            <w:tcBorders>
              <w:top w:val="nil"/>
              <w:left w:val="nil"/>
              <w:bottom w:val="single" w:sz="4" w:space="0" w:color="000000"/>
              <w:right w:val="single" w:sz="4" w:space="0" w:color="000000"/>
            </w:tcBorders>
            <w:shd w:val="clear" w:color="auto" w:fill="auto"/>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Общее кол-во победителей и призеров (чел.)</w:t>
            </w:r>
          </w:p>
        </w:tc>
        <w:tc>
          <w:tcPr>
            <w:tcW w:w="893" w:type="dxa"/>
            <w:tcBorders>
              <w:top w:val="nil"/>
              <w:left w:val="nil"/>
              <w:bottom w:val="single" w:sz="4" w:space="0" w:color="000000"/>
              <w:right w:val="single" w:sz="4" w:space="0" w:color="000000"/>
            </w:tcBorders>
            <w:shd w:val="clear" w:color="auto" w:fill="auto"/>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Кол-во победителей</w:t>
            </w:r>
            <w:r w:rsidRPr="00841DDD">
              <w:rPr>
                <w:rFonts w:ascii="Times New Roman" w:eastAsia="Times New Roman" w:hAnsi="Times New Roman" w:cs="Times New Roman"/>
                <w:color w:val="000000"/>
                <w:sz w:val="24"/>
                <w:szCs w:val="24"/>
                <w:lang w:eastAsia="ru-RU"/>
              </w:rPr>
              <w:br/>
              <w:t>(чел.)</w:t>
            </w:r>
          </w:p>
        </w:tc>
        <w:tc>
          <w:tcPr>
            <w:tcW w:w="694" w:type="dxa"/>
            <w:tcBorders>
              <w:top w:val="nil"/>
              <w:left w:val="nil"/>
              <w:bottom w:val="single" w:sz="4" w:space="0" w:color="000000"/>
              <w:right w:val="single" w:sz="4" w:space="0" w:color="000000"/>
            </w:tcBorders>
            <w:shd w:val="clear" w:color="auto" w:fill="auto"/>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Кол-во призеров</w:t>
            </w:r>
            <w:r w:rsidRPr="00841DDD">
              <w:rPr>
                <w:rFonts w:ascii="Times New Roman" w:eastAsia="Times New Roman" w:hAnsi="Times New Roman" w:cs="Times New Roman"/>
                <w:color w:val="000000"/>
                <w:sz w:val="24"/>
                <w:szCs w:val="24"/>
                <w:lang w:eastAsia="ru-RU"/>
              </w:rPr>
              <w:br/>
              <w:t>(чел.)</w:t>
            </w:r>
          </w:p>
        </w:tc>
        <w:tc>
          <w:tcPr>
            <w:tcW w:w="901" w:type="dxa"/>
            <w:tcBorders>
              <w:top w:val="nil"/>
              <w:left w:val="nil"/>
              <w:bottom w:val="single" w:sz="4" w:space="0" w:color="000000"/>
              <w:right w:val="single" w:sz="4" w:space="0" w:color="000000"/>
            </w:tcBorders>
            <w:shd w:val="clear" w:color="auto" w:fill="auto"/>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Фактическое кол-во участников (чел.)</w:t>
            </w:r>
          </w:p>
        </w:tc>
        <w:tc>
          <w:tcPr>
            <w:tcW w:w="922" w:type="dxa"/>
            <w:tcBorders>
              <w:top w:val="nil"/>
              <w:left w:val="nil"/>
              <w:bottom w:val="single" w:sz="4" w:space="0" w:color="000000"/>
              <w:right w:val="single" w:sz="4" w:space="0" w:color="000000"/>
            </w:tcBorders>
            <w:shd w:val="clear" w:color="auto" w:fill="auto"/>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Общее кол-во победителей и призеров (чел.)</w:t>
            </w:r>
          </w:p>
        </w:tc>
        <w:tc>
          <w:tcPr>
            <w:tcW w:w="893" w:type="dxa"/>
            <w:tcBorders>
              <w:top w:val="nil"/>
              <w:left w:val="nil"/>
              <w:bottom w:val="single" w:sz="4" w:space="0" w:color="000000"/>
              <w:right w:val="single" w:sz="4" w:space="0" w:color="000000"/>
            </w:tcBorders>
            <w:shd w:val="clear" w:color="auto" w:fill="auto"/>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Кол-во победителей</w:t>
            </w:r>
            <w:r w:rsidRPr="00841DDD">
              <w:rPr>
                <w:rFonts w:ascii="Times New Roman" w:eastAsia="Times New Roman" w:hAnsi="Times New Roman" w:cs="Times New Roman"/>
                <w:color w:val="000000"/>
                <w:sz w:val="24"/>
                <w:szCs w:val="24"/>
                <w:lang w:eastAsia="ru-RU"/>
              </w:rPr>
              <w:br/>
              <w:t>(чел.)</w:t>
            </w:r>
          </w:p>
        </w:tc>
        <w:tc>
          <w:tcPr>
            <w:tcW w:w="694" w:type="dxa"/>
            <w:tcBorders>
              <w:top w:val="nil"/>
              <w:left w:val="nil"/>
              <w:bottom w:val="single" w:sz="4" w:space="0" w:color="000000"/>
              <w:right w:val="single" w:sz="4" w:space="0" w:color="000000"/>
            </w:tcBorders>
            <w:shd w:val="clear" w:color="auto" w:fill="auto"/>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Кол-во призеров</w:t>
            </w:r>
            <w:r w:rsidRPr="00841DDD">
              <w:rPr>
                <w:rFonts w:ascii="Times New Roman" w:eastAsia="Times New Roman" w:hAnsi="Times New Roman" w:cs="Times New Roman"/>
                <w:color w:val="000000"/>
                <w:sz w:val="24"/>
                <w:szCs w:val="24"/>
                <w:lang w:eastAsia="ru-RU"/>
              </w:rPr>
              <w:br/>
              <w:t>(чел.)</w:t>
            </w:r>
          </w:p>
        </w:tc>
      </w:tr>
      <w:tr w:rsidR="00201376" w:rsidRPr="00841DDD" w:rsidTr="00701820">
        <w:trPr>
          <w:trHeight w:val="328"/>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Английский язык</w:t>
            </w:r>
          </w:p>
        </w:tc>
        <w:tc>
          <w:tcPr>
            <w:tcW w:w="901" w:type="dxa"/>
            <w:tcBorders>
              <w:top w:val="nil"/>
              <w:left w:val="nil"/>
              <w:bottom w:val="single" w:sz="4" w:space="0" w:color="000000"/>
              <w:right w:val="single" w:sz="4" w:space="0" w:color="000000"/>
            </w:tcBorders>
            <w:shd w:val="clear" w:color="auto" w:fill="auto"/>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Астрономия</w:t>
            </w:r>
          </w:p>
        </w:tc>
        <w:tc>
          <w:tcPr>
            <w:tcW w:w="901"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2</w:t>
            </w:r>
          </w:p>
        </w:tc>
        <w:tc>
          <w:tcPr>
            <w:tcW w:w="922"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Биология</w:t>
            </w:r>
          </w:p>
        </w:tc>
        <w:tc>
          <w:tcPr>
            <w:tcW w:w="901"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3</w:t>
            </w:r>
          </w:p>
        </w:tc>
        <w:tc>
          <w:tcPr>
            <w:tcW w:w="922"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География</w:t>
            </w:r>
          </w:p>
        </w:tc>
        <w:tc>
          <w:tcPr>
            <w:tcW w:w="901"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Информатика (ИКТ)</w:t>
            </w:r>
          </w:p>
        </w:tc>
        <w:tc>
          <w:tcPr>
            <w:tcW w:w="901"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4</w:t>
            </w:r>
          </w:p>
        </w:tc>
        <w:tc>
          <w:tcPr>
            <w:tcW w:w="922"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bottom"/>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473"/>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 xml:space="preserve">Искусство (Мировая </w:t>
            </w:r>
            <w:r w:rsidRPr="00841DDD">
              <w:rPr>
                <w:rFonts w:ascii="Times New Roman" w:eastAsia="Times New Roman" w:hAnsi="Times New Roman" w:cs="Times New Roman"/>
                <w:color w:val="333333"/>
                <w:sz w:val="24"/>
                <w:szCs w:val="24"/>
                <w:lang w:eastAsia="ru-RU"/>
              </w:rPr>
              <w:lastRenderedPageBreak/>
              <w:t>художественная культура)</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lastRenderedPageBreak/>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lastRenderedPageBreak/>
              <w:t>История</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4</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Испанский язык</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Итальянский язык</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Китайский язык</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Литература</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Математика</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10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1</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1</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Немецкий язык</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Обществознание</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3</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473"/>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Основы безопасности и жизнедеятельности</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4</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2</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Право</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Русский язык</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13</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2</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Технология</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4</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2</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Физика</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3</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Физическая культура</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11</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2</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Французский язык</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Химия</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Экология</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FFFFFF" w:fill="FFFFFF"/>
            <w:hideMark/>
          </w:tcPr>
          <w:p w:rsidR="00201376" w:rsidRPr="00841DDD" w:rsidRDefault="00201376" w:rsidP="00201376">
            <w:pPr>
              <w:spacing w:after="0" w:line="240" w:lineRule="auto"/>
              <w:rPr>
                <w:rFonts w:ascii="Times New Roman" w:eastAsia="Times New Roman" w:hAnsi="Times New Roman" w:cs="Times New Roman"/>
                <w:color w:val="333333"/>
                <w:sz w:val="24"/>
                <w:szCs w:val="24"/>
                <w:lang w:eastAsia="ru-RU"/>
              </w:rPr>
            </w:pPr>
            <w:r w:rsidRPr="00841DDD">
              <w:rPr>
                <w:rFonts w:ascii="Times New Roman" w:eastAsia="Times New Roman" w:hAnsi="Times New Roman" w:cs="Times New Roman"/>
                <w:color w:val="333333"/>
                <w:sz w:val="24"/>
                <w:szCs w:val="24"/>
                <w:lang w:eastAsia="ru-RU"/>
              </w:rPr>
              <w:t>Экономика</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noWrap/>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315"/>
        </w:trPr>
        <w:tc>
          <w:tcPr>
            <w:tcW w:w="1639" w:type="dxa"/>
            <w:tcBorders>
              <w:top w:val="nil"/>
              <w:left w:val="single" w:sz="4" w:space="0" w:color="000000"/>
              <w:bottom w:val="single" w:sz="4" w:space="0" w:color="000000"/>
              <w:right w:val="single" w:sz="4" w:space="0" w:color="000000"/>
            </w:tcBorders>
            <w:shd w:val="clear" w:color="auto" w:fill="auto"/>
            <w:noWrap/>
            <w:hideMark/>
          </w:tcPr>
          <w:p w:rsidR="00201376" w:rsidRPr="002372BF" w:rsidRDefault="00201376" w:rsidP="00201376">
            <w:pPr>
              <w:spacing w:after="0" w:line="240" w:lineRule="auto"/>
              <w:rPr>
                <w:rFonts w:ascii="Times New Roman" w:eastAsia="Times New Roman" w:hAnsi="Times New Roman" w:cs="Times New Roman"/>
                <w:bCs/>
                <w:color w:val="000000"/>
                <w:sz w:val="24"/>
                <w:szCs w:val="24"/>
                <w:lang w:eastAsia="ru-RU"/>
              </w:rPr>
            </w:pPr>
            <w:r w:rsidRPr="002372BF">
              <w:rPr>
                <w:rFonts w:ascii="Times New Roman" w:eastAsia="Times New Roman" w:hAnsi="Times New Roman" w:cs="Times New Roman"/>
                <w:bCs/>
                <w:color w:val="000000"/>
                <w:sz w:val="24"/>
                <w:szCs w:val="24"/>
                <w:lang w:eastAsia="ru-RU"/>
              </w:rPr>
              <w:t>МХК</w:t>
            </w:r>
          </w:p>
        </w:tc>
        <w:tc>
          <w:tcPr>
            <w:tcW w:w="901" w:type="dxa"/>
            <w:tcBorders>
              <w:top w:val="nil"/>
              <w:left w:val="nil"/>
              <w:bottom w:val="single" w:sz="4" w:space="0" w:color="000000"/>
              <w:right w:val="single" w:sz="4" w:space="0" w:color="000000"/>
            </w:tcBorders>
            <w:shd w:val="clear" w:color="auto" w:fill="auto"/>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01" w:type="dxa"/>
            <w:tcBorders>
              <w:top w:val="nil"/>
              <w:left w:val="nil"/>
              <w:bottom w:val="single" w:sz="4" w:space="0" w:color="000000"/>
              <w:right w:val="single" w:sz="4" w:space="0" w:color="000000"/>
            </w:tcBorders>
            <w:shd w:val="clear" w:color="auto" w:fill="auto"/>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922" w:type="dxa"/>
            <w:tcBorders>
              <w:top w:val="nil"/>
              <w:left w:val="nil"/>
              <w:bottom w:val="single" w:sz="4" w:space="0" w:color="000000"/>
              <w:right w:val="single" w:sz="4" w:space="0" w:color="000000"/>
            </w:tcBorders>
            <w:shd w:val="clear" w:color="auto" w:fill="auto"/>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893" w:type="dxa"/>
            <w:tcBorders>
              <w:top w:val="nil"/>
              <w:left w:val="nil"/>
              <w:bottom w:val="single" w:sz="4" w:space="0" w:color="000000"/>
              <w:right w:val="single" w:sz="4" w:space="0" w:color="000000"/>
            </w:tcBorders>
            <w:shd w:val="clear" w:color="auto" w:fill="auto"/>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single" w:sz="4" w:space="0" w:color="000000"/>
              <w:right w:val="single" w:sz="4" w:space="0" w:color="000000"/>
            </w:tcBorders>
            <w:shd w:val="clear" w:color="auto" w:fill="auto"/>
            <w:vAlign w:val="center"/>
            <w:hideMark/>
          </w:tcPr>
          <w:p w:rsidR="00201376" w:rsidRPr="00841DDD" w:rsidRDefault="00201376" w:rsidP="00201376">
            <w:pPr>
              <w:spacing w:after="0" w:line="240" w:lineRule="auto"/>
              <w:jc w:val="right"/>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r w:rsidR="00201376" w:rsidRPr="00841DDD" w:rsidTr="00701820">
        <w:trPr>
          <w:trHeight w:val="71"/>
        </w:trPr>
        <w:tc>
          <w:tcPr>
            <w:tcW w:w="1639" w:type="dxa"/>
            <w:tcBorders>
              <w:top w:val="nil"/>
              <w:left w:val="nil"/>
              <w:bottom w:val="nil"/>
              <w:right w:val="nil"/>
            </w:tcBorders>
            <w:shd w:val="clear" w:color="auto" w:fill="auto"/>
            <w:noWrap/>
            <w:vAlign w:val="bottom"/>
            <w:hideMark/>
          </w:tcPr>
          <w:p w:rsidR="00201376" w:rsidRPr="00841DDD" w:rsidRDefault="00201376" w:rsidP="00201376">
            <w:pPr>
              <w:spacing w:after="0" w:line="240" w:lineRule="auto"/>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ВСЕГО</w:t>
            </w:r>
          </w:p>
        </w:tc>
        <w:tc>
          <w:tcPr>
            <w:tcW w:w="901" w:type="dxa"/>
            <w:tcBorders>
              <w:top w:val="nil"/>
              <w:left w:val="nil"/>
              <w:bottom w:val="nil"/>
              <w:right w:val="nil"/>
            </w:tcBorders>
            <w:shd w:val="clear" w:color="auto" w:fill="auto"/>
            <w:noWrap/>
            <w:vAlign w:val="bottom"/>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30</w:t>
            </w:r>
          </w:p>
        </w:tc>
        <w:tc>
          <w:tcPr>
            <w:tcW w:w="922" w:type="dxa"/>
            <w:tcBorders>
              <w:top w:val="nil"/>
              <w:left w:val="nil"/>
              <w:bottom w:val="nil"/>
              <w:right w:val="nil"/>
            </w:tcBorders>
            <w:shd w:val="clear" w:color="auto" w:fill="auto"/>
            <w:noWrap/>
            <w:vAlign w:val="bottom"/>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9</w:t>
            </w:r>
          </w:p>
        </w:tc>
        <w:tc>
          <w:tcPr>
            <w:tcW w:w="893" w:type="dxa"/>
            <w:tcBorders>
              <w:top w:val="nil"/>
              <w:left w:val="nil"/>
              <w:bottom w:val="nil"/>
              <w:right w:val="nil"/>
            </w:tcBorders>
            <w:shd w:val="clear" w:color="auto" w:fill="auto"/>
            <w:noWrap/>
            <w:vAlign w:val="bottom"/>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6</w:t>
            </w:r>
          </w:p>
        </w:tc>
        <w:tc>
          <w:tcPr>
            <w:tcW w:w="694" w:type="dxa"/>
            <w:tcBorders>
              <w:top w:val="nil"/>
              <w:left w:val="nil"/>
              <w:bottom w:val="nil"/>
              <w:right w:val="nil"/>
            </w:tcBorders>
            <w:shd w:val="clear" w:color="auto" w:fill="auto"/>
            <w:noWrap/>
            <w:vAlign w:val="bottom"/>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2</w:t>
            </w:r>
          </w:p>
        </w:tc>
        <w:tc>
          <w:tcPr>
            <w:tcW w:w="901" w:type="dxa"/>
            <w:tcBorders>
              <w:top w:val="nil"/>
              <w:left w:val="nil"/>
              <w:bottom w:val="nil"/>
              <w:right w:val="nil"/>
            </w:tcBorders>
            <w:shd w:val="clear" w:color="auto" w:fill="auto"/>
            <w:noWrap/>
            <w:vAlign w:val="bottom"/>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4</w:t>
            </w:r>
          </w:p>
        </w:tc>
        <w:tc>
          <w:tcPr>
            <w:tcW w:w="922" w:type="dxa"/>
            <w:tcBorders>
              <w:top w:val="nil"/>
              <w:left w:val="nil"/>
              <w:bottom w:val="nil"/>
              <w:right w:val="nil"/>
            </w:tcBorders>
            <w:shd w:val="clear" w:color="auto" w:fill="auto"/>
            <w:noWrap/>
            <w:vAlign w:val="bottom"/>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w:t>
            </w:r>
          </w:p>
        </w:tc>
        <w:tc>
          <w:tcPr>
            <w:tcW w:w="893" w:type="dxa"/>
            <w:tcBorders>
              <w:top w:val="nil"/>
              <w:left w:val="nil"/>
              <w:bottom w:val="nil"/>
              <w:right w:val="nil"/>
            </w:tcBorders>
            <w:shd w:val="clear" w:color="auto" w:fill="auto"/>
            <w:noWrap/>
            <w:vAlign w:val="bottom"/>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c>
          <w:tcPr>
            <w:tcW w:w="694" w:type="dxa"/>
            <w:tcBorders>
              <w:top w:val="nil"/>
              <w:left w:val="nil"/>
              <w:bottom w:val="nil"/>
              <w:right w:val="nil"/>
            </w:tcBorders>
            <w:shd w:val="clear" w:color="auto" w:fill="auto"/>
            <w:noWrap/>
            <w:vAlign w:val="bottom"/>
            <w:hideMark/>
          </w:tcPr>
          <w:p w:rsidR="00201376" w:rsidRPr="00841DDD" w:rsidRDefault="00201376" w:rsidP="00201376">
            <w:pPr>
              <w:spacing w:after="0" w:line="240" w:lineRule="auto"/>
              <w:jc w:val="center"/>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0</w:t>
            </w:r>
          </w:p>
        </w:tc>
      </w:tr>
    </w:tbl>
    <w:p w:rsidR="00201376" w:rsidRPr="00841DDD" w:rsidRDefault="00201376" w:rsidP="00201376">
      <w:pPr>
        <w:spacing w:after="160" w:line="259" w:lineRule="auto"/>
        <w:rPr>
          <w:rFonts w:ascii="Times New Roman" w:hAnsi="Times New Roman" w:cs="Times New Roman"/>
          <w:sz w:val="24"/>
          <w:szCs w:val="24"/>
        </w:rPr>
      </w:pPr>
    </w:p>
    <w:p w:rsidR="00201376" w:rsidRPr="00841DDD" w:rsidRDefault="00201376" w:rsidP="001E3650">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Научно-практическая конференция «Малая академия», «Успех. Творчество. Перспективы» </w:t>
      </w:r>
    </w:p>
    <w:tbl>
      <w:tblPr>
        <w:tblStyle w:val="a3"/>
        <w:tblW w:w="0" w:type="auto"/>
        <w:tblInd w:w="250" w:type="dxa"/>
        <w:tblLook w:val="04A0" w:firstRow="1" w:lastRow="0" w:firstColumn="1" w:lastColumn="0" w:noHBand="0" w:noVBand="1"/>
      </w:tblPr>
      <w:tblGrid>
        <w:gridCol w:w="2019"/>
        <w:gridCol w:w="2106"/>
        <w:gridCol w:w="2132"/>
        <w:gridCol w:w="3953"/>
      </w:tblGrid>
      <w:tr w:rsidR="00201376" w:rsidRPr="00841DDD" w:rsidTr="002372BF">
        <w:tc>
          <w:tcPr>
            <w:tcW w:w="2070" w:type="dxa"/>
          </w:tcPr>
          <w:p w:rsidR="00201376" w:rsidRPr="00841DDD" w:rsidRDefault="00201376" w:rsidP="001E3650">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Год</w:t>
            </w:r>
          </w:p>
        </w:tc>
        <w:tc>
          <w:tcPr>
            <w:tcW w:w="2132" w:type="dxa"/>
          </w:tcPr>
          <w:p w:rsidR="00201376" w:rsidRPr="00841DDD" w:rsidRDefault="00201376" w:rsidP="001E3650">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Количество участников</w:t>
            </w:r>
          </w:p>
        </w:tc>
        <w:tc>
          <w:tcPr>
            <w:tcW w:w="2158" w:type="dxa"/>
          </w:tcPr>
          <w:p w:rsidR="00201376" w:rsidRPr="00841DDD" w:rsidRDefault="00201376" w:rsidP="001E3650">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Количество участников: призеры / победители</w:t>
            </w:r>
          </w:p>
        </w:tc>
        <w:tc>
          <w:tcPr>
            <w:tcW w:w="3988" w:type="dxa"/>
          </w:tcPr>
          <w:p w:rsidR="00201376" w:rsidRPr="00841DDD" w:rsidRDefault="00201376" w:rsidP="001E3650">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Уровень: школьный/муниципальный</w:t>
            </w:r>
          </w:p>
        </w:tc>
      </w:tr>
      <w:tr w:rsidR="00201376" w:rsidRPr="00841DDD" w:rsidTr="002372BF">
        <w:tc>
          <w:tcPr>
            <w:tcW w:w="2070" w:type="dxa"/>
          </w:tcPr>
          <w:p w:rsidR="00201376" w:rsidRPr="00841DDD" w:rsidRDefault="00201376" w:rsidP="001E3650">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2022 г</w:t>
            </w:r>
          </w:p>
        </w:tc>
        <w:tc>
          <w:tcPr>
            <w:tcW w:w="2132" w:type="dxa"/>
          </w:tcPr>
          <w:p w:rsidR="00201376" w:rsidRPr="00841DDD" w:rsidRDefault="00201376" w:rsidP="001E3650">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7 чел</w:t>
            </w:r>
          </w:p>
        </w:tc>
        <w:tc>
          <w:tcPr>
            <w:tcW w:w="2158" w:type="dxa"/>
          </w:tcPr>
          <w:p w:rsidR="00201376" w:rsidRPr="00841DDD" w:rsidRDefault="00201376" w:rsidP="001E3650">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6</w:t>
            </w:r>
          </w:p>
        </w:tc>
        <w:tc>
          <w:tcPr>
            <w:tcW w:w="3988" w:type="dxa"/>
          </w:tcPr>
          <w:p w:rsidR="00201376" w:rsidRPr="00841DDD" w:rsidRDefault="00201376" w:rsidP="001E3650">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 xml:space="preserve">Школьный </w:t>
            </w:r>
          </w:p>
        </w:tc>
      </w:tr>
      <w:tr w:rsidR="002372BF" w:rsidRPr="00841DDD" w:rsidTr="002372BF">
        <w:tc>
          <w:tcPr>
            <w:tcW w:w="2070" w:type="dxa"/>
          </w:tcPr>
          <w:p w:rsidR="002372BF" w:rsidRPr="00841DDD" w:rsidRDefault="002372BF" w:rsidP="001E3650">
            <w:pPr>
              <w:spacing w:after="158" w:line="240" w:lineRule="auto"/>
              <w:jc w:val="both"/>
              <w:rPr>
                <w:rFonts w:ascii="Times New Roman" w:hAnsi="Times New Roman" w:cs="Times New Roman"/>
                <w:sz w:val="24"/>
                <w:szCs w:val="24"/>
              </w:rPr>
            </w:pPr>
            <w:r>
              <w:rPr>
                <w:rFonts w:ascii="Times New Roman" w:hAnsi="Times New Roman" w:cs="Times New Roman"/>
                <w:sz w:val="24"/>
                <w:szCs w:val="24"/>
              </w:rPr>
              <w:t>2022 г</w:t>
            </w:r>
          </w:p>
        </w:tc>
        <w:tc>
          <w:tcPr>
            <w:tcW w:w="2132" w:type="dxa"/>
          </w:tcPr>
          <w:p w:rsidR="002372BF" w:rsidRPr="00841DDD" w:rsidRDefault="002372BF" w:rsidP="001E3650">
            <w:pPr>
              <w:spacing w:after="158" w:line="240" w:lineRule="auto"/>
              <w:jc w:val="both"/>
              <w:rPr>
                <w:rFonts w:ascii="Times New Roman" w:hAnsi="Times New Roman" w:cs="Times New Roman"/>
                <w:sz w:val="24"/>
                <w:szCs w:val="24"/>
              </w:rPr>
            </w:pPr>
            <w:r>
              <w:rPr>
                <w:rFonts w:ascii="Times New Roman" w:hAnsi="Times New Roman" w:cs="Times New Roman"/>
                <w:sz w:val="24"/>
                <w:szCs w:val="24"/>
              </w:rPr>
              <w:t>1 чел</w:t>
            </w:r>
          </w:p>
        </w:tc>
        <w:tc>
          <w:tcPr>
            <w:tcW w:w="2158" w:type="dxa"/>
          </w:tcPr>
          <w:p w:rsidR="002372BF" w:rsidRPr="00841DDD" w:rsidRDefault="002372BF" w:rsidP="001E3650">
            <w:pPr>
              <w:spacing w:after="158"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3988" w:type="dxa"/>
          </w:tcPr>
          <w:p w:rsidR="002372BF" w:rsidRPr="00841DDD" w:rsidRDefault="002372BF" w:rsidP="001E3650">
            <w:pPr>
              <w:spacing w:after="158"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Муниципальный </w:t>
            </w:r>
          </w:p>
        </w:tc>
      </w:tr>
    </w:tbl>
    <w:p w:rsidR="00A32DE4" w:rsidRPr="00841DDD" w:rsidRDefault="00A32DE4" w:rsidP="001E3650">
      <w:pPr>
        <w:shd w:val="clear" w:color="auto" w:fill="FFFFFF"/>
        <w:spacing w:after="158" w:line="240" w:lineRule="auto"/>
        <w:ind w:left="535"/>
        <w:jc w:val="both"/>
        <w:rPr>
          <w:rFonts w:ascii="Times New Roman" w:hAnsi="Times New Roman" w:cs="Times New Roman"/>
          <w:sz w:val="24"/>
          <w:szCs w:val="24"/>
          <w:lang w:eastAsia="ru-RU"/>
        </w:rPr>
      </w:pPr>
    </w:p>
    <w:p w:rsidR="00201376" w:rsidRPr="00841DDD" w:rsidRDefault="00201376" w:rsidP="00841DDD">
      <w:pPr>
        <w:shd w:val="clear" w:color="auto" w:fill="FFFFFF"/>
        <w:spacing w:after="158" w:line="240" w:lineRule="auto"/>
        <w:ind w:left="535"/>
        <w:jc w:val="center"/>
        <w:rPr>
          <w:rFonts w:ascii="Times New Roman" w:hAnsi="Times New Roman" w:cs="Times New Roman"/>
          <w:b/>
          <w:sz w:val="24"/>
          <w:szCs w:val="24"/>
        </w:rPr>
      </w:pPr>
      <w:r w:rsidRPr="00841DDD">
        <w:rPr>
          <w:rFonts w:ascii="Times New Roman" w:hAnsi="Times New Roman" w:cs="Times New Roman"/>
          <w:b/>
          <w:sz w:val="24"/>
          <w:szCs w:val="24"/>
        </w:rPr>
        <w:t>1.4.Оценка организации учебного процесса</w:t>
      </w:r>
    </w:p>
    <w:p w:rsidR="00201376" w:rsidRPr="00841DDD" w:rsidRDefault="00201376" w:rsidP="001E3650">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 Учебные занятия организуются в одну смену.</w:t>
      </w:r>
    </w:p>
    <w:p w:rsidR="00201376" w:rsidRPr="00841DDD" w:rsidRDefault="00201376" w:rsidP="001E3650">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 в 1-11 классах - 08.00, пропуск обучающихся в школьные здания начинается с 07.30. Продолжительность учебного года: </w:t>
      </w:r>
    </w:p>
    <w:p w:rsidR="00201376" w:rsidRPr="00841DDD" w:rsidRDefault="00201376" w:rsidP="001E3650">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 начало учебного года с 01.09.2021 г.; </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lastRenderedPageBreak/>
        <w:t xml:space="preserve">• окончание учебного года 31.05.2022 г. (2-8,10 классы); 23.05.2022 г. (9,11 классы) Продолжительность учебной недели: 5 дней (понедельник-пятница); </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выходные дни: суббота, воскресенье и праздничные дни, установленные законодательством Российской Федерации). </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Режим работы - пятидневная учебная неделя. </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Шестой день недели организовывается по направлениям развития личности (спортивно-оздоровительное, духовно-нравственное, социальное, общеинтеллектуальное, общекультурное) через такие формы, кружки, секции, олимпиады, соревнования и др., на добровольной основе в соответствии с выбором участников образовательного процесса. Продолжительность учебного года составляет во 2-8 и 10 классах 34 учебные недели (не включая летний экзаменационный период), для 9, l I классов - 34 учебные недели, в первом классе - 33 недели. </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Учебный год представлен учебными четвертями</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 Промежуточная аттестация проводится по итогам освоения основных образовательных программ начального общего образования, основного общего образования и среднего общего образования: 2 - 9 классы - по триместрам; 10 - 11 классы - по полугодиям. Итоговая государственная аттестация в 9-х и 11-x классах проводится соответственно срокам, установленными Министерством образования и науки Российской Федерации в 2020-2021 учебном году и действующими нормативно-правовыми регуляторами проведения государственной итоговой аттестации: </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Приказ Минобрнауки России «Об утверждении</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 Порядка проведения государственной итоговой аттестации по образовательным программам 35 основного общего образования», </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Приказ Минобрнауки России «Об утверждении Порядка проведения государственной итоговой аттестации по образовательным программам среднего общего образования». В 1-х классах реализуется безотметочное обучение.</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 Домашние задания задаются обучающимся с учетом возможности их выполнения в следующих пределах: </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 во 2 - 3 классах - 1,5 ч.; </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 в 4 - 5 классах - 2 ч.; </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 в 6 - 8 классах - 2,5 ч.; </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 в 9 - 11 классах - до 3,5 ч. </w:t>
      </w:r>
    </w:p>
    <w:p w:rsidR="00201376"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(СанПиН 2.4.2.2821-10, п.10.30). </w:t>
      </w:r>
    </w:p>
    <w:p w:rsidR="00A32DE4" w:rsidRPr="00841DDD" w:rsidRDefault="00201376"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В 202</w:t>
      </w:r>
      <w:r w:rsidR="00C60513" w:rsidRPr="00841DDD">
        <w:rPr>
          <w:rFonts w:ascii="Times New Roman" w:hAnsi="Times New Roman" w:cs="Times New Roman"/>
          <w:sz w:val="24"/>
          <w:szCs w:val="24"/>
        </w:rPr>
        <w:t>1</w:t>
      </w:r>
      <w:r w:rsidRPr="00841DDD">
        <w:rPr>
          <w:rFonts w:ascii="Times New Roman" w:hAnsi="Times New Roman" w:cs="Times New Roman"/>
          <w:sz w:val="24"/>
          <w:szCs w:val="24"/>
        </w:rPr>
        <w:t>-202</w:t>
      </w:r>
      <w:r w:rsidR="00C60513" w:rsidRPr="00841DDD">
        <w:rPr>
          <w:rFonts w:ascii="Times New Roman" w:hAnsi="Times New Roman" w:cs="Times New Roman"/>
          <w:sz w:val="24"/>
          <w:szCs w:val="24"/>
        </w:rPr>
        <w:t>2</w:t>
      </w:r>
      <w:r w:rsidRPr="00841DDD">
        <w:rPr>
          <w:rFonts w:ascii="Times New Roman" w:hAnsi="Times New Roman" w:cs="Times New Roman"/>
          <w:sz w:val="24"/>
          <w:szCs w:val="24"/>
        </w:rPr>
        <w:t xml:space="preserve"> учебном году в школе осуществлялось обучение в следующих формах: очной. Для учащихся, которым по медицинскому заключению требуется обучение на дому, организовывается обучение по индивидуальному учебному плану на дому.</w:t>
      </w:r>
    </w:p>
    <w:p w:rsidR="00C60513" w:rsidRPr="00841DDD" w:rsidRDefault="00C60513"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Востребованность выпускников </w:t>
      </w:r>
    </w:p>
    <w:p w:rsidR="00C60513" w:rsidRPr="00841DDD" w:rsidRDefault="00C60513" w:rsidP="002372BF">
      <w:pPr>
        <w:shd w:val="clear" w:color="auto" w:fill="FFFFFF"/>
        <w:spacing w:after="158" w:line="240" w:lineRule="auto"/>
        <w:ind w:left="535"/>
        <w:jc w:val="center"/>
        <w:rPr>
          <w:rFonts w:ascii="Times New Roman" w:hAnsi="Times New Roman" w:cs="Times New Roman"/>
          <w:sz w:val="24"/>
          <w:szCs w:val="24"/>
        </w:rPr>
      </w:pPr>
      <w:r w:rsidRPr="00841DDD">
        <w:rPr>
          <w:rFonts w:ascii="Times New Roman" w:hAnsi="Times New Roman" w:cs="Times New Roman"/>
          <w:sz w:val="24"/>
          <w:szCs w:val="24"/>
        </w:rPr>
        <w:t>Трудоустройство выпускников 9-ого класса</w:t>
      </w:r>
    </w:p>
    <w:tbl>
      <w:tblPr>
        <w:tblStyle w:val="a3"/>
        <w:tblW w:w="0" w:type="auto"/>
        <w:tblInd w:w="535" w:type="dxa"/>
        <w:tblLook w:val="04A0" w:firstRow="1" w:lastRow="0" w:firstColumn="1" w:lastColumn="0" w:noHBand="0" w:noVBand="1"/>
      </w:tblPr>
      <w:tblGrid>
        <w:gridCol w:w="2243"/>
        <w:gridCol w:w="2216"/>
        <w:gridCol w:w="2216"/>
        <w:gridCol w:w="3246"/>
      </w:tblGrid>
      <w:tr w:rsidR="00C60513" w:rsidRPr="00841DDD" w:rsidTr="002372BF">
        <w:tc>
          <w:tcPr>
            <w:tcW w:w="2243"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Количество выпускников  9-го класса</w:t>
            </w:r>
          </w:p>
        </w:tc>
        <w:tc>
          <w:tcPr>
            <w:tcW w:w="2216"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Поступили учиться в 10 класс</w:t>
            </w:r>
          </w:p>
        </w:tc>
        <w:tc>
          <w:tcPr>
            <w:tcW w:w="2216" w:type="dxa"/>
          </w:tcPr>
          <w:p w:rsidR="00C60513" w:rsidRPr="00841DDD" w:rsidRDefault="00C60513" w:rsidP="00C60513">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Поступили учиться в СПО</w:t>
            </w:r>
          </w:p>
        </w:tc>
        <w:tc>
          <w:tcPr>
            <w:tcW w:w="3246"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Оставлены на повторное обучение</w:t>
            </w:r>
          </w:p>
        </w:tc>
      </w:tr>
      <w:tr w:rsidR="00C60513" w:rsidRPr="00841DDD" w:rsidTr="002372BF">
        <w:tc>
          <w:tcPr>
            <w:tcW w:w="2243"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lastRenderedPageBreak/>
              <w:t>11 чел. (6 + 5 чел Класс коррекции)</w:t>
            </w:r>
          </w:p>
        </w:tc>
        <w:tc>
          <w:tcPr>
            <w:tcW w:w="2216"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0</w:t>
            </w:r>
          </w:p>
        </w:tc>
        <w:tc>
          <w:tcPr>
            <w:tcW w:w="2216"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9</w:t>
            </w:r>
          </w:p>
        </w:tc>
        <w:tc>
          <w:tcPr>
            <w:tcW w:w="3246"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0</w:t>
            </w:r>
          </w:p>
        </w:tc>
      </w:tr>
    </w:tbl>
    <w:p w:rsidR="00C60513" w:rsidRPr="00841DDD" w:rsidRDefault="00C60513" w:rsidP="002372BF">
      <w:pPr>
        <w:shd w:val="clear" w:color="auto" w:fill="FFFFFF"/>
        <w:spacing w:after="158" w:line="240" w:lineRule="auto"/>
        <w:ind w:left="535"/>
        <w:jc w:val="center"/>
        <w:rPr>
          <w:rFonts w:ascii="Times New Roman" w:hAnsi="Times New Roman" w:cs="Times New Roman"/>
          <w:sz w:val="24"/>
          <w:szCs w:val="24"/>
        </w:rPr>
      </w:pPr>
      <w:r w:rsidRPr="00841DDD">
        <w:rPr>
          <w:rFonts w:ascii="Times New Roman" w:hAnsi="Times New Roman" w:cs="Times New Roman"/>
          <w:sz w:val="24"/>
          <w:szCs w:val="24"/>
        </w:rPr>
        <w:t>Трудоустройство выпускников 11-ого класса</w:t>
      </w:r>
    </w:p>
    <w:p w:rsidR="00C60513" w:rsidRPr="00841DDD" w:rsidRDefault="00C60513" w:rsidP="00201376">
      <w:pPr>
        <w:shd w:val="clear" w:color="auto" w:fill="FFFFFF"/>
        <w:spacing w:after="158" w:line="240" w:lineRule="auto"/>
        <w:ind w:left="535"/>
        <w:jc w:val="both"/>
        <w:rPr>
          <w:rFonts w:ascii="Times New Roman" w:hAnsi="Times New Roman" w:cs="Times New Roman"/>
          <w:sz w:val="24"/>
          <w:szCs w:val="24"/>
        </w:rPr>
      </w:pPr>
    </w:p>
    <w:tbl>
      <w:tblPr>
        <w:tblStyle w:val="a3"/>
        <w:tblW w:w="0" w:type="auto"/>
        <w:tblInd w:w="535" w:type="dxa"/>
        <w:tblLook w:val="04A0" w:firstRow="1" w:lastRow="0" w:firstColumn="1" w:lastColumn="0" w:noHBand="0" w:noVBand="1"/>
      </w:tblPr>
      <w:tblGrid>
        <w:gridCol w:w="1361"/>
        <w:gridCol w:w="1171"/>
        <w:gridCol w:w="1171"/>
        <w:gridCol w:w="1171"/>
        <w:gridCol w:w="1870"/>
        <w:gridCol w:w="1043"/>
        <w:gridCol w:w="1247"/>
        <w:gridCol w:w="891"/>
      </w:tblGrid>
      <w:tr w:rsidR="00C60513" w:rsidRPr="00841DDD" w:rsidTr="00C60513">
        <w:tc>
          <w:tcPr>
            <w:tcW w:w="1213" w:type="dxa"/>
          </w:tcPr>
          <w:p w:rsidR="00C60513" w:rsidRPr="00841DDD" w:rsidRDefault="00C60513" w:rsidP="00C60513">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Количество выпускников  11-го класса</w:t>
            </w:r>
          </w:p>
        </w:tc>
        <w:tc>
          <w:tcPr>
            <w:tcW w:w="1029" w:type="dxa"/>
          </w:tcPr>
          <w:p w:rsidR="00C60513" w:rsidRPr="00841DDD" w:rsidRDefault="00C60513" w:rsidP="00C60513">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Поступили учиться в ВУЗ</w:t>
            </w:r>
          </w:p>
        </w:tc>
        <w:tc>
          <w:tcPr>
            <w:tcW w:w="1030" w:type="dxa"/>
          </w:tcPr>
          <w:p w:rsidR="00C60513" w:rsidRPr="00841DDD" w:rsidRDefault="00C60513" w:rsidP="00C60513">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Поступили учиться в СПО</w:t>
            </w:r>
          </w:p>
        </w:tc>
        <w:tc>
          <w:tcPr>
            <w:tcW w:w="1030" w:type="dxa"/>
          </w:tcPr>
          <w:p w:rsidR="00C60513" w:rsidRPr="00841DDD" w:rsidRDefault="00C60513" w:rsidP="00C60513">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Поступили учиться в военное училище</w:t>
            </w:r>
          </w:p>
        </w:tc>
        <w:tc>
          <w:tcPr>
            <w:tcW w:w="1701"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Профессиональное училище</w:t>
            </w:r>
          </w:p>
        </w:tc>
        <w:tc>
          <w:tcPr>
            <w:tcW w:w="941"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Работают</w:t>
            </w:r>
          </w:p>
        </w:tc>
        <w:tc>
          <w:tcPr>
            <w:tcW w:w="1175"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Не определены</w:t>
            </w:r>
          </w:p>
        </w:tc>
        <w:tc>
          <w:tcPr>
            <w:tcW w:w="776"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Служит в армии</w:t>
            </w:r>
          </w:p>
        </w:tc>
      </w:tr>
      <w:tr w:rsidR="00C60513" w:rsidRPr="00841DDD" w:rsidTr="00C60513">
        <w:tc>
          <w:tcPr>
            <w:tcW w:w="1213"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1</w:t>
            </w:r>
          </w:p>
        </w:tc>
        <w:tc>
          <w:tcPr>
            <w:tcW w:w="1029"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1</w:t>
            </w:r>
          </w:p>
        </w:tc>
        <w:tc>
          <w:tcPr>
            <w:tcW w:w="1030"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0</w:t>
            </w:r>
          </w:p>
        </w:tc>
        <w:tc>
          <w:tcPr>
            <w:tcW w:w="1030"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0</w:t>
            </w:r>
          </w:p>
        </w:tc>
        <w:tc>
          <w:tcPr>
            <w:tcW w:w="1701"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0</w:t>
            </w:r>
          </w:p>
        </w:tc>
        <w:tc>
          <w:tcPr>
            <w:tcW w:w="941"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0</w:t>
            </w:r>
          </w:p>
        </w:tc>
        <w:tc>
          <w:tcPr>
            <w:tcW w:w="1175"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0</w:t>
            </w:r>
          </w:p>
        </w:tc>
        <w:tc>
          <w:tcPr>
            <w:tcW w:w="776"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0</w:t>
            </w:r>
          </w:p>
        </w:tc>
      </w:tr>
    </w:tbl>
    <w:p w:rsidR="00C60513" w:rsidRPr="00841DDD" w:rsidRDefault="00C60513"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Трудоустройство выпускников 9-ого коррекционного классов</w:t>
      </w:r>
    </w:p>
    <w:p w:rsidR="00C60513" w:rsidRPr="00841DDD" w:rsidRDefault="00C60513" w:rsidP="00201376">
      <w:pPr>
        <w:shd w:val="clear" w:color="auto" w:fill="FFFFFF"/>
        <w:spacing w:after="158" w:line="240" w:lineRule="auto"/>
        <w:ind w:left="535"/>
        <w:jc w:val="both"/>
        <w:rPr>
          <w:rFonts w:ascii="Times New Roman" w:hAnsi="Times New Roman" w:cs="Times New Roman"/>
          <w:sz w:val="24"/>
          <w:szCs w:val="24"/>
        </w:rPr>
      </w:pPr>
    </w:p>
    <w:tbl>
      <w:tblPr>
        <w:tblStyle w:val="a3"/>
        <w:tblW w:w="10205" w:type="dxa"/>
        <w:tblInd w:w="535" w:type="dxa"/>
        <w:tblLook w:val="04A0" w:firstRow="1" w:lastRow="0" w:firstColumn="1" w:lastColumn="0" w:noHBand="0" w:noVBand="1"/>
      </w:tblPr>
      <w:tblGrid>
        <w:gridCol w:w="2215"/>
        <w:gridCol w:w="2307"/>
        <w:gridCol w:w="2164"/>
        <w:gridCol w:w="3519"/>
      </w:tblGrid>
      <w:tr w:rsidR="00C60513" w:rsidRPr="00841DDD" w:rsidTr="002372BF">
        <w:tc>
          <w:tcPr>
            <w:tcW w:w="2215" w:type="dxa"/>
          </w:tcPr>
          <w:p w:rsidR="00C60513" w:rsidRPr="00841DDD" w:rsidRDefault="00C60513" w:rsidP="00C60513">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Количество выпускников  9-го класса</w:t>
            </w:r>
          </w:p>
        </w:tc>
        <w:tc>
          <w:tcPr>
            <w:tcW w:w="2307"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Поступили учиться</w:t>
            </w:r>
          </w:p>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Профессиональное обучение</w:t>
            </w:r>
          </w:p>
        </w:tc>
        <w:tc>
          <w:tcPr>
            <w:tcW w:w="2164"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Работают</w:t>
            </w:r>
          </w:p>
        </w:tc>
        <w:tc>
          <w:tcPr>
            <w:tcW w:w="3519"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Не определены</w:t>
            </w:r>
          </w:p>
        </w:tc>
      </w:tr>
      <w:tr w:rsidR="00C60513" w:rsidRPr="00841DDD" w:rsidTr="002372BF">
        <w:tc>
          <w:tcPr>
            <w:tcW w:w="2215"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5</w:t>
            </w:r>
          </w:p>
        </w:tc>
        <w:tc>
          <w:tcPr>
            <w:tcW w:w="2307"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3</w:t>
            </w:r>
          </w:p>
        </w:tc>
        <w:tc>
          <w:tcPr>
            <w:tcW w:w="2164"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0</w:t>
            </w:r>
          </w:p>
        </w:tc>
        <w:tc>
          <w:tcPr>
            <w:tcW w:w="3519" w:type="dxa"/>
          </w:tcPr>
          <w:p w:rsidR="00C60513" w:rsidRPr="00841DDD" w:rsidRDefault="00C60513" w:rsidP="00201376">
            <w:pPr>
              <w:spacing w:after="158" w:line="240" w:lineRule="auto"/>
              <w:jc w:val="both"/>
              <w:rPr>
                <w:rFonts w:ascii="Times New Roman" w:hAnsi="Times New Roman" w:cs="Times New Roman"/>
                <w:sz w:val="24"/>
                <w:szCs w:val="24"/>
              </w:rPr>
            </w:pPr>
            <w:r w:rsidRPr="00841DDD">
              <w:rPr>
                <w:rFonts w:ascii="Times New Roman" w:hAnsi="Times New Roman" w:cs="Times New Roman"/>
                <w:sz w:val="24"/>
                <w:szCs w:val="24"/>
              </w:rPr>
              <w:t>2</w:t>
            </w:r>
          </w:p>
        </w:tc>
      </w:tr>
    </w:tbl>
    <w:p w:rsidR="00C60513" w:rsidRPr="00841DDD" w:rsidRDefault="00C60513" w:rsidP="002372BF">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 xml:space="preserve">Из выпускников 9-ого коррекционного класса 2 человека по состоянию здоровья (имеют инвалидность) обучение </w:t>
      </w:r>
      <w:r w:rsidR="002372BF">
        <w:rPr>
          <w:rFonts w:ascii="Times New Roman" w:hAnsi="Times New Roman" w:cs="Times New Roman"/>
          <w:sz w:val="24"/>
          <w:szCs w:val="24"/>
        </w:rPr>
        <w:t>не продолжили и находятся дома.</w:t>
      </w:r>
    </w:p>
    <w:p w:rsidR="00C60513" w:rsidRPr="00841DDD" w:rsidRDefault="00C60513" w:rsidP="00201376">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Вывод: уровень подготовки выпускников, обеспечиваемый учреждением, позволяет его выпускникам своевременно и качественно осваивать различные направления учебы, стимулирует их трудоустройство и дальнейшее продвижение.</w:t>
      </w:r>
    </w:p>
    <w:p w:rsidR="00BD68E0" w:rsidRPr="00841DDD" w:rsidRDefault="00C60513" w:rsidP="00841DDD">
      <w:pPr>
        <w:shd w:val="clear" w:color="auto" w:fill="FFFFFF"/>
        <w:spacing w:after="158" w:line="240" w:lineRule="auto"/>
        <w:ind w:left="535"/>
        <w:jc w:val="center"/>
        <w:rPr>
          <w:rFonts w:ascii="Times New Roman" w:hAnsi="Times New Roman" w:cs="Times New Roman"/>
          <w:b/>
          <w:sz w:val="24"/>
          <w:szCs w:val="24"/>
        </w:rPr>
      </w:pPr>
      <w:r w:rsidRPr="00841DDD">
        <w:rPr>
          <w:rFonts w:ascii="Times New Roman" w:hAnsi="Times New Roman" w:cs="Times New Roman"/>
          <w:b/>
          <w:sz w:val="24"/>
          <w:szCs w:val="24"/>
        </w:rPr>
        <w:t>1.5.Оценка кадрового обеспечения</w:t>
      </w:r>
    </w:p>
    <w:p w:rsidR="00BD68E0" w:rsidRPr="002372BF" w:rsidRDefault="00C60513" w:rsidP="002372BF">
      <w:pPr>
        <w:shd w:val="clear" w:color="auto" w:fill="FFFFFF"/>
        <w:spacing w:after="158" w:line="240" w:lineRule="auto"/>
        <w:ind w:left="535"/>
        <w:jc w:val="both"/>
        <w:rPr>
          <w:rFonts w:ascii="Times New Roman" w:hAnsi="Times New Roman" w:cs="Times New Roman"/>
          <w:sz w:val="24"/>
          <w:szCs w:val="24"/>
        </w:rPr>
      </w:pPr>
      <w:r w:rsidRPr="00841DDD">
        <w:rPr>
          <w:rFonts w:ascii="Times New Roman" w:hAnsi="Times New Roman" w:cs="Times New Roman"/>
          <w:sz w:val="24"/>
          <w:szCs w:val="24"/>
        </w:rPr>
        <w:t>Характеристика педагогических кадров, непосредственно</w:t>
      </w:r>
      <w:r w:rsidR="002372BF">
        <w:rPr>
          <w:rFonts w:ascii="Times New Roman" w:hAnsi="Times New Roman" w:cs="Times New Roman"/>
          <w:sz w:val="24"/>
          <w:szCs w:val="24"/>
        </w:rPr>
        <w:t xml:space="preserve"> осуществляющих учебный процесс</w:t>
      </w:r>
    </w:p>
    <w:p w:rsidR="00BD68E0" w:rsidRPr="00841DDD" w:rsidRDefault="00BD68E0" w:rsidP="002372BF">
      <w:pPr>
        <w:spacing w:after="0" w:line="240" w:lineRule="auto"/>
        <w:ind w:firstLine="709"/>
        <w:jc w:val="center"/>
        <w:rPr>
          <w:rFonts w:ascii="Times New Roman" w:hAnsi="Times New Roman" w:cs="Times New Roman"/>
          <w:sz w:val="24"/>
          <w:szCs w:val="24"/>
        </w:rPr>
      </w:pPr>
      <w:r w:rsidRPr="00841DDD">
        <w:rPr>
          <w:rFonts w:ascii="Times New Roman" w:hAnsi="Times New Roman" w:cs="Times New Roman"/>
          <w:sz w:val="24"/>
          <w:szCs w:val="24"/>
        </w:rPr>
        <w:t>Кадровая укомплектованность</w:t>
      </w:r>
    </w:p>
    <w:tbl>
      <w:tblPr>
        <w:tblW w:w="10064" w:type="dxa"/>
        <w:tblInd w:w="534" w:type="dxa"/>
        <w:tblLayout w:type="fixed"/>
        <w:tblLook w:val="0000" w:firstRow="0" w:lastRow="0" w:firstColumn="0" w:lastColumn="0" w:noHBand="0" w:noVBand="0"/>
      </w:tblPr>
      <w:tblGrid>
        <w:gridCol w:w="3543"/>
        <w:gridCol w:w="2097"/>
        <w:gridCol w:w="4424"/>
      </w:tblGrid>
      <w:tr w:rsidR="00BD68E0" w:rsidRPr="00841DDD" w:rsidTr="002372BF">
        <w:trPr>
          <w:trHeight w:val="413"/>
        </w:trPr>
        <w:tc>
          <w:tcPr>
            <w:tcW w:w="3543"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snapToGrid w:val="0"/>
              <w:jc w:val="center"/>
              <w:rPr>
                <w:sz w:val="24"/>
                <w:lang w:eastAsia="ru-RU"/>
              </w:rPr>
            </w:pPr>
          </w:p>
        </w:tc>
        <w:tc>
          <w:tcPr>
            <w:tcW w:w="2097"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jc w:val="center"/>
              <w:rPr>
                <w:sz w:val="24"/>
                <w:lang w:eastAsia="ru-RU"/>
              </w:rPr>
            </w:pPr>
            <w:r w:rsidRPr="00841DDD">
              <w:rPr>
                <w:sz w:val="24"/>
                <w:lang w:eastAsia="ru-RU"/>
              </w:rPr>
              <w:t>всего</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BD68E0" w:rsidRPr="00841DDD" w:rsidRDefault="00BD68E0" w:rsidP="00701820">
            <w:pPr>
              <w:pStyle w:val="31"/>
              <w:jc w:val="center"/>
              <w:rPr>
                <w:sz w:val="24"/>
                <w:lang w:eastAsia="ru-RU"/>
              </w:rPr>
            </w:pPr>
            <w:r w:rsidRPr="00841DDD">
              <w:rPr>
                <w:sz w:val="24"/>
                <w:lang w:eastAsia="ru-RU"/>
              </w:rPr>
              <w:t>% к общему числу педагогических работников</w:t>
            </w:r>
          </w:p>
        </w:tc>
      </w:tr>
      <w:tr w:rsidR="00BD68E0" w:rsidRPr="00841DDD" w:rsidTr="002372BF">
        <w:trPr>
          <w:trHeight w:val="201"/>
        </w:trPr>
        <w:tc>
          <w:tcPr>
            <w:tcW w:w="3543" w:type="dxa"/>
            <w:tcBorders>
              <w:top w:val="single" w:sz="4" w:space="0" w:color="000000"/>
              <w:left w:val="single" w:sz="4" w:space="0" w:color="000000"/>
              <w:bottom w:val="single" w:sz="4" w:space="0" w:color="000000"/>
            </w:tcBorders>
            <w:shd w:val="clear" w:color="auto" w:fill="FFFFFF"/>
          </w:tcPr>
          <w:p w:rsidR="00BD68E0" w:rsidRPr="00841DDD" w:rsidRDefault="00BD68E0" w:rsidP="00701820">
            <w:pPr>
              <w:pStyle w:val="31"/>
              <w:rPr>
                <w:sz w:val="24"/>
                <w:lang w:eastAsia="ru-RU"/>
              </w:rPr>
            </w:pPr>
            <w:r w:rsidRPr="00841DDD">
              <w:rPr>
                <w:sz w:val="24"/>
                <w:lang w:eastAsia="ru-RU"/>
              </w:rPr>
              <w:t>Всего педагогических работников</w:t>
            </w:r>
          </w:p>
        </w:tc>
        <w:tc>
          <w:tcPr>
            <w:tcW w:w="2097" w:type="dxa"/>
            <w:tcBorders>
              <w:top w:val="single" w:sz="4" w:space="0" w:color="000000"/>
              <w:left w:val="single" w:sz="4" w:space="0" w:color="000000"/>
              <w:bottom w:val="single" w:sz="4" w:space="0" w:color="000000"/>
            </w:tcBorders>
            <w:shd w:val="clear" w:color="auto" w:fill="FFFFFF"/>
          </w:tcPr>
          <w:p w:rsidR="00BD68E0" w:rsidRPr="00841DDD" w:rsidRDefault="00BD68E0" w:rsidP="00701820">
            <w:pPr>
              <w:pStyle w:val="31"/>
              <w:jc w:val="center"/>
              <w:rPr>
                <w:sz w:val="24"/>
                <w:lang w:eastAsia="ru-RU"/>
              </w:rPr>
            </w:pPr>
            <w:r w:rsidRPr="00841DDD">
              <w:rPr>
                <w:sz w:val="24"/>
                <w:lang w:eastAsia="ru-RU"/>
              </w:rPr>
              <w:t>22</w:t>
            </w:r>
          </w:p>
        </w:tc>
        <w:tc>
          <w:tcPr>
            <w:tcW w:w="4424" w:type="dxa"/>
            <w:tcBorders>
              <w:top w:val="single" w:sz="4" w:space="0" w:color="000000"/>
              <w:left w:val="single" w:sz="4" w:space="0" w:color="000000"/>
              <w:bottom w:val="single" w:sz="4" w:space="0" w:color="000000"/>
              <w:right w:val="single" w:sz="4" w:space="0" w:color="000000"/>
            </w:tcBorders>
            <w:shd w:val="clear" w:color="auto" w:fill="FFFFFF"/>
          </w:tcPr>
          <w:p w:rsidR="00BD68E0" w:rsidRPr="00841DDD" w:rsidRDefault="00BD68E0" w:rsidP="00701820">
            <w:pPr>
              <w:pStyle w:val="31"/>
              <w:jc w:val="center"/>
              <w:rPr>
                <w:sz w:val="24"/>
                <w:lang w:eastAsia="ru-RU"/>
              </w:rPr>
            </w:pPr>
            <w:r w:rsidRPr="00841DDD">
              <w:rPr>
                <w:sz w:val="24"/>
                <w:lang w:eastAsia="ru-RU"/>
              </w:rPr>
              <w:t>100</w:t>
            </w:r>
          </w:p>
        </w:tc>
      </w:tr>
      <w:tr w:rsidR="00BD68E0" w:rsidRPr="00841DDD" w:rsidTr="002372BF">
        <w:trPr>
          <w:trHeight w:val="162"/>
        </w:trPr>
        <w:tc>
          <w:tcPr>
            <w:tcW w:w="3543" w:type="dxa"/>
            <w:tcBorders>
              <w:top w:val="single" w:sz="4" w:space="0" w:color="000000"/>
              <w:left w:val="single" w:sz="4" w:space="0" w:color="000000"/>
              <w:bottom w:val="single" w:sz="4" w:space="0" w:color="000000"/>
            </w:tcBorders>
            <w:shd w:val="clear" w:color="auto" w:fill="FFFFFF"/>
          </w:tcPr>
          <w:p w:rsidR="00BD68E0" w:rsidRPr="00841DDD" w:rsidRDefault="00BD68E0" w:rsidP="00701820">
            <w:pPr>
              <w:pStyle w:val="31"/>
              <w:rPr>
                <w:sz w:val="24"/>
                <w:lang w:eastAsia="ru-RU"/>
              </w:rPr>
            </w:pPr>
            <w:r w:rsidRPr="00841DDD">
              <w:rPr>
                <w:sz w:val="24"/>
                <w:lang w:eastAsia="ru-RU"/>
              </w:rPr>
              <w:t>Образование: высшее</w:t>
            </w:r>
          </w:p>
        </w:tc>
        <w:tc>
          <w:tcPr>
            <w:tcW w:w="2097" w:type="dxa"/>
            <w:tcBorders>
              <w:top w:val="single" w:sz="4" w:space="0" w:color="000000"/>
              <w:left w:val="single" w:sz="4" w:space="0" w:color="000000"/>
              <w:bottom w:val="single" w:sz="4" w:space="0" w:color="000000"/>
            </w:tcBorders>
            <w:shd w:val="clear" w:color="auto" w:fill="FFFFFF"/>
          </w:tcPr>
          <w:p w:rsidR="00BD68E0" w:rsidRPr="00841DDD" w:rsidRDefault="00BD68E0" w:rsidP="00701820">
            <w:pPr>
              <w:pStyle w:val="31"/>
              <w:jc w:val="center"/>
              <w:rPr>
                <w:sz w:val="24"/>
                <w:lang w:eastAsia="ru-RU"/>
              </w:rPr>
            </w:pPr>
            <w:r w:rsidRPr="00841DDD">
              <w:rPr>
                <w:sz w:val="24"/>
                <w:lang w:eastAsia="ru-RU"/>
              </w:rPr>
              <w:t>12</w:t>
            </w:r>
          </w:p>
        </w:tc>
        <w:tc>
          <w:tcPr>
            <w:tcW w:w="4424" w:type="dxa"/>
            <w:tcBorders>
              <w:top w:val="single" w:sz="4" w:space="0" w:color="000000"/>
              <w:left w:val="single" w:sz="4" w:space="0" w:color="000000"/>
              <w:bottom w:val="single" w:sz="4" w:space="0" w:color="000000"/>
              <w:right w:val="single" w:sz="4" w:space="0" w:color="000000"/>
            </w:tcBorders>
            <w:shd w:val="clear" w:color="auto" w:fill="FFFFFF"/>
          </w:tcPr>
          <w:p w:rsidR="00BD68E0" w:rsidRPr="00841DDD" w:rsidRDefault="00BD68E0" w:rsidP="00701820">
            <w:pPr>
              <w:pStyle w:val="31"/>
              <w:jc w:val="center"/>
              <w:rPr>
                <w:sz w:val="24"/>
                <w:lang w:eastAsia="ru-RU"/>
              </w:rPr>
            </w:pPr>
            <w:r w:rsidRPr="00841DDD">
              <w:rPr>
                <w:sz w:val="24"/>
                <w:lang w:eastAsia="ru-RU"/>
              </w:rPr>
              <w:t>54</w:t>
            </w:r>
          </w:p>
        </w:tc>
      </w:tr>
      <w:tr w:rsidR="00BD68E0" w:rsidRPr="00841DDD" w:rsidTr="002372BF">
        <w:trPr>
          <w:trHeight w:val="162"/>
        </w:trPr>
        <w:tc>
          <w:tcPr>
            <w:tcW w:w="3543" w:type="dxa"/>
            <w:tcBorders>
              <w:top w:val="single" w:sz="4" w:space="0" w:color="000000"/>
              <w:left w:val="single" w:sz="4" w:space="0" w:color="000000"/>
              <w:bottom w:val="single" w:sz="4" w:space="0" w:color="000000"/>
            </w:tcBorders>
            <w:shd w:val="clear" w:color="auto" w:fill="FFFFFF"/>
          </w:tcPr>
          <w:p w:rsidR="00BD68E0" w:rsidRPr="00841DDD" w:rsidRDefault="00BD68E0" w:rsidP="00701820">
            <w:pPr>
              <w:pStyle w:val="31"/>
              <w:rPr>
                <w:sz w:val="24"/>
                <w:lang w:eastAsia="ru-RU"/>
              </w:rPr>
            </w:pPr>
            <w:r w:rsidRPr="00841DDD">
              <w:rPr>
                <w:sz w:val="24"/>
                <w:lang w:eastAsia="ru-RU"/>
              </w:rPr>
              <w:t>среднее профессиональное</w:t>
            </w:r>
          </w:p>
        </w:tc>
        <w:tc>
          <w:tcPr>
            <w:tcW w:w="2097" w:type="dxa"/>
            <w:tcBorders>
              <w:top w:val="single" w:sz="4" w:space="0" w:color="000000"/>
              <w:left w:val="single" w:sz="4" w:space="0" w:color="000000"/>
              <w:bottom w:val="single" w:sz="4" w:space="0" w:color="000000"/>
            </w:tcBorders>
            <w:shd w:val="clear" w:color="auto" w:fill="FFFFFF"/>
          </w:tcPr>
          <w:p w:rsidR="00BD68E0" w:rsidRPr="00841DDD" w:rsidRDefault="00BD68E0" w:rsidP="00701820">
            <w:pPr>
              <w:pStyle w:val="31"/>
              <w:jc w:val="center"/>
              <w:rPr>
                <w:sz w:val="24"/>
                <w:lang w:eastAsia="ru-RU"/>
              </w:rPr>
            </w:pPr>
            <w:r w:rsidRPr="00841DDD">
              <w:rPr>
                <w:sz w:val="24"/>
                <w:lang w:eastAsia="ru-RU"/>
              </w:rPr>
              <w:t>10</w:t>
            </w:r>
          </w:p>
        </w:tc>
        <w:tc>
          <w:tcPr>
            <w:tcW w:w="4424" w:type="dxa"/>
            <w:tcBorders>
              <w:top w:val="single" w:sz="4" w:space="0" w:color="000000"/>
              <w:left w:val="single" w:sz="4" w:space="0" w:color="000000"/>
              <w:bottom w:val="single" w:sz="4" w:space="0" w:color="000000"/>
              <w:right w:val="single" w:sz="4" w:space="0" w:color="000000"/>
            </w:tcBorders>
            <w:shd w:val="clear" w:color="auto" w:fill="FFFFFF"/>
          </w:tcPr>
          <w:p w:rsidR="00BD68E0" w:rsidRPr="00841DDD" w:rsidRDefault="00BD68E0" w:rsidP="00701820">
            <w:pPr>
              <w:pStyle w:val="31"/>
              <w:jc w:val="center"/>
              <w:rPr>
                <w:sz w:val="24"/>
                <w:lang w:eastAsia="ru-RU"/>
              </w:rPr>
            </w:pPr>
            <w:r w:rsidRPr="00841DDD">
              <w:rPr>
                <w:sz w:val="24"/>
                <w:lang w:eastAsia="ru-RU"/>
              </w:rPr>
              <w:t>42</w:t>
            </w:r>
          </w:p>
        </w:tc>
      </w:tr>
      <w:tr w:rsidR="00BD68E0" w:rsidRPr="00841DDD" w:rsidTr="002372BF">
        <w:trPr>
          <w:trHeight w:val="162"/>
        </w:trPr>
        <w:tc>
          <w:tcPr>
            <w:tcW w:w="3543"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rPr>
                <w:sz w:val="24"/>
                <w:lang w:eastAsia="ru-RU"/>
              </w:rPr>
            </w:pPr>
            <w:r w:rsidRPr="00841DDD">
              <w:rPr>
                <w:sz w:val="24"/>
                <w:lang w:eastAsia="ru-RU"/>
              </w:rPr>
              <w:t>Квалификационные категории:</w:t>
            </w:r>
          </w:p>
          <w:p w:rsidR="00BD68E0" w:rsidRPr="00841DDD" w:rsidRDefault="00BD68E0" w:rsidP="00701820">
            <w:pPr>
              <w:pStyle w:val="31"/>
              <w:rPr>
                <w:sz w:val="24"/>
                <w:lang w:eastAsia="ru-RU"/>
              </w:rPr>
            </w:pPr>
            <w:r w:rsidRPr="00841DDD">
              <w:rPr>
                <w:sz w:val="24"/>
                <w:lang w:eastAsia="ru-RU"/>
              </w:rPr>
              <w:t>Высшая</w:t>
            </w:r>
          </w:p>
        </w:tc>
        <w:tc>
          <w:tcPr>
            <w:tcW w:w="2097"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snapToGrid w:val="0"/>
              <w:jc w:val="center"/>
              <w:rPr>
                <w:sz w:val="24"/>
                <w:lang w:eastAsia="ru-RU"/>
              </w:rPr>
            </w:pPr>
          </w:p>
          <w:p w:rsidR="00BD68E0" w:rsidRPr="00841DDD" w:rsidRDefault="00BD68E0" w:rsidP="00701820">
            <w:pPr>
              <w:pStyle w:val="31"/>
              <w:jc w:val="center"/>
              <w:rPr>
                <w:sz w:val="24"/>
                <w:lang w:eastAsia="ru-RU"/>
              </w:rPr>
            </w:pPr>
            <w:r w:rsidRPr="00841DDD">
              <w:rPr>
                <w:sz w:val="24"/>
                <w:lang w:eastAsia="ru-RU"/>
              </w:rPr>
              <w:t>-</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BD68E0" w:rsidRPr="00841DDD" w:rsidRDefault="00BD68E0" w:rsidP="00701820">
            <w:pPr>
              <w:pStyle w:val="31"/>
              <w:snapToGrid w:val="0"/>
              <w:jc w:val="center"/>
              <w:rPr>
                <w:sz w:val="24"/>
                <w:lang w:eastAsia="ru-RU"/>
              </w:rPr>
            </w:pPr>
          </w:p>
          <w:p w:rsidR="00BD68E0" w:rsidRPr="00841DDD" w:rsidRDefault="00BD68E0" w:rsidP="00701820">
            <w:pPr>
              <w:pStyle w:val="31"/>
              <w:jc w:val="center"/>
              <w:rPr>
                <w:sz w:val="24"/>
                <w:lang w:eastAsia="ru-RU"/>
              </w:rPr>
            </w:pPr>
            <w:r w:rsidRPr="00841DDD">
              <w:rPr>
                <w:sz w:val="24"/>
                <w:lang w:eastAsia="ru-RU"/>
              </w:rPr>
              <w:t>-</w:t>
            </w:r>
          </w:p>
        </w:tc>
      </w:tr>
      <w:tr w:rsidR="00BD68E0" w:rsidRPr="00841DDD" w:rsidTr="002372BF">
        <w:trPr>
          <w:trHeight w:val="162"/>
        </w:trPr>
        <w:tc>
          <w:tcPr>
            <w:tcW w:w="3543"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rPr>
                <w:sz w:val="24"/>
                <w:lang w:eastAsia="ru-RU"/>
              </w:rPr>
            </w:pPr>
            <w:r w:rsidRPr="00841DDD">
              <w:rPr>
                <w:sz w:val="24"/>
                <w:lang w:eastAsia="ru-RU"/>
              </w:rPr>
              <w:t>Первая</w:t>
            </w:r>
          </w:p>
        </w:tc>
        <w:tc>
          <w:tcPr>
            <w:tcW w:w="2097"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jc w:val="center"/>
              <w:rPr>
                <w:sz w:val="24"/>
                <w:lang w:eastAsia="ru-RU"/>
              </w:rPr>
            </w:pPr>
            <w:r w:rsidRPr="00841DDD">
              <w:rPr>
                <w:sz w:val="24"/>
                <w:lang w:eastAsia="ru-RU"/>
              </w:rPr>
              <w:t>9</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BD68E0" w:rsidRPr="00841DDD" w:rsidRDefault="00BD68E0" w:rsidP="00701820">
            <w:pPr>
              <w:pStyle w:val="31"/>
              <w:jc w:val="center"/>
              <w:rPr>
                <w:sz w:val="24"/>
                <w:lang w:eastAsia="ru-RU"/>
              </w:rPr>
            </w:pPr>
            <w:r w:rsidRPr="00841DDD">
              <w:rPr>
                <w:sz w:val="24"/>
                <w:lang w:eastAsia="ru-RU"/>
              </w:rPr>
              <w:t>40,2</w:t>
            </w:r>
          </w:p>
        </w:tc>
      </w:tr>
      <w:tr w:rsidR="00BD68E0" w:rsidRPr="00841DDD" w:rsidTr="002372BF">
        <w:trPr>
          <w:trHeight w:val="162"/>
        </w:trPr>
        <w:tc>
          <w:tcPr>
            <w:tcW w:w="3543"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rPr>
                <w:sz w:val="24"/>
                <w:lang w:eastAsia="ru-RU"/>
              </w:rPr>
            </w:pPr>
            <w:r w:rsidRPr="00841DDD">
              <w:rPr>
                <w:sz w:val="24"/>
                <w:lang w:eastAsia="ru-RU"/>
              </w:rPr>
              <w:t>Почетные звания</w:t>
            </w:r>
          </w:p>
        </w:tc>
        <w:tc>
          <w:tcPr>
            <w:tcW w:w="2097"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jc w:val="center"/>
              <w:rPr>
                <w:sz w:val="24"/>
                <w:lang w:eastAsia="ru-RU"/>
              </w:rPr>
            </w:pPr>
            <w:r w:rsidRPr="00841DDD">
              <w:rPr>
                <w:sz w:val="24"/>
                <w:lang w:eastAsia="ru-RU"/>
              </w:rPr>
              <w:t>2</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BD68E0" w:rsidRPr="00841DDD" w:rsidRDefault="00BD68E0" w:rsidP="00701820">
            <w:pPr>
              <w:pStyle w:val="31"/>
              <w:jc w:val="center"/>
              <w:rPr>
                <w:sz w:val="24"/>
                <w:lang w:eastAsia="ru-RU"/>
              </w:rPr>
            </w:pPr>
            <w:r w:rsidRPr="00841DDD">
              <w:rPr>
                <w:sz w:val="24"/>
                <w:lang w:eastAsia="ru-RU"/>
              </w:rPr>
              <w:t>13</w:t>
            </w:r>
          </w:p>
        </w:tc>
      </w:tr>
      <w:tr w:rsidR="00BD68E0" w:rsidRPr="00841DDD" w:rsidTr="002372BF">
        <w:trPr>
          <w:trHeight w:val="162"/>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auto"/>
          </w:tcPr>
          <w:p w:rsidR="00BD68E0" w:rsidRPr="00841DDD" w:rsidRDefault="00BD68E0" w:rsidP="00BD68E0">
            <w:pPr>
              <w:pStyle w:val="31"/>
              <w:jc w:val="center"/>
              <w:rPr>
                <w:sz w:val="24"/>
                <w:lang w:eastAsia="ru-RU"/>
              </w:rPr>
            </w:pPr>
            <w:r w:rsidRPr="00841DDD">
              <w:rPr>
                <w:sz w:val="24"/>
                <w:lang w:eastAsia="ru-RU"/>
              </w:rPr>
              <w:t>Курсы за 2022г</w:t>
            </w:r>
          </w:p>
        </w:tc>
      </w:tr>
      <w:tr w:rsidR="00BD68E0" w:rsidRPr="00841DDD" w:rsidTr="002372BF">
        <w:trPr>
          <w:trHeight w:val="162"/>
        </w:trPr>
        <w:tc>
          <w:tcPr>
            <w:tcW w:w="3543"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jc w:val="left"/>
              <w:rPr>
                <w:sz w:val="24"/>
                <w:lang w:eastAsia="ru-RU"/>
              </w:rPr>
            </w:pPr>
            <w:r w:rsidRPr="00841DDD">
              <w:rPr>
                <w:sz w:val="24"/>
                <w:lang w:eastAsia="ru-RU"/>
              </w:rPr>
              <w:t>В рамках ОУ</w:t>
            </w:r>
          </w:p>
        </w:tc>
        <w:tc>
          <w:tcPr>
            <w:tcW w:w="2097"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jc w:val="center"/>
              <w:rPr>
                <w:sz w:val="24"/>
                <w:lang w:eastAsia="ru-RU"/>
              </w:rPr>
            </w:pPr>
            <w:r w:rsidRPr="00841DDD">
              <w:rPr>
                <w:sz w:val="24"/>
                <w:lang w:eastAsia="ru-RU"/>
              </w:rPr>
              <w:t>-</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BD68E0" w:rsidRPr="00841DDD" w:rsidRDefault="00BD68E0" w:rsidP="00701820">
            <w:pPr>
              <w:pStyle w:val="31"/>
              <w:jc w:val="center"/>
              <w:rPr>
                <w:sz w:val="24"/>
                <w:lang w:eastAsia="ru-RU"/>
              </w:rPr>
            </w:pPr>
            <w:r w:rsidRPr="00841DDD">
              <w:rPr>
                <w:sz w:val="24"/>
                <w:lang w:eastAsia="ru-RU"/>
              </w:rPr>
              <w:t>-</w:t>
            </w:r>
          </w:p>
        </w:tc>
      </w:tr>
      <w:tr w:rsidR="00BD68E0" w:rsidRPr="00841DDD" w:rsidTr="002372BF">
        <w:trPr>
          <w:trHeight w:val="162"/>
        </w:trPr>
        <w:tc>
          <w:tcPr>
            <w:tcW w:w="3543"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jc w:val="left"/>
              <w:rPr>
                <w:sz w:val="24"/>
                <w:lang w:eastAsia="ru-RU"/>
              </w:rPr>
            </w:pPr>
            <w:r w:rsidRPr="00841DDD">
              <w:rPr>
                <w:sz w:val="24"/>
                <w:lang w:eastAsia="ru-RU"/>
              </w:rPr>
              <w:t>Районные</w:t>
            </w:r>
            <w:r w:rsidRPr="00841DDD">
              <w:rPr>
                <w:sz w:val="24"/>
                <w:lang w:val="en-US" w:eastAsia="ru-RU"/>
              </w:rPr>
              <w:t xml:space="preserve">  </w:t>
            </w:r>
            <w:r w:rsidRPr="00841DDD">
              <w:rPr>
                <w:sz w:val="24"/>
                <w:lang w:eastAsia="ru-RU"/>
              </w:rPr>
              <w:t>курсы</w:t>
            </w:r>
          </w:p>
        </w:tc>
        <w:tc>
          <w:tcPr>
            <w:tcW w:w="2097"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jc w:val="center"/>
              <w:rPr>
                <w:sz w:val="24"/>
                <w:lang w:eastAsia="ru-RU"/>
              </w:rPr>
            </w:pPr>
            <w:r w:rsidRPr="00841DDD">
              <w:rPr>
                <w:sz w:val="24"/>
                <w:lang w:eastAsia="ru-RU"/>
              </w:rPr>
              <w:t>-</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BD68E0" w:rsidRPr="00841DDD" w:rsidRDefault="00BD68E0" w:rsidP="00701820">
            <w:pPr>
              <w:pStyle w:val="31"/>
              <w:jc w:val="center"/>
              <w:rPr>
                <w:sz w:val="24"/>
                <w:lang w:eastAsia="ru-RU"/>
              </w:rPr>
            </w:pPr>
            <w:r w:rsidRPr="00841DDD">
              <w:rPr>
                <w:sz w:val="24"/>
                <w:lang w:eastAsia="ru-RU"/>
              </w:rPr>
              <w:t>-</w:t>
            </w:r>
          </w:p>
        </w:tc>
      </w:tr>
      <w:tr w:rsidR="00BD68E0" w:rsidRPr="00841DDD" w:rsidTr="002372BF">
        <w:trPr>
          <w:trHeight w:val="162"/>
        </w:trPr>
        <w:tc>
          <w:tcPr>
            <w:tcW w:w="3543"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jc w:val="left"/>
              <w:rPr>
                <w:sz w:val="24"/>
                <w:lang w:eastAsia="ru-RU"/>
              </w:rPr>
            </w:pPr>
            <w:r w:rsidRPr="00841DDD">
              <w:rPr>
                <w:sz w:val="24"/>
                <w:lang w:eastAsia="ru-RU"/>
              </w:rPr>
              <w:t>Областные курсы</w:t>
            </w:r>
          </w:p>
        </w:tc>
        <w:tc>
          <w:tcPr>
            <w:tcW w:w="2097"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ind w:firstLine="708"/>
              <w:rPr>
                <w:sz w:val="24"/>
                <w:lang w:eastAsia="ru-RU"/>
              </w:rPr>
            </w:pPr>
            <w:r w:rsidRPr="00841DDD">
              <w:rPr>
                <w:sz w:val="24"/>
                <w:lang w:eastAsia="ru-RU"/>
              </w:rPr>
              <w:t>22</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BD68E0" w:rsidRPr="00841DDD" w:rsidRDefault="00BD68E0" w:rsidP="00701820">
            <w:pPr>
              <w:pStyle w:val="31"/>
              <w:jc w:val="center"/>
              <w:rPr>
                <w:sz w:val="24"/>
                <w:lang w:eastAsia="ru-RU"/>
              </w:rPr>
            </w:pPr>
            <w:r w:rsidRPr="00841DDD">
              <w:rPr>
                <w:sz w:val="24"/>
                <w:lang w:eastAsia="ru-RU"/>
              </w:rPr>
              <w:t>100</w:t>
            </w:r>
          </w:p>
        </w:tc>
      </w:tr>
      <w:tr w:rsidR="00BD68E0" w:rsidRPr="00841DDD" w:rsidTr="002372BF">
        <w:trPr>
          <w:trHeight w:val="162"/>
        </w:trPr>
        <w:tc>
          <w:tcPr>
            <w:tcW w:w="3543"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jc w:val="left"/>
              <w:rPr>
                <w:sz w:val="24"/>
                <w:lang w:eastAsia="ru-RU"/>
              </w:rPr>
            </w:pPr>
            <w:r w:rsidRPr="00841DDD">
              <w:rPr>
                <w:sz w:val="24"/>
                <w:lang w:eastAsia="ru-RU"/>
              </w:rPr>
              <w:t>Стажировки в российских ОУ/ международные стажировки</w:t>
            </w:r>
          </w:p>
        </w:tc>
        <w:tc>
          <w:tcPr>
            <w:tcW w:w="2097" w:type="dxa"/>
            <w:tcBorders>
              <w:top w:val="single" w:sz="4" w:space="0" w:color="000000"/>
              <w:left w:val="single" w:sz="4" w:space="0" w:color="000000"/>
              <w:bottom w:val="single" w:sz="4" w:space="0" w:color="000000"/>
            </w:tcBorders>
            <w:shd w:val="clear" w:color="auto" w:fill="auto"/>
          </w:tcPr>
          <w:p w:rsidR="00BD68E0" w:rsidRPr="00841DDD" w:rsidRDefault="00BD68E0" w:rsidP="00701820">
            <w:pPr>
              <w:pStyle w:val="31"/>
              <w:jc w:val="center"/>
              <w:rPr>
                <w:sz w:val="24"/>
                <w:lang w:eastAsia="ru-RU"/>
              </w:rPr>
            </w:pPr>
            <w:r w:rsidRPr="00841DDD">
              <w:rPr>
                <w:sz w:val="24"/>
                <w:lang w:eastAsia="ru-RU"/>
              </w:rPr>
              <w:t>-</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BD68E0" w:rsidRPr="00841DDD" w:rsidRDefault="00BD68E0" w:rsidP="00701820">
            <w:pPr>
              <w:pStyle w:val="31"/>
              <w:jc w:val="center"/>
              <w:rPr>
                <w:sz w:val="24"/>
              </w:rPr>
            </w:pPr>
            <w:r w:rsidRPr="00841DDD">
              <w:rPr>
                <w:sz w:val="24"/>
                <w:lang w:eastAsia="ru-RU"/>
              </w:rPr>
              <w:t>-</w:t>
            </w:r>
          </w:p>
        </w:tc>
      </w:tr>
    </w:tbl>
    <w:p w:rsidR="00BD68E0" w:rsidRPr="00841DDD" w:rsidRDefault="00BD68E0" w:rsidP="00BD68E0">
      <w:pPr>
        <w:spacing w:after="0" w:line="240" w:lineRule="auto"/>
        <w:ind w:firstLine="709"/>
        <w:rPr>
          <w:rFonts w:ascii="Times New Roman" w:hAnsi="Times New Roman" w:cs="Times New Roman"/>
          <w:sz w:val="24"/>
          <w:szCs w:val="24"/>
        </w:rPr>
      </w:pPr>
    </w:p>
    <w:p w:rsidR="00BD68E0" w:rsidRPr="00841DDD" w:rsidRDefault="00BD68E0" w:rsidP="00BD68E0">
      <w:pPr>
        <w:spacing w:after="0" w:line="240" w:lineRule="auto"/>
        <w:ind w:firstLine="709"/>
        <w:rPr>
          <w:rFonts w:ascii="Times New Roman" w:hAnsi="Times New Roman" w:cs="Times New Roman"/>
          <w:sz w:val="24"/>
          <w:szCs w:val="24"/>
        </w:rPr>
      </w:pPr>
      <w:r w:rsidRPr="00841DDD">
        <w:rPr>
          <w:rFonts w:ascii="Times New Roman" w:hAnsi="Times New Roman" w:cs="Times New Roman"/>
          <w:sz w:val="24"/>
          <w:szCs w:val="24"/>
        </w:rPr>
        <w:t>На начало  2022учебного года общая численность педагогических работников (включая совместителей) составила 22 человека</w:t>
      </w:r>
    </w:p>
    <w:p w:rsidR="00BD68E0" w:rsidRPr="00841DDD" w:rsidRDefault="00BD68E0" w:rsidP="00BD68E0">
      <w:pPr>
        <w:spacing w:after="0" w:line="240" w:lineRule="auto"/>
        <w:ind w:firstLine="709"/>
        <w:rPr>
          <w:rFonts w:ascii="Times New Roman" w:hAnsi="Times New Roman" w:cs="Times New Roman"/>
          <w:sz w:val="24"/>
          <w:szCs w:val="24"/>
        </w:rPr>
      </w:pPr>
      <w:r w:rsidRPr="00841DDD">
        <w:rPr>
          <w:rFonts w:ascii="Times New Roman" w:hAnsi="Times New Roman" w:cs="Times New Roman"/>
          <w:sz w:val="24"/>
          <w:szCs w:val="24"/>
        </w:rPr>
        <w:lastRenderedPageBreak/>
        <w:t>Уровень обеспеченности педагогическими кадрами составил 100% .</w:t>
      </w:r>
    </w:p>
    <w:p w:rsidR="00BD68E0" w:rsidRPr="00841DDD" w:rsidRDefault="00BD68E0" w:rsidP="00BD68E0">
      <w:pPr>
        <w:spacing w:after="0" w:line="240" w:lineRule="auto"/>
        <w:ind w:firstLine="709"/>
        <w:rPr>
          <w:rFonts w:ascii="Times New Roman" w:hAnsi="Times New Roman" w:cs="Times New Roman"/>
          <w:sz w:val="24"/>
          <w:szCs w:val="24"/>
        </w:rPr>
      </w:pPr>
      <w:r w:rsidRPr="00841DDD">
        <w:rPr>
          <w:rFonts w:ascii="Times New Roman" w:hAnsi="Times New Roman" w:cs="Times New Roman"/>
          <w:sz w:val="24"/>
          <w:szCs w:val="24"/>
        </w:rPr>
        <w:t xml:space="preserve">Ежегодно с целью повышения квалификации учителя проходят аттестацию. </w:t>
      </w:r>
    </w:p>
    <w:p w:rsidR="00C60513" w:rsidRPr="00841DDD" w:rsidRDefault="00BD68E0" w:rsidP="002372BF">
      <w:pPr>
        <w:shd w:val="clear" w:color="auto" w:fill="FFFFFF"/>
        <w:spacing w:after="158" w:line="240" w:lineRule="auto"/>
        <w:ind w:left="535"/>
        <w:jc w:val="center"/>
        <w:rPr>
          <w:rFonts w:ascii="Times New Roman" w:hAnsi="Times New Roman" w:cs="Times New Roman"/>
          <w:sz w:val="24"/>
          <w:szCs w:val="24"/>
        </w:rPr>
      </w:pPr>
      <w:r w:rsidRPr="00841DDD">
        <w:rPr>
          <w:rFonts w:ascii="Times New Roman" w:hAnsi="Times New Roman" w:cs="Times New Roman"/>
          <w:noProof/>
          <w:sz w:val="24"/>
          <w:szCs w:val="24"/>
          <w:lang w:eastAsia="ru-RU"/>
        </w:rPr>
        <w:drawing>
          <wp:inline distT="0" distB="0" distL="0" distR="0" wp14:anchorId="50E8F10A" wp14:editId="1373DF48">
            <wp:extent cx="3962400" cy="245745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D68E0" w:rsidRPr="00841DDD" w:rsidRDefault="00BD68E0" w:rsidP="00BD68E0">
      <w:pPr>
        <w:spacing w:after="0" w:line="240" w:lineRule="auto"/>
        <w:ind w:firstLine="709"/>
        <w:rPr>
          <w:rFonts w:ascii="Times New Roman" w:hAnsi="Times New Roman" w:cs="Times New Roman"/>
          <w:sz w:val="24"/>
          <w:szCs w:val="24"/>
        </w:rPr>
      </w:pPr>
      <w:r w:rsidRPr="00841DDD">
        <w:rPr>
          <w:rFonts w:ascii="Times New Roman" w:hAnsi="Times New Roman" w:cs="Times New Roman"/>
          <w:sz w:val="24"/>
          <w:szCs w:val="24"/>
        </w:rPr>
        <w:t>В 2022 учебном году подтвердили квалификационную категорию 5 педагогов: из них  на первую – 2</w:t>
      </w:r>
    </w:p>
    <w:p w:rsidR="00C60513" w:rsidRPr="00841DDD" w:rsidRDefault="00C60513" w:rsidP="00201376">
      <w:pPr>
        <w:shd w:val="clear" w:color="auto" w:fill="FFFFFF"/>
        <w:spacing w:after="158" w:line="240" w:lineRule="auto"/>
        <w:ind w:left="535"/>
        <w:jc w:val="both"/>
        <w:rPr>
          <w:rFonts w:ascii="Times New Roman" w:hAnsi="Times New Roman" w:cs="Times New Roman"/>
          <w:sz w:val="24"/>
          <w:szCs w:val="24"/>
        </w:rPr>
      </w:pPr>
    </w:p>
    <w:p w:rsidR="00BD68E0" w:rsidRPr="00841DDD" w:rsidRDefault="00BD68E0" w:rsidP="002372BF">
      <w:pPr>
        <w:shd w:val="clear" w:color="auto" w:fill="FFFFFF"/>
        <w:spacing w:after="158" w:line="240" w:lineRule="auto"/>
        <w:ind w:left="300"/>
        <w:jc w:val="center"/>
        <w:rPr>
          <w:rFonts w:ascii="Times New Roman" w:hAnsi="Times New Roman" w:cs="Times New Roman"/>
          <w:sz w:val="24"/>
          <w:szCs w:val="24"/>
          <w:lang w:eastAsia="ru-RU"/>
        </w:rPr>
      </w:pPr>
      <w:r w:rsidRPr="00841DDD">
        <w:rPr>
          <w:rFonts w:ascii="Times New Roman" w:hAnsi="Times New Roman" w:cs="Times New Roman"/>
          <w:b/>
          <w:noProof/>
          <w:sz w:val="24"/>
          <w:szCs w:val="24"/>
          <w:lang w:eastAsia="ru-RU"/>
        </w:rPr>
        <w:drawing>
          <wp:inline distT="0" distB="0" distL="0" distR="0" wp14:anchorId="71AF9259" wp14:editId="778E5B23">
            <wp:extent cx="4124325" cy="2124075"/>
            <wp:effectExtent l="0" t="0" r="9525"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68E0" w:rsidRPr="00841DDD" w:rsidRDefault="00BD68E0" w:rsidP="00BD68E0">
      <w:pPr>
        <w:spacing w:after="0" w:line="240" w:lineRule="auto"/>
        <w:ind w:firstLine="426"/>
        <w:rPr>
          <w:rFonts w:ascii="Times New Roman" w:hAnsi="Times New Roman" w:cs="Times New Roman"/>
          <w:sz w:val="24"/>
          <w:szCs w:val="24"/>
        </w:rPr>
      </w:pPr>
      <w:r w:rsidRPr="00841DDD">
        <w:rPr>
          <w:rFonts w:ascii="Times New Roman" w:hAnsi="Times New Roman" w:cs="Times New Roman"/>
          <w:sz w:val="24"/>
          <w:szCs w:val="24"/>
        </w:rPr>
        <w:t xml:space="preserve">Количество учителей, достигших пенсионного возраста: 9 чел (41%). </w:t>
      </w:r>
      <w:r w:rsidRPr="00841DDD">
        <w:rPr>
          <w:rFonts w:ascii="Times New Roman" w:hAnsi="Times New Roman" w:cs="Times New Roman"/>
          <w:bCs/>
          <w:iCs/>
          <w:sz w:val="24"/>
          <w:szCs w:val="24"/>
        </w:rPr>
        <w:t>Показатель среднего возраста педагогов на данный момент составляет 46</w:t>
      </w:r>
      <w:r w:rsidRPr="00841DDD">
        <w:rPr>
          <w:rFonts w:ascii="Times New Roman" w:hAnsi="Times New Roman" w:cs="Times New Roman"/>
          <w:bCs/>
          <w:iCs/>
          <w:color w:val="FF0000"/>
          <w:sz w:val="24"/>
          <w:szCs w:val="24"/>
        </w:rPr>
        <w:t xml:space="preserve"> </w:t>
      </w:r>
      <w:r w:rsidRPr="00841DDD">
        <w:rPr>
          <w:rFonts w:ascii="Times New Roman" w:hAnsi="Times New Roman" w:cs="Times New Roman"/>
          <w:bCs/>
          <w:iCs/>
          <w:sz w:val="24"/>
          <w:szCs w:val="24"/>
        </w:rPr>
        <w:t xml:space="preserve">лет.  </w:t>
      </w:r>
    </w:p>
    <w:p w:rsidR="00BD68E0" w:rsidRPr="00841DDD" w:rsidRDefault="00BD68E0" w:rsidP="00BD68E0">
      <w:pPr>
        <w:spacing w:after="0" w:line="240" w:lineRule="auto"/>
        <w:ind w:firstLine="709"/>
        <w:jc w:val="center"/>
        <w:rPr>
          <w:rFonts w:ascii="Times New Roman" w:hAnsi="Times New Roman" w:cs="Times New Roman"/>
          <w:sz w:val="24"/>
          <w:szCs w:val="24"/>
        </w:rPr>
      </w:pPr>
      <w:r w:rsidRPr="00841DDD">
        <w:rPr>
          <w:rFonts w:ascii="Times New Roman" w:hAnsi="Times New Roman" w:cs="Times New Roman"/>
          <w:sz w:val="24"/>
          <w:szCs w:val="24"/>
        </w:rPr>
        <w:t>Квалификационный уровень учителей</w:t>
      </w:r>
    </w:p>
    <w:p w:rsidR="00BD68E0" w:rsidRPr="00841DDD" w:rsidRDefault="00BD68E0" w:rsidP="00BD68E0">
      <w:pPr>
        <w:spacing w:after="0" w:line="240" w:lineRule="auto"/>
        <w:ind w:firstLine="709"/>
        <w:rPr>
          <w:rFonts w:ascii="Times New Roman" w:hAnsi="Times New Roman" w:cs="Times New Roman"/>
          <w:sz w:val="24"/>
          <w:szCs w:val="24"/>
        </w:rPr>
      </w:pPr>
      <w:r w:rsidRPr="00841DDD">
        <w:rPr>
          <w:rFonts w:ascii="Times New Roman" w:hAnsi="Times New Roman" w:cs="Times New Roman"/>
          <w:sz w:val="24"/>
          <w:szCs w:val="24"/>
        </w:rPr>
        <w:t xml:space="preserve">В 2021-2022 учебном году все прошли курсы повышения квалификации </w:t>
      </w:r>
    </w:p>
    <w:p w:rsidR="00BD68E0" w:rsidRPr="00841DDD" w:rsidRDefault="00BD68E0" w:rsidP="00BD68E0">
      <w:pPr>
        <w:spacing w:after="0" w:line="240" w:lineRule="auto"/>
        <w:ind w:firstLine="709"/>
        <w:rPr>
          <w:rFonts w:ascii="Times New Roman" w:hAnsi="Times New Roman" w:cs="Times New Roman"/>
          <w:sz w:val="24"/>
          <w:szCs w:val="24"/>
        </w:rPr>
      </w:pPr>
      <w:r w:rsidRPr="00841DDD">
        <w:rPr>
          <w:rFonts w:ascii="Times New Roman" w:hAnsi="Times New Roman" w:cs="Times New Roman"/>
          <w:sz w:val="24"/>
          <w:szCs w:val="24"/>
        </w:rPr>
        <w:t xml:space="preserve">Учителей, не проходивших курсы более 5 лет – нет. </w:t>
      </w:r>
    </w:p>
    <w:p w:rsidR="00BD68E0" w:rsidRPr="00841DDD" w:rsidRDefault="00BD68E0" w:rsidP="00BD68E0">
      <w:pPr>
        <w:spacing w:after="0" w:line="240" w:lineRule="auto"/>
        <w:ind w:firstLine="709"/>
        <w:rPr>
          <w:rFonts w:ascii="Times New Roman" w:hAnsi="Times New Roman" w:cs="Times New Roman"/>
          <w:sz w:val="24"/>
          <w:szCs w:val="24"/>
        </w:rPr>
      </w:pPr>
      <w:r w:rsidRPr="00841DDD">
        <w:rPr>
          <w:rFonts w:ascii="Times New Roman" w:hAnsi="Times New Roman" w:cs="Times New Roman"/>
          <w:sz w:val="24"/>
          <w:szCs w:val="24"/>
        </w:rPr>
        <w:t xml:space="preserve">Прошли курсы повышения квалификации 22 человека, что составило 100 % </w:t>
      </w:r>
    </w:p>
    <w:p w:rsidR="00BD68E0" w:rsidRPr="00841DDD" w:rsidRDefault="00BD68E0" w:rsidP="00BD68E0">
      <w:pPr>
        <w:spacing w:after="0" w:line="240" w:lineRule="auto"/>
        <w:ind w:firstLine="709"/>
        <w:rPr>
          <w:rFonts w:ascii="Times New Roman" w:hAnsi="Times New Roman" w:cs="Times New Roman"/>
          <w:sz w:val="24"/>
          <w:szCs w:val="24"/>
        </w:rPr>
      </w:pPr>
      <w:r w:rsidRPr="00841DDD">
        <w:rPr>
          <w:rFonts w:ascii="Times New Roman" w:hAnsi="Times New Roman" w:cs="Times New Roman"/>
          <w:sz w:val="24"/>
          <w:szCs w:val="24"/>
        </w:rPr>
        <w:t xml:space="preserve">Участие педагогов в качестве экспертов : 3 педагога  </w:t>
      </w:r>
    </w:p>
    <w:p w:rsidR="00BD68E0" w:rsidRPr="00841DDD" w:rsidRDefault="00BD68E0" w:rsidP="00BD68E0">
      <w:pPr>
        <w:spacing w:after="0" w:line="240" w:lineRule="auto"/>
        <w:ind w:firstLine="709"/>
        <w:rPr>
          <w:rFonts w:ascii="Times New Roman" w:hAnsi="Times New Roman" w:cs="Times New Roman"/>
          <w:sz w:val="24"/>
          <w:szCs w:val="24"/>
        </w:rPr>
      </w:pPr>
      <w:r w:rsidRPr="00841DDD">
        <w:rPr>
          <w:rFonts w:ascii="Times New Roman" w:hAnsi="Times New Roman" w:cs="Times New Roman"/>
          <w:sz w:val="24"/>
          <w:szCs w:val="24"/>
        </w:rPr>
        <w:t xml:space="preserve">Участие педагогов в качестве членов аттестационных комиссий: 2 педагога </w:t>
      </w:r>
    </w:p>
    <w:p w:rsidR="00BD68E0" w:rsidRPr="00841DDD" w:rsidRDefault="00BD68E0" w:rsidP="00BD68E0">
      <w:pPr>
        <w:spacing w:after="0" w:line="240" w:lineRule="auto"/>
        <w:ind w:firstLine="709"/>
        <w:rPr>
          <w:rFonts w:ascii="Times New Roman" w:hAnsi="Times New Roman" w:cs="Times New Roman"/>
          <w:sz w:val="24"/>
          <w:szCs w:val="24"/>
        </w:rPr>
      </w:pPr>
      <w:r w:rsidRPr="00841DDD">
        <w:rPr>
          <w:rFonts w:ascii="Times New Roman" w:hAnsi="Times New Roman" w:cs="Times New Roman"/>
          <w:sz w:val="24"/>
          <w:szCs w:val="24"/>
        </w:rPr>
        <w:t xml:space="preserve">Участие педагогов в качестве членов жюри на муниципальном этапе Всероссийских олимпиад: 2 педагога(13 %) </w:t>
      </w:r>
    </w:p>
    <w:p w:rsidR="00BD68E0" w:rsidRPr="00841DDD" w:rsidRDefault="00BD68E0" w:rsidP="00BD68E0">
      <w:pPr>
        <w:spacing w:after="0" w:line="240" w:lineRule="auto"/>
        <w:ind w:firstLine="709"/>
        <w:rPr>
          <w:rFonts w:ascii="Times New Roman" w:hAnsi="Times New Roman" w:cs="Times New Roman"/>
          <w:sz w:val="24"/>
          <w:szCs w:val="24"/>
        </w:rPr>
      </w:pPr>
      <w:r w:rsidRPr="00841DDD">
        <w:rPr>
          <w:rFonts w:ascii="Times New Roman" w:hAnsi="Times New Roman" w:cs="Times New Roman"/>
          <w:sz w:val="24"/>
          <w:szCs w:val="24"/>
        </w:rPr>
        <w:t>Учителя школы участвуют на районных семинарах, проводимых РОО. Повышение профессиональной компетентности педагогов осуществляется на внутришкольных методических семинарах.</w:t>
      </w:r>
    </w:p>
    <w:p w:rsidR="00BD68E0" w:rsidRPr="00841DDD" w:rsidRDefault="00BD68E0" w:rsidP="00BD68E0">
      <w:pPr>
        <w:spacing w:after="0" w:line="240" w:lineRule="auto"/>
        <w:ind w:firstLine="709"/>
        <w:rPr>
          <w:rFonts w:ascii="Times New Roman" w:hAnsi="Times New Roman" w:cs="Times New Roman"/>
          <w:sz w:val="24"/>
          <w:szCs w:val="24"/>
        </w:rPr>
      </w:pPr>
      <w:r w:rsidRPr="00841DDD">
        <w:rPr>
          <w:rFonts w:ascii="Times New Roman" w:hAnsi="Times New Roman" w:cs="Times New Roman"/>
          <w:sz w:val="24"/>
          <w:szCs w:val="24"/>
        </w:rPr>
        <w:t xml:space="preserve">У каждого учителя определена индивидуальная тема самообразования, которая анализируется через участие педагогов в работе методических объединений, педсоветов, семинаров, творческих отчетах. Одним из традиционных видов работы школы являются предметные недели в школе, которые позволяют как учащимся, так и учителям дополнительно раскрыть свой творческий потенциал. Проведены предметные недели предметов гуманитарного цикла, начальных классов, предметов естественно – математического цикла, Неделя функциональной грамотности, Неделя </w:t>
      </w:r>
      <w:r w:rsidRPr="00841DDD">
        <w:rPr>
          <w:rFonts w:ascii="Times New Roman" w:hAnsi="Times New Roman" w:cs="Times New Roman"/>
          <w:sz w:val="24"/>
          <w:szCs w:val="24"/>
        </w:rPr>
        <w:lastRenderedPageBreak/>
        <w:t>финансовой грамотности. Разнообразные нетрадиционные формы проведения уроков и внеклассных мероприятий вызывают  большой интерес учащихся</w:t>
      </w:r>
    </w:p>
    <w:p w:rsidR="00BD68E0" w:rsidRPr="00841DDD" w:rsidRDefault="00BD68E0" w:rsidP="00BD68E0">
      <w:pPr>
        <w:pStyle w:val="a6"/>
        <w:jc w:val="both"/>
        <w:rPr>
          <w:rFonts w:ascii="Times New Roman" w:hAnsi="Times New Roman" w:cs="Times New Roman"/>
          <w:bCs/>
          <w:color w:val="C00000"/>
          <w:sz w:val="24"/>
          <w:szCs w:val="24"/>
        </w:rPr>
      </w:pPr>
    </w:p>
    <w:p w:rsidR="00BD68E0" w:rsidRPr="00841DDD" w:rsidRDefault="00BD68E0" w:rsidP="00BD68E0">
      <w:pPr>
        <w:pStyle w:val="a6"/>
        <w:ind w:left="708"/>
        <w:jc w:val="center"/>
        <w:rPr>
          <w:rFonts w:ascii="Times New Roman" w:hAnsi="Times New Roman" w:cs="Times New Roman"/>
          <w:bCs/>
          <w:sz w:val="24"/>
          <w:szCs w:val="24"/>
        </w:rPr>
      </w:pPr>
      <w:r w:rsidRPr="00841DDD">
        <w:rPr>
          <w:rFonts w:ascii="Times New Roman" w:hAnsi="Times New Roman" w:cs="Times New Roman"/>
          <w:bCs/>
          <w:sz w:val="24"/>
          <w:szCs w:val="24"/>
        </w:rPr>
        <w:t>Члены педагогического коллектива распределены по 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4394"/>
        <w:gridCol w:w="3544"/>
      </w:tblGrid>
      <w:tr w:rsidR="00BD68E0" w:rsidRPr="00841DDD" w:rsidTr="002372BF">
        <w:tc>
          <w:tcPr>
            <w:tcW w:w="392" w:type="dxa"/>
            <w:shd w:val="clear" w:color="auto" w:fill="auto"/>
          </w:tcPr>
          <w:p w:rsidR="00BD68E0" w:rsidRPr="00841DDD" w:rsidRDefault="00BD68E0" w:rsidP="00701820">
            <w:pPr>
              <w:pStyle w:val="a6"/>
              <w:jc w:val="both"/>
              <w:rPr>
                <w:rFonts w:ascii="Times New Roman" w:hAnsi="Times New Roman" w:cs="Times New Roman"/>
                <w:bCs/>
                <w:sz w:val="24"/>
                <w:szCs w:val="24"/>
              </w:rPr>
            </w:pPr>
            <w:r w:rsidRPr="00841DDD">
              <w:rPr>
                <w:rFonts w:ascii="Times New Roman" w:hAnsi="Times New Roman" w:cs="Times New Roman"/>
                <w:bCs/>
                <w:sz w:val="24"/>
                <w:szCs w:val="24"/>
              </w:rPr>
              <w:t>№</w:t>
            </w:r>
          </w:p>
        </w:tc>
        <w:tc>
          <w:tcPr>
            <w:tcW w:w="2268" w:type="dxa"/>
            <w:shd w:val="clear" w:color="auto" w:fill="auto"/>
          </w:tcPr>
          <w:p w:rsidR="00BD68E0" w:rsidRPr="00841DDD" w:rsidRDefault="00BD68E0" w:rsidP="00701820">
            <w:pPr>
              <w:pStyle w:val="a6"/>
              <w:jc w:val="both"/>
              <w:rPr>
                <w:rFonts w:ascii="Times New Roman" w:hAnsi="Times New Roman" w:cs="Times New Roman"/>
                <w:bCs/>
                <w:sz w:val="24"/>
                <w:szCs w:val="24"/>
              </w:rPr>
            </w:pPr>
            <w:r w:rsidRPr="00841DDD">
              <w:rPr>
                <w:rFonts w:ascii="Times New Roman" w:hAnsi="Times New Roman" w:cs="Times New Roman"/>
                <w:bCs/>
                <w:sz w:val="24"/>
                <w:szCs w:val="24"/>
              </w:rPr>
              <w:t>МО</w:t>
            </w:r>
          </w:p>
        </w:tc>
        <w:tc>
          <w:tcPr>
            <w:tcW w:w="4394" w:type="dxa"/>
            <w:shd w:val="clear" w:color="auto" w:fill="auto"/>
          </w:tcPr>
          <w:p w:rsidR="00BD68E0" w:rsidRPr="00841DDD" w:rsidRDefault="00BD68E0" w:rsidP="00701820">
            <w:pPr>
              <w:pStyle w:val="a6"/>
              <w:jc w:val="both"/>
              <w:rPr>
                <w:rFonts w:ascii="Times New Roman" w:hAnsi="Times New Roman" w:cs="Times New Roman"/>
                <w:bCs/>
                <w:sz w:val="24"/>
                <w:szCs w:val="24"/>
              </w:rPr>
            </w:pPr>
            <w:r w:rsidRPr="00841DDD">
              <w:rPr>
                <w:rFonts w:ascii="Times New Roman" w:hAnsi="Times New Roman" w:cs="Times New Roman"/>
                <w:bCs/>
                <w:sz w:val="24"/>
                <w:szCs w:val="24"/>
              </w:rPr>
              <w:t>Тема МО</w:t>
            </w:r>
          </w:p>
        </w:tc>
        <w:tc>
          <w:tcPr>
            <w:tcW w:w="3544" w:type="dxa"/>
            <w:shd w:val="clear" w:color="auto" w:fill="auto"/>
          </w:tcPr>
          <w:p w:rsidR="00BD68E0" w:rsidRPr="00841DDD" w:rsidRDefault="00BD68E0" w:rsidP="00701820">
            <w:pPr>
              <w:pStyle w:val="a6"/>
              <w:jc w:val="both"/>
              <w:rPr>
                <w:rFonts w:ascii="Times New Roman" w:hAnsi="Times New Roman" w:cs="Times New Roman"/>
                <w:bCs/>
                <w:sz w:val="24"/>
                <w:szCs w:val="24"/>
              </w:rPr>
            </w:pPr>
            <w:r w:rsidRPr="00841DDD">
              <w:rPr>
                <w:rFonts w:ascii="Times New Roman" w:hAnsi="Times New Roman" w:cs="Times New Roman"/>
                <w:bCs/>
                <w:sz w:val="24"/>
                <w:szCs w:val="24"/>
              </w:rPr>
              <w:t>Руководитель МО</w:t>
            </w:r>
          </w:p>
        </w:tc>
      </w:tr>
      <w:tr w:rsidR="00BD68E0" w:rsidRPr="00841DDD" w:rsidTr="002372BF">
        <w:tc>
          <w:tcPr>
            <w:tcW w:w="392" w:type="dxa"/>
            <w:shd w:val="clear" w:color="auto" w:fill="auto"/>
          </w:tcPr>
          <w:p w:rsidR="00BD68E0" w:rsidRPr="00841DDD" w:rsidRDefault="00BD68E0" w:rsidP="00701820">
            <w:pPr>
              <w:pStyle w:val="a6"/>
              <w:jc w:val="both"/>
              <w:rPr>
                <w:rFonts w:ascii="Times New Roman" w:hAnsi="Times New Roman" w:cs="Times New Roman"/>
                <w:bCs/>
                <w:sz w:val="24"/>
                <w:szCs w:val="24"/>
              </w:rPr>
            </w:pPr>
            <w:r w:rsidRPr="00841DDD">
              <w:rPr>
                <w:rFonts w:ascii="Times New Roman" w:hAnsi="Times New Roman" w:cs="Times New Roman"/>
                <w:bCs/>
                <w:sz w:val="24"/>
                <w:szCs w:val="24"/>
              </w:rPr>
              <w:t>1</w:t>
            </w:r>
          </w:p>
        </w:tc>
        <w:tc>
          <w:tcPr>
            <w:tcW w:w="2268" w:type="dxa"/>
            <w:shd w:val="clear" w:color="auto" w:fill="auto"/>
          </w:tcPr>
          <w:p w:rsidR="00BD68E0" w:rsidRPr="00841DDD" w:rsidRDefault="00BD68E0" w:rsidP="00701820">
            <w:pPr>
              <w:pStyle w:val="a6"/>
              <w:rPr>
                <w:rFonts w:ascii="Times New Roman" w:hAnsi="Times New Roman" w:cs="Times New Roman"/>
                <w:bCs/>
                <w:sz w:val="24"/>
                <w:szCs w:val="24"/>
              </w:rPr>
            </w:pPr>
            <w:r w:rsidRPr="00841DDD">
              <w:rPr>
                <w:rFonts w:ascii="Times New Roman" w:hAnsi="Times New Roman" w:cs="Times New Roman"/>
                <w:bCs/>
                <w:sz w:val="24"/>
                <w:szCs w:val="24"/>
              </w:rPr>
              <w:t xml:space="preserve"> МО </w:t>
            </w:r>
          </w:p>
          <w:p w:rsidR="00BD68E0" w:rsidRPr="00841DDD" w:rsidRDefault="00BD68E0" w:rsidP="00701820">
            <w:pPr>
              <w:pStyle w:val="a6"/>
              <w:rPr>
                <w:rFonts w:ascii="Times New Roman" w:hAnsi="Times New Roman" w:cs="Times New Roman"/>
                <w:bCs/>
                <w:sz w:val="24"/>
                <w:szCs w:val="24"/>
              </w:rPr>
            </w:pPr>
            <w:r w:rsidRPr="00841DDD">
              <w:rPr>
                <w:rFonts w:ascii="Times New Roman" w:hAnsi="Times New Roman" w:cs="Times New Roman"/>
                <w:bCs/>
                <w:sz w:val="24"/>
                <w:szCs w:val="24"/>
              </w:rPr>
              <w:t xml:space="preserve">учителей </w:t>
            </w:r>
          </w:p>
          <w:p w:rsidR="00BD68E0" w:rsidRPr="00841DDD" w:rsidRDefault="00BD68E0" w:rsidP="00701820">
            <w:pPr>
              <w:pStyle w:val="a6"/>
              <w:rPr>
                <w:rFonts w:ascii="Times New Roman" w:hAnsi="Times New Roman" w:cs="Times New Roman"/>
                <w:bCs/>
                <w:sz w:val="24"/>
                <w:szCs w:val="24"/>
              </w:rPr>
            </w:pPr>
            <w:r w:rsidRPr="00841DDD">
              <w:rPr>
                <w:rFonts w:ascii="Times New Roman" w:hAnsi="Times New Roman" w:cs="Times New Roman"/>
                <w:bCs/>
                <w:sz w:val="24"/>
                <w:szCs w:val="24"/>
              </w:rPr>
              <w:t xml:space="preserve">начальных </w:t>
            </w:r>
          </w:p>
          <w:p w:rsidR="00BD68E0" w:rsidRPr="00841DDD" w:rsidRDefault="00BD68E0" w:rsidP="00701820">
            <w:pPr>
              <w:pStyle w:val="a6"/>
              <w:rPr>
                <w:rFonts w:ascii="Times New Roman" w:hAnsi="Times New Roman" w:cs="Times New Roman"/>
                <w:bCs/>
                <w:sz w:val="24"/>
                <w:szCs w:val="24"/>
              </w:rPr>
            </w:pPr>
            <w:r w:rsidRPr="00841DDD">
              <w:rPr>
                <w:rFonts w:ascii="Times New Roman" w:hAnsi="Times New Roman" w:cs="Times New Roman"/>
                <w:bCs/>
                <w:sz w:val="24"/>
                <w:szCs w:val="24"/>
              </w:rPr>
              <w:t xml:space="preserve">классов </w:t>
            </w:r>
          </w:p>
        </w:tc>
        <w:tc>
          <w:tcPr>
            <w:tcW w:w="4394" w:type="dxa"/>
            <w:shd w:val="clear" w:color="auto" w:fill="auto"/>
          </w:tcPr>
          <w:p w:rsidR="00BD68E0" w:rsidRPr="00841DDD" w:rsidRDefault="00BD68E0" w:rsidP="00701820">
            <w:pPr>
              <w:rPr>
                <w:rFonts w:ascii="Times New Roman" w:hAnsi="Times New Roman" w:cs="Times New Roman"/>
                <w:sz w:val="24"/>
                <w:szCs w:val="24"/>
              </w:rPr>
            </w:pPr>
            <w:r w:rsidRPr="00841DDD">
              <w:rPr>
                <w:rFonts w:ascii="Times New Roman" w:hAnsi="Times New Roman" w:cs="Times New Roman"/>
                <w:bCs/>
                <w:sz w:val="24"/>
                <w:szCs w:val="24"/>
              </w:rPr>
              <w:t xml:space="preserve"> </w:t>
            </w:r>
            <w:r w:rsidRPr="00841DDD">
              <w:rPr>
                <w:rFonts w:ascii="Times New Roman" w:eastAsia="Times New Roman" w:hAnsi="Times New Roman" w:cs="Times New Roman"/>
                <w:sz w:val="24"/>
                <w:szCs w:val="24"/>
              </w:rPr>
              <w:t>«Создание условий для получения качественного образования учащихся с различными образовательными  потребностями».</w:t>
            </w:r>
          </w:p>
          <w:p w:rsidR="00BD68E0" w:rsidRPr="00841DDD" w:rsidRDefault="00BD68E0" w:rsidP="00701820">
            <w:pPr>
              <w:pStyle w:val="a6"/>
              <w:jc w:val="both"/>
              <w:rPr>
                <w:rFonts w:ascii="Times New Roman" w:hAnsi="Times New Roman" w:cs="Times New Roman"/>
                <w:bCs/>
                <w:sz w:val="24"/>
                <w:szCs w:val="24"/>
              </w:rPr>
            </w:pPr>
          </w:p>
        </w:tc>
        <w:tc>
          <w:tcPr>
            <w:tcW w:w="3544" w:type="dxa"/>
            <w:shd w:val="clear" w:color="auto" w:fill="auto"/>
          </w:tcPr>
          <w:p w:rsidR="00BD68E0" w:rsidRPr="00841DDD" w:rsidRDefault="00BD68E0" w:rsidP="00701820">
            <w:pPr>
              <w:pStyle w:val="a6"/>
              <w:jc w:val="both"/>
              <w:rPr>
                <w:rFonts w:ascii="Times New Roman" w:hAnsi="Times New Roman" w:cs="Times New Roman"/>
                <w:bCs/>
                <w:sz w:val="24"/>
                <w:szCs w:val="24"/>
              </w:rPr>
            </w:pPr>
            <w:r w:rsidRPr="00841DDD">
              <w:rPr>
                <w:rFonts w:ascii="Times New Roman" w:hAnsi="Times New Roman" w:cs="Times New Roman"/>
                <w:bCs/>
                <w:sz w:val="24"/>
                <w:szCs w:val="24"/>
              </w:rPr>
              <w:t>Денисова С.В.</w:t>
            </w:r>
          </w:p>
        </w:tc>
      </w:tr>
      <w:tr w:rsidR="00BD68E0" w:rsidRPr="00841DDD" w:rsidTr="002372BF">
        <w:tc>
          <w:tcPr>
            <w:tcW w:w="392" w:type="dxa"/>
            <w:shd w:val="clear" w:color="auto" w:fill="auto"/>
          </w:tcPr>
          <w:p w:rsidR="00BD68E0" w:rsidRPr="00841DDD" w:rsidRDefault="00BD68E0" w:rsidP="00701820">
            <w:pPr>
              <w:pStyle w:val="a6"/>
              <w:jc w:val="both"/>
              <w:rPr>
                <w:rFonts w:ascii="Times New Roman" w:hAnsi="Times New Roman" w:cs="Times New Roman"/>
                <w:bCs/>
                <w:sz w:val="24"/>
                <w:szCs w:val="24"/>
              </w:rPr>
            </w:pPr>
            <w:r w:rsidRPr="00841DDD">
              <w:rPr>
                <w:rFonts w:ascii="Times New Roman" w:hAnsi="Times New Roman" w:cs="Times New Roman"/>
                <w:bCs/>
                <w:sz w:val="24"/>
                <w:szCs w:val="24"/>
              </w:rPr>
              <w:t>2</w:t>
            </w:r>
          </w:p>
        </w:tc>
        <w:tc>
          <w:tcPr>
            <w:tcW w:w="2268" w:type="dxa"/>
            <w:shd w:val="clear" w:color="auto" w:fill="auto"/>
          </w:tcPr>
          <w:p w:rsidR="00BD68E0" w:rsidRPr="00841DDD" w:rsidRDefault="00BD68E0" w:rsidP="00701820">
            <w:pPr>
              <w:pStyle w:val="a6"/>
              <w:rPr>
                <w:rFonts w:ascii="Times New Roman" w:hAnsi="Times New Roman" w:cs="Times New Roman"/>
                <w:bCs/>
                <w:sz w:val="24"/>
                <w:szCs w:val="24"/>
              </w:rPr>
            </w:pPr>
            <w:r w:rsidRPr="00841DDD">
              <w:rPr>
                <w:rFonts w:ascii="Times New Roman" w:hAnsi="Times New Roman" w:cs="Times New Roman"/>
                <w:bCs/>
                <w:sz w:val="24"/>
                <w:szCs w:val="24"/>
              </w:rPr>
              <w:t>МО учителей</w:t>
            </w:r>
          </w:p>
          <w:p w:rsidR="00BD68E0" w:rsidRPr="00841DDD" w:rsidRDefault="00BD68E0" w:rsidP="00701820">
            <w:pPr>
              <w:pStyle w:val="a6"/>
              <w:rPr>
                <w:rFonts w:ascii="Times New Roman" w:hAnsi="Times New Roman" w:cs="Times New Roman"/>
                <w:bCs/>
                <w:sz w:val="24"/>
                <w:szCs w:val="24"/>
              </w:rPr>
            </w:pPr>
            <w:r w:rsidRPr="00841DDD">
              <w:rPr>
                <w:rFonts w:ascii="Times New Roman" w:hAnsi="Times New Roman" w:cs="Times New Roman"/>
                <w:bCs/>
                <w:sz w:val="24"/>
                <w:szCs w:val="24"/>
              </w:rPr>
              <w:t xml:space="preserve">гуманитарного </w:t>
            </w:r>
          </w:p>
          <w:p w:rsidR="00BD68E0" w:rsidRPr="00841DDD" w:rsidRDefault="00BD68E0" w:rsidP="00701820">
            <w:pPr>
              <w:pStyle w:val="a6"/>
              <w:rPr>
                <w:rFonts w:ascii="Times New Roman" w:hAnsi="Times New Roman" w:cs="Times New Roman"/>
                <w:bCs/>
                <w:sz w:val="24"/>
                <w:szCs w:val="24"/>
              </w:rPr>
            </w:pPr>
            <w:r w:rsidRPr="00841DDD">
              <w:rPr>
                <w:rFonts w:ascii="Times New Roman" w:hAnsi="Times New Roman" w:cs="Times New Roman"/>
                <w:bCs/>
                <w:sz w:val="24"/>
                <w:szCs w:val="24"/>
              </w:rPr>
              <w:t>цикла предметов</w:t>
            </w:r>
          </w:p>
        </w:tc>
        <w:tc>
          <w:tcPr>
            <w:tcW w:w="4394" w:type="dxa"/>
            <w:shd w:val="clear" w:color="auto" w:fill="auto"/>
          </w:tcPr>
          <w:p w:rsidR="00BD68E0" w:rsidRPr="00841DDD" w:rsidRDefault="00BD68E0" w:rsidP="00701820">
            <w:pPr>
              <w:pStyle w:val="a6"/>
              <w:jc w:val="both"/>
              <w:rPr>
                <w:rFonts w:ascii="Times New Roman" w:hAnsi="Times New Roman" w:cs="Times New Roman"/>
                <w:bCs/>
                <w:sz w:val="24"/>
                <w:szCs w:val="24"/>
              </w:rPr>
            </w:pPr>
            <w:r w:rsidRPr="00841DDD">
              <w:rPr>
                <w:rFonts w:ascii="Times New Roman" w:hAnsi="Times New Roman" w:cs="Times New Roman"/>
                <w:bCs/>
                <w:sz w:val="24"/>
                <w:szCs w:val="24"/>
              </w:rPr>
              <w:t xml:space="preserve">   Компетентностный подход  в обучении и воспитании учащихся как ресурс качественного образования в условиях реализации государственных образовательных стандартов нового поколения.</w:t>
            </w:r>
          </w:p>
        </w:tc>
        <w:tc>
          <w:tcPr>
            <w:tcW w:w="3544" w:type="dxa"/>
            <w:shd w:val="clear" w:color="auto" w:fill="auto"/>
          </w:tcPr>
          <w:p w:rsidR="00BD68E0" w:rsidRPr="00841DDD" w:rsidRDefault="00BD68E0" w:rsidP="00701820">
            <w:pPr>
              <w:pStyle w:val="a6"/>
              <w:jc w:val="both"/>
              <w:rPr>
                <w:rFonts w:ascii="Times New Roman" w:hAnsi="Times New Roman" w:cs="Times New Roman"/>
                <w:bCs/>
                <w:sz w:val="24"/>
                <w:szCs w:val="24"/>
              </w:rPr>
            </w:pPr>
            <w:r w:rsidRPr="00841DDD">
              <w:rPr>
                <w:rFonts w:ascii="Times New Roman" w:hAnsi="Times New Roman" w:cs="Times New Roman"/>
                <w:bCs/>
                <w:sz w:val="24"/>
                <w:szCs w:val="24"/>
              </w:rPr>
              <w:t xml:space="preserve">Маркевич Н.А. </w:t>
            </w:r>
          </w:p>
        </w:tc>
      </w:tr>
      <w:tr w:rsidR="00BD68E0" w:rsidRPr="00841DDD" w:rsidTr="002372BF">
        <w:tc>
          <w:tcPr>
            <w:tcW w:w="392" w:type="dxa"/>
            <w:shd w:val="clear" w:color="auto" w:fill="auto"/>
          </w:tcPr>
          <w:p w:rsidR="00BD68E0" w:rsidRPr="00841DDD" w:rsidRDefault="00BD68E0" w:rsidP="00701820">
            <w:pPr>
              <w:pStyle w:val="a6"/>
              <w:jc w:val="both"/>
              <w:rPr>
                <w:rFonts w:ascii="Times New Roman" w:hAnsi="Times New Roman" w:cs="Times New Roman"/>
                <w:bCs/>
                <w:sz w:val="24"/>
                <w:szCs w:val="24"/>
              </w:rPr>
            </w:pPr>
            <w:r w:rsidRPr="00841DDD">
              <w:rPr>
                <w:rFonts w:ascii="Times New Roman" w:hAnsi="Times New Roman" w:cs="Times New Roman"/>
                <w:bCs/>
                <w:sz w:val="24"/>
                <w:szCs w:val="24"/>
              </w:rPr>
              <w:t>3</w:t>
            </w:r>
          </w:p>
        </w:tc>
        <w:tc>
          <w:tcPr>
            <w:tcW w:w="2268" w:type="dxa"/>
            <w:shd w:val="clear" w:color="auto" w:fill="auto"/>
          </w:tcPr>
          <w:p w:rsidR="00BD68E0" w:rsidRPr="00841DDD" w:rsidRDefault="00BD68E0" w:rsidP="00701820">
            <w:pPr>
              <w:pStyle w:val="a6"/>
              <w:rPr>
                <w:rFonts w:ascii="Times New Roman" w:hAnsi="Times New Roman" w:cs="Times New Roman"/>
                <w:bCs/>
                <w:sz w:val="24"/>
                <w:szCs w:val="24"/>
              </w:rPr>
            </w:pPr>
            <w:r w:rsidRPr="00841DDD">
              <w:rPr>
                <w:rFonts w:ascii="Times New Roman" w:hAnsi="Times New Roman" w:cs="Times New Roman"/>
                <w:bCs/>
                <w:sz w:val="24"/>
                <w:szCs w:val="24"/>
              </w:rPr>
              <w:t>МО учителей естественно-</w:t>
            </w:r>
          </w:p>
          <w:p w:rsidR="00BD68E0" w:rsidRPr="00841DDD" w:rsidRDefault="00BD68E0" w:rsidP="00701820">
            <w:pPr>
              <w:pStyle w:val="a6"/>
              <w:rPr>
                <w:rFonts w:ascii="Times New Roman" w:hAnsi="Times New Roman" w:cs="Times New Roman"/>
                <w:bCs/>
                <w:sz w:val="24"/>
                <w:szCs w:val="24"/>
              </w:rPr>
            </w:pPr>
            <w:r w:rsidRPr="00841DDD">
              <w:rPr>
                <w:rFonts w:ascii="Times New Roman" w:hAnsi="Times New Roman" w:cs="Times New Roman"/>
                <w:bCs/>
                <w:sz w:val="24"/>
                <w:szCs w:val="24"/>
              </w:rPr>
              <w:t xml:space="preserve">математического </w:t>
            </w:r>
          </w:p>
          <w:p w:rsidR="00BD68E0" w:rsidRPr="00841DDD" w:rsidRDefault="00BD68E0" w:rsidP="00701820">
            <w:pPr>
              <w:pStyle w:val="a6"/>
              <w:rPr>
                <w:rFonts w:ascii="Times New Roman" w:hAnsi="Times New Roman" w:cs="Times New Roman"/>
                <w:bCs/>
                <w:sz w:val="24"/>
                <w:szCs w:val="24"/>
              </w:rPr>
            </w:pPr>
            <w:r w:rsidRPr="00841DDD">
              <w:rPr>
                <w:rFonts w:ascii="Times New Roman" w:hAnsi="Times New Roman" w:cs="Times New Roman"/>
                <w:bCs/>
                <w:sz w:val="24"/>
                <w:szCs w:val="24"/>
              </w:rPr>
              <w:t xml:space="preserve">цикла предметов </w:t>
            </w:r>
          </w:p>
        </w:tc>
        <w:tc>
          <w:tcPr>
            <w:tcW w:w="4394" w:type="dxa"/>
            <w:shd w:val="clear" w:color="auto" w:fill="auto"/>
          </w:tcPr>
          <w:p w:rsidR="00BD68E0" w:rsidRPr="00841DDD" w:rsidRDefault="00BD68E0" w:rsidP="00701820">
            <w:pPr>
              <w:pStyle w:val="a6"/>
              <w:jc w:val="both"/>
              <w:rPr>
                <w:rFonts w:ascii="Times New Roman" w:hAnsi="Times New Roman" w:cs="Times New Roman"/>
                <w:bCs/>
                <w:sz w:val="24"/>
                <w:szCs w:val="24"/>
              </w:rPr>
            </w:pPr>
            <w:r w:rsidRPr="00841DDD">
              <w:rPr>
                <w:rFonts w:ascii="Times New Roman" w:hAnsi="Times New Roman" w:cs="Times New Roman"/>
                <w:bCs/>
                <w:sz w:val="24"/>
                <w:szCs w:val="24"/>
              </w:rPr>
              <w:t xml:space="preserve"> Индивидуально-личностный подход к учащимся как важнейшее условие  раскрытия  внутреннего потенциала.</w:t>
            </w:r>
          </w:p>
        </w:tc>
        <w:tc>
          <w:tcPr>
            <w:tcW w:w="3544" w:type="dxa"/>
            <w:shd w:val="clear" w:color="auto" w:fill="auto"/>
          </w:tcPr>
          <w:p w:rsidR="00BD68E0" w:rsidRPr="00841DDD" w:rsidRDefault="00BD68E0" w:rsidP="00701820">
            <w:pPr>
              <w:pStyle w:val="a6"/>
              <w:jc w:val="both"/>
              <w:rPr>
                <w:rFonts w:ascii="Times New Roman" w:hAnsi="Times New Roman" w:cs="Times New Roman"/>
                <w:bCs/>
                <w:sz w:val="24"/>
                <w:szCs w:val="24"/>
              </w:rPr>
            </w:pPr>
            <w:r w:rsidRPr="00841DDD">
              <w:rPr>
                <w:rFonts w:ascii="Times New Roman" w:hAnsi="Times New Roman" w:cs="Times New Roman"/>
                <w:bCs/>
                <w:sz w:val="24"/>
                <w:szCs w:val="24"/>
              </w:rPr>
              <w:t>Ладыгина С.М.</w:t>
            </w:r>
          </w:p>
        </w:tc>
      </w:tr>
    </w:tbl>
    <w:p w:rsidR="00BD68E0" w:rsidRPr="00841DDD" w:rsidRDefault="00BD68E0" w:rsidP="00BD68E0">
      <w:pPr>
        <w:pStyle w:val="a6"/>
        <w:ind w:left="708"/>
        <w:jc w:val="both"/>
        <w:rPr>
          <w:rFonts w:ascii="Times New Roman" w:hAnsi="Times New Roman" w:cs="Times New Roman"/>
          <w:bCs/>
          <w:sz w:val="24"/>
          <w:szCs w:val="24"/>
        </w:rPr>
      </w:pPr>
      <w:r w:rsidRPr="00841DDD">
        <w:rPr>
          <w:rFonts w:ascii="Times New Roman" w:hAnsi="Times New Roman" w:cs="Times New Roman"/>
          <w:bCs/>
          <w:sz w:val="24"/>
          <w:szCs w:val="24"/>
        </w:rPr>
        <w:t xml:space="preserve"> Кроме работы в МО каждый его член занимается самообразованием по индивидуальной методической теме.</w:t>
      </w:r>
    </w:p>
    <w:p w:rsidR="00BD68E0" w:rsidRPr="00841DDD" w:rsidRDefault="00BD68E0" w:rsidP="00BD68E0">
      <w:pPr>
        <w:pStyle w:val="a6"/>
        <w:ind w:left="708"/>
        <w:jc w:val="both"/>
        <w:rPr>
          <w:rFonts w:ascii="Times New Roman" w:hAnsi="Times New Roman" w:cs="Times New Roman"/>
          <w:bCs/>
          <w:sz w:val="24"/>
          <w:szCs w:val="24"/>
        </w:rPr>
      </w:pPr>
      <w:r w:rsidRPr="00841DDD">
        <w:rPr>
          <w:rFonts w:ascii="Times New Roman" w:hAnsi="Times New Roman" w:cs="Times New Roman"/>
          <w:bCs/>
          <w:sz w:val="24"/>
          <w:szCs w:val="24"/>
        </w:rPr>
        <w:t xml:space="preserve"> Цели, задачи работы МО и самообразования педагогов скорректированы в соответствии с темой, целями и задачами школы.</w:t>
      </w:r>
    </w:p>
    <w:p w:rsidR="00BD68E0" w:rsidRPr="00841DDD" w:rsidRDefault="00BD68E0" w:rsidP="00BD68E0">
      <w:pPr>
        <w:pStyle w:val="a6"/>
        <w:ind w:left="708"/>
        <w:jc w:val="both"/>
        <w:rPr>
          <w:rFonts w:ascii="Times New Roman" w:hAnsi="Times New Roman" w:cs="Times New Roman"/>
          <w:bCs/>
          <w:sz w:val="24"/>
          <w:szCs w:val="24"/>
        </w:rPr>
      </w:pPr>
      <w:r w:rsidRPr="00841DDD">
        <w:rPr>
          <w:rFonts w:ascii="Times New Roman" w:hAnsi="Times New Roman" w:cs="Times New Roman"/>
          <w:bCs/>
          <w:sz w:val="24"/>
          <w:szCs w:val="24"/>
        </w:rPr>
        <w:t xml:space="preserve">   Планы МО реализованы, но работа по повышению качества знаний требует продолжения и совершенствования</w:t>
      </w:r>
    </w:p>
    <w:p w:rsidR="00BD68E0" w:rsidRPr="00841DDD" w:rsidRDefault="00BD68E0" w:rsidP="00BD68E0">
      <w:pPr>
        <w:spacing w:after="0" w:line="240" w:lineRule="auto"/>
        <w:rPr>
          <w:rFonts w:ascii="Times New Roman" w:hAnsi="Times New Roman" w:cs="Times New Roman"/>
          <w:sz w:val="24"/>
          <w:szCs w:val="24"/>
        </w:rPr>
      </w:pPr>
      <w:r w:rsidRPr="00841DDD">
        <w:rPr>
          <w:rFonts w:ascii="Times New Roman" w:hAnsi="Times New Roman" w:cs="Times New Roman"/>
          <w:sz w:val="24"/>
          <w:szCs w:val="24"/>
        </w:rPr>
        <w:t xml:space="preserve">Педагоги осваивали новые формы и методы проведения дистанционных уроков на образовательных платформах:    Учи.ру, Дневник.ру, РЭШ и другие. </w:t>
      </w:r>
    </w:p>
    <w:p w:rsidR="00BD68E0" w:rsidRPr="00841DDD" w:rsidRDefault="00BD68E0" w:rsidP="00BD68E0">
      <w:pPr>
        <w:spacing w:after="0" w:line="240" w:lineRule="auto"/>
        <w:rPr>
          <w:rFonts w:ascii="Times New Roman" w:hAnsi="Times New Roman" w:cs="Times New Roman"/>
          <w:sz w:val="24"/>
          <w:szCs w:val="24"/>
        </w:rPr>
      </w:pPr>
    </w:p>
    <w:p w:rsidR="00BD68E0" w:rsidRPr="00841DDD" w:rsidRDefault="00BD68E0" w:rsidP="00BD68E0">
      <w:pPr>
        <w:pStyle w:val="a6"/>
        <w:rPr>
          <w:rFonts w:ascii="Times New Roman" w:hAnsi="Times New Roman" w:cs="Times New Roman"/>
          <w:sz w:val="24"/>
          <w:szCs w:val="24"/>
        </w:rPr>
      </w:pPr>
      <w:r w:rsidRPr="00841DDD">
        <w:rPr>
          <w:rFonts w:ascii="Times New Roman" w:hAnsi="Times New Roman" w:cs="Times New Roman"/>
          <w:sz w:val="24"/>
          <w:szCs w:val="24"/>
        </w:rPr>
        <w:t xml:space="preserve">Всего работников школы, из них </w:t>
      </w:r>
    </w:p>
    <w:p w:rsidR="00BD68E0" w:rsidRPr="00841DDD" w:rsidRDefault="00BD68E0" w:rsidP="00BD68E0">
      <w:pPr>
        <w:pStyle w:val="a6"/>
        <w:rPr>
          <w:rFonts w:ascii="Times New Roman" w:hAnsi="Times New Roman" w:cs="Times New Roman"/>
          <w:sz w:val="24"/>
          <w:szCs w:val="24"/>
        </w:rPr>
      </w:pPr>
      <w:r w:rsidRPr="00841DDD">
        <w:rPr>
          <w:rFonts w:ascii="Times New Roman" w:hAnsi="Times New Roman" w:cs="Times New Roman"/>
          <w:sz w:val="24"/>
          <w:szCs w:val="24"/>
        </w:rPr>
        <w:t>• административно – управленческий персонал- 2</w:t>
      </w:r>
    </w:p>
    <w:p w:rsidR="00BD68E0" w:rsidRPr="00841DDD" w:rsidRDefault="00BD68E0" w:rsidP="00BD68E0">
      <w:pPr>
        <w:pStyle w:val="a6"/>
        <w:rPr>
          <w:rFonts w:ascii="Times New Roman" w:hAnsi="Times New Roman" w:cs="Times New Roman"/>
          <w:sz w:val="24"/>
          <w:szCs w:val="24"/>
        </w:rPr>
      </w:pPr>
      <w:r w:rsidRPr="00841DDD">
        <w:rPr>
          <w:rFonts w:ascii="Times New Roman" w:hAnsi="Times New Roman" w:cs="Times New Roman"/>
          <w:sz w:val="24"/>
          <w:szCs w:val="24"/>
        </w:rPr>
        <w:t>• педагогический персонал  - 20</w:t>
      </w:r>
    </w:p>
    <w:p w:rsidR="00BD68E0" w:rsidRPr="00841DDD" w:rsidRDefault="00BD68E0" w:rsidP="00BD68E0">
      <w:pPr>
        <w:pStyle w:val="a6"/>
        <w:rPr>
          <w:rFonts w:ascii="Times New Roman" w:hAnsi="Times New Roman" w:cs="Times New Roman"/>
          <w:b/>
          <w:sz w:val="24"/>
          <w:szCs w:val="24"/>
          <w:lang w:eastAsia="ru-RU"/>
        </w:rPr>
      </w:pPr>
      <w:r w:rsidRPr="00841DDD">
        <w:rPr>
          <w:rFonts w:ascii="Times New Roman" w:hAnsi="Times New Roman" w:cs="Times New Roman"/>
          <w:sz w:val="24"/>
          <w:szCs w:val="24"/>
        </w:rPr>
        <w:t>• обслуживающий персонал - 12</w:t>
      </w:r>
    </w:p>
    <w:p w:rsidR="00BD68E0" w:rsidRPr="00841DDD" w:rsidRDefault="00BD68E0" w:rsidP="00BD68E0">
      <w:pPr>
        <w:pStyle w:val="a6"/>
        <w:rPr>
          <w:rFonts w:ascii="Times New Roman" w:hAnsi="Times New Roman" w:cs="Times New Roman"/>
          <w:b/>
          <w:sz w:val="24"/>
          <w:szCs w:val="24"/>
          <w:lang w:eastAsia="ru-RU"/>
        </w:rPr>
      </w:pPr>
    </w:p>
    <w:p w:rsidR="00BD68E0" w:rsidRPr="00841DDD" w:rsidRDefault="00BD68E0" w:rsidP="00BD68E0">
      <w:pPr>
        <w:pStyle w:val="a6"/>
        <w:rPr>
          <w:rFonts w:ascii="Times New Roman" w:hAnsi="Times New Roman" w:cs="Times New Roman"/>
          <w:b/>
          <w:sz w:val="24"/>
          <w:szCs w:val="24"/>
          <w:lang w:eastAsia="ru-RU"/>
        </w:rPr>
      </w:pPr>
      <w:r w:rsidRPr="00841DDD">
        <w:rPr>
          <w:rFonts w:ascii="Times New Roman" w:hAnsi="Times New Roman" w:cs="Times New Roman"/>
          <w:sz w:val="24"/>
          <w:szCs w:val="24"/>
        </w:rPr>
        <w:t>Стаж педагогических работников:</w:t>
      </w:r>
    </w:p>
    <w:p w:rsidR="00BD68E0" w:rsidRPr="00841DDD" w:rsidRDefault="00BD68E0" w:rsidP="00BD68E0">
      <w:pPr>
        <w:pStyle w:val="a6"/>
        <w:rPr>
          <w:rFonts w:ascii="Times New Roman" w:hAnsi="Times New Roman" w:cs="Times New Roman"/>
          <w:b/>
          <w:sz w:val="24"/>
          <w:szCs w:val="24"/>
          <w:lang w:eastAsia="ru-RU"/>
        </w:rPr>
      </w:pPr>
    </w:p>
    <w:p w:rsidR="00BD68E0" w:rsidRPr="00841DDD" w:rsidRDefault="00BD68E0" w:rsidP="00784EED">
      <w:pPr>
        <w:pStyle w:val="a6"/>
        <w:numPr>
          <w:ilvl w:val="0"/>
          <w:numId w:val="9"/>
        </w:numPr>
        <w:rPr>
          <w:rFonts w:ascii="Times New Roman" w:hAnsi="Times New Roman" w:cs="Times New Roman"/>
          <w:b/>
          <w:sz w:val="24"/>
          <w:szCs w:val="24"/>
          <w:lang w:eastAsia="ru-RU"/>
        </w:rPr>
      </w:pPr>
      <w:r w:rsidRPr="00841DDD">
        <w:rPr>
          <w:rFonts w:ascii="Times New Roman" w:hAnsi="Times New Roman" w:cs="Times New Roman"/>
          <w:sz w:val="24"/>
          <w:szCs w:val="24"/>
        </w:rPr>
        <w:t>менее 2 лет -1</w:t>
      </w:r>
    </w:p>
    <w:p w:rsidR="00BD68E0" w:rsidRPr="00841DDD" w:rsidRDefault="00BD68E0" w:rsidP="00784EED">
      <w:pPr>
        <w:pStyle w:val="a6"/>
        <w:numPr>
          <w:ilvl w:val="0"/>
          <w:numId w:val="9"/>
        </w:numPr>
        <w:rPr>
          <w:rFonts w:ascii="Times New Roman" w:hAnsi="Times New Roman" w:cs="Times New Roman"/>
          <w:b/>
          <w:sz w:val="24"/>
          <w:szCs w:val="24"/>
          <w:lang w:eastAsia="ru-RU"/>
        </w:rPr>
      </w:pPr>
      <w:r w:rsidRPr="00841DDD">
        <w:rPr>
          <w:rFonts w:ascii="Times New Roman" w:hAnsi="Times New Roman" w:cs="Times New Roman"/>
          <w:sz w:val="24"/>
          <w:szCs w:val="24"/>
        </w:rPr>
        <w:t>• от 2 до 5 лет -4</w:t>
      </w:r>
    </w:p>
    <w:p w:rsidR="00BD68E0" w:rsidRPr="00841DDD" w:rsidRDefault="00BD68E0" w:rsidP="00784EED">
      <w:pPr>
        <w:pStyle w:val="a6"/>
        <w:numPr>
          <w:ilvl w:val="0"/>
          <w:numId w:val="9"/>
        </w:numPr>
        <w:rPr>
          <w:rFonts w:ascii="Times New Roman" w:hAnsi="Times New Roman" w:cs="Times New Roman"/>
          <w:b/>
          <w:sz w:val="24"/>
          <w:szCs w:val="24"/>
          <w:lang w:eastAsia="ru-RU"/>
        </w:rPr>
      </w:pPr>
      <w:r w:rsidRPr="00841DDD">
        <w:rPr>
          <w:rFonts w:ascii="Times New Roman" w:hAnsi="Times New Roman" w:cs="Times New Roman"/>
          <w:sz w:val="24"/>
          <w:szCs w:val="24"/>
        </w:rPr>
        <w:t>• от 5 до 10 лет-0</w:t>
      </w:r>
    </w:p>
    <w:p w:rsidR="00BD68E0" w:rsidRPr="00841DDD" w:rsidRDefault="00BD68E0" w:rsidP="00784EED">
      <w:pPr>
        <w:pStyle w:val="a6"/>
        <w:numPr>
          <w:ilvl w:val="0"/>
          <w:numId w:val="9"/>
        </w:numPr>
        <w:rPr>
          <w:rFonts w:ascii="Times New Roman" w:hAnsi="Times New Roman" w:cs="Times New Roman"/>
          <w:b/>
          <w:sz w:val="24"/>
          <w:szCs w:val="24"/>
          <w:lang w:eastAsia="ru-RU"/>
        </w:rPr>
      </w:pPr>
      <w:r w:rsidRPr="00841DDD">
        <w:rPr>
          <w:rFonts w:ascii="Times New Roman" w:hAnsi="Times New Roman" w:cs="Times New Roman"/>
          <w:sz w:val="24"/>
          <w:szCs w:val="24"/>
        </w:rPr>
        <w:t>• от 10 до 20 лет -2</w:t>
      </w:r>
    </w:p>
    <w:p w:rsidR="00BD68E0" w:rsidRPr="00841DDD" w:rsidRDefault="00BD68E0" w:rsidP="00784EED">
      <w:pPr>
        <w:pStyle w:val="a6"/>
        <w:numPr>
          <w:ilvl w:val="0"/>
          <w:numId w:val="9"/>
        </w:numPr>
        <w:rPr>
          <w:rFonts w:ascii="Times New Roman" w:hAnsi="Times New Roman" w:cs="Times New Roman"/>
          <w:b/>
          <w:sz w:val="24"/>
          <w:szCs w:val="24"/>
          <w:lang w:eastAsia="ru-RU"/>
        </w:rPr>
      </w:pPr>
      <w:r w:rsidRPr="00841DDD">
        <w:rPr>
          <w:rFonts w:ascii="Times New Roman" w:hAnsi="Times New Roman" w:cs="Times New Roman"/>
          <w:sz w:val="24"/>
          <w:szCs w:val="24"/>
        </w:rPr>
        <w:t>• 20 лет и более -15</w:t>
      </w:r>
    </w:p>
    <w:p w:rsidR="00BD68E0" w:rsidRPr="00841DDD" w:rsidRDefault="00BD68E0" w:rsidP="00BD68E0">
      <w:pPr>
        <w:pStyle w:val="a6"/>
        <w:ind w:left="720"/>
        <w:rPr>
          <w:rFonts w:ascii="Times New Roman" w:hAnsi="Times New Roman" w:cs="Times New Roman"/>
          <w:b/>
          <w:color w:val="FF0000"/>
          <w:sz w:val="24"/>
          <w:szCs w:val="24"/>
          <w:lang w:eastAsia="ru-RU"/>
        </w:rPr>
      </w:pPr>
    </w:p>
    <w:p w:rsidR="00BD68E0" w:rsidRPr="00841DDD" w:rsidRDefault="00BD68E0" w:rsidP="00BD68E0">
      <w:pPr>
        <w:pStyle w:val="a4"/>
        <w:numPr>
          <w:ilvl w:val="0"/>
          <w:numId w:val="2"/>
        </w:numPr>
        <w:rPr>
          <w:rFonts w:ascii="Times New Roman" w:hAnsi="Times New Roman"/>
          <w:sz w:val="24"/>
          <w:szCs w:val="24"/>
        </w:rPr>
      </w:pPr>
      <w:r w:rsidRPr="00841DDD">
        <w:rPr>
          <w:rFonts w:ascii="Times New Roman" w:hAnsi="Times New Roman"/>
          <w:sz w:val="24"/>
          <w:szCs w:val="24"/>
        </w:rPr>
        <w:t xml:space="preserve">Сводная таблица диагностики профессиональной компетентности педагогов </w:t>
      </w:r>
    </w:p>
    <w:p w:rsidR="00BD68E0" w:rsidRPr="00841DDD" w:rsidRDefault="00BD68E0" w:rsidP="00BD68E0">
      <w:pPr>
        <w:pStyle w:val="a4"/>
        <w:rPr>
          <w:rFonts w:ascii="Times New Roman" w:hAnsi="Times New Roman"/>
          <w:sz w:val="24"/>
          <w:szCs w:val="24"/>
        </w:rPr>
      </w:pPr>
      <w:r w:rsidRPr="00841DDD">
        <w:rPr>
          <w:rFonts w:ascii="Times New Roman" w:hAnsi="Times New Roman"/>
          <w:sz w:val="24"/>
          <w:szCs w:val="24"/>
        </w:rPr>
        <w:t>МКОУ СОШ  с. Тальники………..</w:t>
      </w:r>
    </w:p>
    <w:p w:rsidR="00BD68E0" w:rsidRPr="00841DDD" w:rsidRDefault="00BD68E0" w:rsidP="00BD68E0">
      <w:pPr>
        <w:pStyle w:val="a6"/>
        <w:rPr>
          <w:rFonts w:ascii="Times New Roman" w:hAnsi="Times New Roman" w:cs="Times New Roman"/>
          <w:sz w:val="24"/>
          <w:szCs w:val="24"/>
        </w:rPr>
      </w:pPr>
    </w:p>
    <w:p w:rsidR="00BD68E0" w:rsidRPr="00841DDD" w:rsidRDefault="00BD68E0" w:rsidP="00BD68E0">
      <w:pPr>
        <w:rPr>
          <w:rFonts w:ascii="Times New Roman" w:eastAsia="Calibri" w:hAnsi="Times New Roman" w:cs="Times New Roman"/>
          <w:bCs/>
          <w:sz w:val="24"/>
          <w:szCs w:val="24"/>
        </w:rPr>
      </w:pPr>
      <w:r w:rsidRPr="00841DDD">
        <w:rPr>
          <w:rFonts w:ascii="Times New Roman" w:eastAsia="Calibri" w:hAnsi="Times New Roman" w:cs="Times New Roman"/>
          <w:bCs/>
          <w:sz w:val="24"/>
          <w:szCs w:val="24"/>
        </w:rPr>
        <w:t>По итогам 2022 учебного года участие педагогов в профессиональных   конкурсах составляет  0 %.</w:t>
      </w:r>
    </w:p>
    <w:p w:rsidR="00BD68E0" w:rsidRPr="00841DDD" w:rsidRDefault="00BD68E0" w:rsidP="00BD68E0">
      <w:pPr>
        <w:rPr>
          <w:rFonts w:ascii="Times New Roman" w:eastAsia="Calibri" w:hAnsi="Times New Roman" w:cs="Times New Roman"/>
          <w:bCs/>
          <w:sz w:val="24"/>
          <w:szCs w:val="24"/>
        </w:rPr>
      </w:pPr>
      <w:r w:rsidRPr="00841DDD">
        <w:rPr>
          <w:rFonts w:ascii="Times New Roman" w:eastAsia="Calibri" w:hAnsi="Times New Roman" w:cs="Times New Roman"/>
          <w:bCs/>
          <w:sz w:val="24"/>
          <w:szCs w:val="24"/>
        </w:rPr>
        <w:t>Участие в  вебинарах, семинарах (в режиме онлайн-трансляции) составляет – 100%</w:t>
      </w:r>
    </w:p>
    <w:p w:rsidR="00BD68E0" w:rsidRPr="00841DDD" w:rsidRDefault="00BD68E0" w:rsidP="00BD68E0">
      <w:pPr>
        <w:pStyle w:val="a6"/>
        <w:rPr>
          <w:rFonts w:ascii="Times New Roman" w:hAnsi="Times New Roman" w:cs="Times New Roman"/>
          <w:sz w:val="24"/>
          <w:szCs w:val="24"/>
          <w:lang w:eastAsia="ru-RU"/>
        </w:rPr>
      </w:pPr>
      <w:r w:rsidRPr="00841DDD">
        <w:rPr>
          <w:rFonts w:ascii="Times New Roman" w:hAnsi="Times New Roman" w:cs="Times New Roman"/>
          <w:sz w:val="24"/>
          <w:szCs w:val="24"/>
          <w:lang w:eastAsia="ru-RU"/>
        </w:rPr>
        <w:t>Организация методической деятельности</w:t>
      </w:r>
    </w:p>
    <w:p w:rsidR="00BD68E0" w:rsidRPr="00841DDD" w:rsidRDefault="00BD68E0" w:rsidP="00BD68E0">
      <w:pPr>
        <w:spacing w:after="0"/>
        <w:jc w:val="both"/>
        <w:rPr>
          <w:rFonts w:ascii="Times New Roman" w:hAnsi="Times New Roman" w:cs="Times New Roman"/>
          <w:sz w:val="24"/>
          <w:szCs w:val="24"/>
        </w:rPr>
      </w:pPr>
      <w:r w:rsidRPr="00841DDD">
        <w:rPr>
          <w:rFonts w:ascii="Times New Roman" w:hAnsi="Times New Roman" w:cs="Times New Roman"/>
          <w:sz w:val="24"/>
          <w:szCs w:val="24"/>
        </w:rPr>
        <w:t>В 202</w:t>
      </w:r>
      <w:r w:rsidR="00701820" w:rsidRPr="00841DDD">
        <w:rPr>
          <w:rFonts w:ascii="Times New Roman" w:hAnsi="Times New Roman" w:cs="Times New Roman"/>
          <w:sz w:val="24"/>
          <w:szCs w:val="24"/>
        </w:rPr>
        <w:t>2</w:t>
      </w:r>
      <w:r w:rsidRPr="00841DDD">
        <w:rPr>
          <w:rFonts w:ascii="Times New Roman" w:hAnsi="Times New Roman" w:cs="Times New Roman"/>
          <w:sz w:val="24"/>
          <w:szCs w:val="24"/>
        </w:rPr>
        <w:t xml:space="preserve"> учебном году педагогический коллектив продолжил методическую работу </w:t>
      </w:r>
    </w:p>
    <w:p w:rsidR="00701820" w:rsidRPr="002372BF" w:rsidRDefault="00701820" w:rsidP="00701820">
      <w:pPr>
        <w:spacing w:after="0" w:line="257" w:lineRule="atLeast"/>
        <w:ind w:left="20" w:right="794"/>
        <w:rPr>
          <w:rFonts w:ascii="Times New Roman" w:eastAsia="Times New Roman" w:hAnsi="Times New Roman" w:cs="Times New Roman"/>
          <w:sz w:val="24"/>
          <w:szCs w:val="24"/>
          <w:lang w:eastAsia="ru-RU"/>
        </w:rPr>
      </w:pPr>
      <w:r w:rsidRPr="002372BF">
        <w:rPr>
          <w:rFonts w:ascii="Times New Roman" w:eastAsia="Times New Roman" w:hAnsi="Times New Roman" w:cs="Times New Roman"/>
          <w:bCs/>
          <w:sz w:val="24"/>
          <w:szCs w:val="24"/>
          <w:bdr w:val="none" w:sz="0" w:space="0" w:color="auto" w:frame="1"/>
          <w:lang w:eastAsia="ru-RU"/>
        </w:rPr>
        <w:lastRenderedPageBreak/>
        <w:t>Формы методической работы:</w:t>
      </w:r>
    </w:p>
    <w:p w:rsidR="00701820" w:rsidRPr="00841DDD" w:rsidRDefault="00701820" w:rsidP="00701820">
      <w:pPr>
        <w:spacing w:after="0" w:line="330" w:lineRule="atLeast"/>
        <w:ind w:left="591" w:hanging="566"/>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bdr w:val="none" w:sz="0" w:space="0" w:color="auto" w:frame="1"/>
          <w:lang w:eastAsia="ru-RU"/>
        </w:rPr>
        <w:t>1.             Тематические педсоветы.</w:t>
      </w:r>
    </w:p>
    <w:p w:rsidR="00701820" w:rsidRPr="00841DDD" w:rsidRDefault="00701820" w:rsidP="00701820">
      <w:pPr>
        <w:spacing w:after="0" w:line="330" w:lineRule="atLeast"/>
        <w:ind w:left="591" w:hanging="566"/>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bdr w:val="none" w:sz="0" w:space="0" w:color="auto" w:frame="1"/>
          <w:lang w:eastAsia="ru-RU"/>
        </w:rPr>
        <w:t>3.             Предметные и творческие объединения учителей.</w:t>
      </w:r>
    </w:p>
    <w:p w:rsidR="00701820" w:rsidRPr="00841DDD" w:rsidRDefault="00701820" w:rsidP="00701820">
      <w:pPr>
        <w:spacing w:after="0" w:line="330" w:lineRule="atLeast"/>
        <w:ind w:left="591" w:hanging="566"/>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bdr w:val="none" w:sz="0" w:space="0" w:color="auto" w:frame="1"/>
          <w:lang w:eastAsia="ru-RU"/>
        </w:rPr>
        <w:t>4.             Работа учителей по темам самообразования.</w:t>
      </w:r>
    </w:p>
    <w:p w:rsidR="00701820" w:rsidRPr="00841DDD" w:rsidRDefault="00701820" w:rsidP="00701820">
      <w:pPr>
        <w:spacing w:after="0" w:line="330" w:lineRule="atLeast"/>
        <w:ind w:left="591" w:hanging="566"/>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bdr w:val="none" w:sz="0" w:space="0" w:color="auto" w:frame="1"/>
          <w:lang w:eastAsia="ru-RU"/>
        </w:rPr>
        <w:t>5.             Открытые уроки.</w:t>
      </w:r>
    </w:p>
    <w:p w:rsidR="00701820" w:rsidRPr="00841DDD" w:rsidRDefault="00701820" w:rsidP="00701820">
      <w:pPr>
        <w:spacing w:after="0" w:line="330" w:lineRule="atLeast"/>
        <w:ind w:left="591" w:hanging="566"/>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bdr w:val="none" w:sz="0" w:space="0" w:color="auto" w:frame="1"/>
          <w:lang w:eastAsia="ru-RU"/>
        </w:rPr>
        <w:t>6.             Творческие отчеты.</w:t>
      </w:r>
    </w:p>
    <w:p w:rsidR="00701820" w:rsidRPr="00841DDD" w:rsidRDefault="00701820" w:rsidP="00701820">
      <w:pPr>
        <w:spacing w:after="0" w:line="330" w:lineRule="atLeast"/>
        <w:ind w:left="591" w:hanging="566"/>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bdr w:val="none" w:sz="0" w:space="0" w:color="auto" w:frame="1"/>
          <w:lang w:eastAsia="ru-RU"/>
        </w:rPr>
        <w:t>7.             Предметные недели.</w:t>
      </w:r>
    </w:p>
    <w:p w:rsidR="00701820" w:rsidRPr="00841DDD" w:rsidRDefault="00701820" w:rsidP="00701820">
      <w:pPr>
        <w:spacing w:after="0" w:line="330" w:lineRule="atLeast"/>
        <w:ind w:left="591" w:hanging="566"/>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bdr w:val="none" w:sz="0" w:space="0" w:color="auto" w:frame="1"/>
          <w:lang w:eastAsia="ru-RU"/>
        </w:rPr>
        <w:t>8.             Семинары.</w:t>
      </w:r>
    </w:p>
    <w:p w:rsidR="00701820" w:rsidRPr="00841DDD" w:rsidRDefault="00701820" w:rsidP="00701820">
      <w:pPr>
        <w:spacing w:after="0" w:line="330" w:lineRule="atLeast"/>
        <w:ind w:left="591" w:hanging="566"/>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bdr w:val="none" w:sz="0" w:space="0" w:color="auto" w:frame="1"/>
          <w:lang w:eastAsia="ru-RU"/>
        </w:rPr>
        <w:t>9.             Консультации по организации и проведению современного урока.</w:t>
      </w:r>
    </w:p>
    <w:p w:rsidR="00701820" w:rsidRPr="00841DDD" w:rsidRDefault="00701820" w:rsidP="00701820">
      <w:pPr>
        <w:spacing w:after="0" w:line="330" w:lineRule="atLeast"/>
        <w:ind w:left="591" w:hanging="566"/>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bdr w:val="none" w:sz="0" w:space="0" w:color="auto" w:frame="1"/>
          <w:lang w:eastAsia="ru-RU"/>
        </w:rPr>
        <w:t>10.         Организация работы с одаренными детьми.</w:t>
      </w:r>
    </w:p>
    <w:p w:rsidR="00701820" w:rsidRPr="00841DDD" w:rsidRDefault="00701820" w:rsidP="00701820">
      <w:pPr>
        <w:spacing w:after="0" w:line="330" w:lineRule="atLeast"/>
        <w:ind w:left="591" w:hanging="566"/>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bdr w:val="none" w:sz="0" w:space="0" w:color="auto" w:frame="1"/>
          <w:lang w:eastAsia="ru-RU"/>
        </w:rPr>
        <w:t>11.         «Портфолио» учителя и ученика</w:t>
      </w:r>
    </w:p>
    <w:p w:rsidR="00701820" w:rsidRPr="00841DDD" w:rsidRDefault="00701820" w:rsidP="00701820">
      <w:pPr>
        <w:spacing w:after="0" w:line="330" w:lineRule="atLeast"/>
        <w:ind w:left="591" w:hanging="566"/>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bdr w:val="none" w:sz="0" w:space="0" w:color="auto" w:frame="1"/>
          <w:lang w:eastAsia="ru-RU"/>
        </w:rPr>
        <w:t>12.         Организация и контроль курсовой системы повышения квалификации.</w:t>
      </w:r>
    </w:p>
    <w:p w:rsidR="00701820" w:rsidRPr="002372BF" w:rsidRDefault="00BD68E0" w:rsidP="00701820">
      <w:pPr>
        <w:spacing w:after="0" w:line="326" w:lineRule="atLeast"/>
        <w:ind w:left="437" w:right="2561" w:hanging="427"/>
        <w:rPr>
          <w:rFonts w:ascii="Times New Roman" w:eastAsia="Times New Roman" w:hAnsi="Times New Roman" w:cs="Times New Roman"/>
          <w:sz w:val="24"/>
          <w:szCs w:val="24"/>
          <w:lang w:eastAsia="ru-RU"/>
        </w:rPr>
      </w:pPr>
      <w:r w:rsidRPr="002372BF">
        <w:rPr>
          <w:rFonts w:ascii="Times New Roman" w:hAnsi="Times New Roman" w:cs="Times New Roman"/>
          <w:sz w:val="24"/>
          <w:szCs w:val="24"/>
        </w:rPr>
        <w:t xml:space="preserve">     </w:t>
      </w:r>
      <w:r w:rsidR="00701820" w:rsidRPr="002372BF">
        <w:rPr>
          <w:rFonts w:ascii="Times New Roman" w:eastAsia="Times New Roman" w:hAnsi="Times New Roman" w:cs="Times New Roman"/>
          <w:bCs/>
          <w:sz w:val="24"/>
          <w:szCs w:val="24"/>
          <w:bdr w:val="none" w:sz="0" w:space="0" w:color="auto" w:frame="1"/>
          <w:lang w:eastAsia="ru-RU"/>
        </w:rPr>
        <w:t>Приоритетные направления методической   работы:</w:t>
      </w:r>
    </w:p>
    <w:p w:rsidR="00701820" w:rsidRPr="002372BF" w:rsidRDefault="00701820" w:rsidP="00701820">
      <w:pPr>
        <w:spacing w:after="0" w:line="326" w:lineRule="atLeast"/>
        <w:ind w:left="437" w:right="2561" w:hanging="427"/>
        <w:rPr>
          <w:rFonts w:ascii="Times New Roman" w:eastAsia="Times New Roman" w:hAnsi="Times New Roman" w:cs="Times New Roman"/>
          <w:sz w:val="24"/>
          <w:szCs w:val="24"/>
          <w:lang w:eastAsia="ru-RU"/>
        </w:rPr>
      </w:pPr>
      <w:r w:rsidRPr="002372BF">
        <w:rPr>
          <w:rFonts w:ascii="Times New Roman" w:eastAsia="Times New Roman" w:hAnsi="Times New Roman" w:cs="Times New Roman"/>
          <w:bCs/>
          <w:iCs/>
          <w:sz w:val="24"/>
          <w:szCs w:val="24"/>
          <w:u w:val="single"/>
          <w:bdr w:val="none" w:sz="0" w:space="0" w:color="auto" w:frame="1"/>
          <w:lang w:eastAsia="ru-RU"/>
        </w:rPr>
        <w:t>Организационное обеспечение:</w:t>
      </w:r>
    </w:p>
    <w:p w:rsidR="00701820" w:rsidRPr="002372BF" w:rsidRDefault="00701820" w:rsidP="00701820">
      <w:pPr>
        <w:spacing w:after="0" w:line="329" w:lineRule="atLeast"/>
        <w:ind w:left="745" w:hanging="653"/>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1.                Совершенствование опыта работы   педагогов    по использованию информационных технологий и внедрения их в образовательный процесс;</w:t>
      </w:r>
    </w:p>
    <w:p w:rsidR="00701820" w:rsidRPr="002372BF" w:rsidRDefault="00701820" w:rsidP="00701820">
      <w:pPr>
        <w:spacing w:after="0" w:line="330" w:lineRule="atLeast"/>
        <w:ind w:left="745" w:hanging="653"/>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2.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методических и предметных недель, взаимопосещение уроков, активное участие в семинарах, конференциях, творческих мастерских;</w:t>
      </w:r>
    </w:p>
    <w:p w:rsidR="00701820" w:rsidRPr="002372BF" w:rsidRDefault="00701820" w:rsidP="00701820">
      <w:pPr>
        <w:spacing w:after="0" w:line="330" w:lineRule="atLeast"/>
        <w:ind w:left="745" w:hanging="653"/>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3.                Обеспечение эффективного функционирования научного общества учащихся;</w:t>
      </w:r>
    </w:p>
    <w:p w:rsidR="00701820" w:rsidRPr="002372BF" w:rsidRDefault="00701820" w:rsidP="00701820">
      <w:pPr>
        <w:spacing w:after="0" w:line="326" w:lineRule="atLeast"/>
        <w:ind w:left="745" w:hanging="653"/>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4.                Совершенствование системы обобщения, изучения и внедрения передового педагогического опыта учителей гимназии.</w:t>
      </w:r>
    </w:p>
    <w:p w:rsidR="00701820" w:rsidRPr="002372BF" w:rsidRDefault="00701820" w:rsidP="00701820">
      <w:pPr>
        <w:spacing w:after="0" w:line="326" w:lineRule="atLeast"/>
        <w:ind w:left="745"/>
        <w:rPr>
          <w:rFonts w:ascii="Times New Roman" w:eastAsia="Times New Roman" w:hAnsi="Times New Roman" w:cs="Times New Roman"/>
          <w:sz w:val="24"/>
          <w:szCs w:val="24"/>
          <w:bdr w:val="none" w:sz="0" w:space="0" w:color="auto" w:frame="1"/>
          <w:lang w:eastAsia="ru-RU"/>
        </w:rPr>
      </w:pPr>
      <w:r w:rsidRPr="002372BF">
        <w:rPr>
          <w:rFonts w:ascii="Times New Roman" w:eastAsia="Times New Roman" w:hAnsi="Times New Roman" w:cs="Times New Roman"/>
          <w:bCs/>
          <w:iCs/>
          <w:sz w:val="24"/>
          <w:szCs w:val="24"/>
          <w:u w:val="single"/>
          <w:bdr w:val="none" w:sz="0" w:space="0" w:color="auto" w:frame="1"/>
          <w:lang w:eastAsia="ru-RU"/>
        </w:rPr>
        <w:t>Технологическое обеспечение:</w:t>
      </w:r>
    </w:p>
    <w:p w:rsidR="00701820" w:rsidRPr="002372BF" w:rsidRDefault="00701820" w:rsidP="00701820">
      <w:pPr>
        <w:spacing w:after="0" w:line="330" w:lineRule="atLeast"/>
        <w:ind w:left="452" w:hanging="360"/>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1. Активное внедрение в практику продуктивных современных педагогических технологий, ориентированных на совершенствование уровня преподавания предметов, на развитие личности ребенка;</w:t>
      </w:r>
    </w:p>
    <w:p w:rsidR="00701820" w:rsidRPr="002372BF" w:rsidRDefault="00701820" w:rsidP="00701820">
      <w:pPr>
        <w:spacing w:after="0" w:line="257" w:lineRule="atLeast"/>
        <w:ind w:left="447"/>
        <w:rPr>
          <w:rFonts w:ascii="Times New Roman" w:eastAsia="Times New Roman" w:hAnsi="Times New Roman" w:cs="Times New Roman"/>
          <w:sz w:val="24"/>
          <w:szCs w:val="24"/>
          <w:lang w:eastAsia="ru-RU"/>
        </w:rPr>
      </w:pPr>
      <w:r w:rsidRPr="002372BF">
        <w:rPr>
          <w:rFonts w:ascii="Times New Roman" w:eastAsia="Times New Roman" w:hAnsi="Times New Roman" w:cs="Times New Roman"/>
          <w:bCs/>
          <w:iCs/>
          <w:sz w:val="24"/>
          <w:szCs w:val="24"/>
          <w:u w:val="single"/>
          <w:bdr w:val="none" w:sz="0" w:space="0" w:color="auto" w:frame="1"/>
          <w:lang w:eastAsia="ru-RU"/>
        </w:rPr>
        <w:t>Информационное обеспечение:</w:t>
      </w:r>
    </w:p>
    <w:p w:rsidR="00701820" w:rsidRPr="002372BF" w:rsidRDefault="00701820" w:rsidP="00701820">
      <w:pPr>
        <w:spacing w:after="0" w:line="257" w:lineRule="atLeast"/>
        <w:ind w:left="10"/>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            1.     Изучение документов федерального и регионального уровней, регламентирующих введение    обновленных ФГОС;</w:t>
      </w:r>
    </w:p>
    <w:p w:rsidR="00701820" w:rsidRPr="002372BF" w:rsidRDefault="00701820" w:rsidP="00701820">
      <w:pPr>
        <w:spacing w:after="0" w:line="329" w:lineRule="atLeast"/>
        <w:ind w:left="745"/>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2. Продолжить подбор методических и практических материалов методической составляющей образовательного процесса через использование Интернет-ресурсов, электронных баз данных и т.д.;</w:t>
      </w:r>
    </w:p>
    <w:p w:rsidR="00701820" w:rsidRPr="002372BF" w:rsidRDefault="00701820" w:rsidP="00701820">
      <w:pPr>
        <w:spacing w:after="0" w:line="330" w:lineRule="atLeast"/>
        <w:ind w:left="745"/>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3. Создание банка методических идей и наработок учителей школы; </w:t>
      </w:r>
    </w:p>
    <w:p w:rsidR="00701820" w:rsidRPr="002372BF" w:rsidRDefault="00701820" w:rsidP="00701820">
      <w:pPr>
        <w:spacing w:after="0" w:line="324" w:lineRule="atLeast"/>
        <w:ind w:left="745"/>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4. Разработка и внедрение методических рекомендаций для педагогов по приоритетным направлениям. </w:t>
      </w:r>
    </w:p>
    <w:p w:rsidR="00701820" w:rsidRPr="002372BF" w:rsidRDefault="00701820" w:rsidP="00701820">
      <w:pPr>
        <w:spacing w:after="0" w:line="257" w:lineRule="atLeast"/>
        <w:ind w:left="447"/>
        <w:rPr>
          <w:rFonts w:ascii="Times New Roman" w:eastAsia="Times New Roman" w:hAnsi="Times New Roman" w:cs="Times New Roman"/>
          <w:sz w:val="24"/>
          <w:szCs w:val="24"/>
          <w:lang w:eastAsia="ru-RU"/>
        </w:rPr>
      </w:pPr>
      <w:r w:rsidRPr="002372BF">
        <w:rPr>
          <w:rFonts w:ascii="Times New Roman" w:eastAsia="Times New Roman" w:hAnsi="Times New Roman" w:cs="Times New Roman"/>
          <w:bCs/>
          <w:iCs/>
          <w:sz w:val="24"/>
          <w:szCs w:val="24"/>
          <w:u w:val="single"/>
          <w:bdr w:val="none" w:sz="0" w:space="0" w:color="auto" w:frame="1"/>
          <w:lang w:eastAsia="ru-RU"/>
        </w:rPr>
        <w:t>Создание условий для развития личности ребенка: разработка концепции воспитательного</w:t>
      </w:r>
      <w:r w:rsidRPr="002372BF">
        <w:rPr>
          <w:rFonts w:ascii="Times New Roman" w:eastAsia="Times New Roman" w:hAnsi="Times New Roman" w:cs="Times New Roman"/>
          <w:bCs/>
          <w:iCs/>
          <w:sz w:val="24"/>
          <w:szCs w:val="24"/>
          <w:bdr w:val="none" w:sz="0" w:space="0" w:color="auto" w:frame="1"/>
          <w:lang w:eastAsia="ru-RU"/>
        </w:rPr>
        <w:t> </w:t>
      </w:r>
      <w:r w:rsidRPr="002372BF">
        <w:rPr>
          <w:rFonts w:ascii="Times New Roman" w:eastAsia="Times New Roman" w:hAnsi="Times New Roman" w:cs="Times New Roman"/>
          <w:bCs/>
          <w:iCs/>
          <w:sz w:val="24"/>
          <w:szCs w:val="24"/>
          <w:u w:val="single"/>
          <w:bdr w:val="none" w:sz="0" w:space="0" w:color="auto" w:frame="1"/>
          <w:lang w:eastAsia="ru-RU"/>
        </w:rPr>
        <w:t>пространства</w:t>
      </w:r>
      <w:r w:rsidRPr="002372BF">
        <w:rPr>
          <w:rFonts w:ascii="Times New Roman" w:eastAsia="Times New Roman" w:hAnsi="Times New Roman" w:cs="Times New Roman"/>
          <w:bCs/>
          <w:iCs/>
          <w:sz w:val="24"/>
          <w:szCs w:val="24"/>
          <w:bdr w:val="none" w:sz="0" w:space="0" w:color="auto" w:frame="1"/>
          <w:lang w:eastAsia="ru-RU"/>
        </w:rPr>
        <w:t> </w:t>
      </w:r>
    </w:p>
    <w:p w:rsidR="00701820" w:rsidRPr="002372BF" w:rsidRDefault="00701820" w:rsidP="00701820">
      <w:pPr>
        <w:spacing w:after="0" w:line="330" w:lineRule="atLeast"/>
        <w:ind w:left="380"/>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Психолого-педагогическое сопровождение образовательной программы;</w:t>
      </w:r>
    </w:p>
    <w:p w:rsidR="00701820" w:rsidRPr="002372BF" w:rsidRDefault="00701820" w:rsidP="00701820">
      <w:pPr>
        <w:spacing w:after="0" w:line="330" w:lineRule="atLeast"/>
        <w:ind w:left="745" w:hanging="653"/>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1.                Психолого-педагогическое сопровождение обучения;</w:t>
      </w:r>
    </w:p>
    <w:p w:rsidR="00701820" w:rsidRPr="002372BF" w:rsidRDefault="00701820" w:rsidP="00701820">
      <w:pPr>
        <w:spacing w:after="0" w:line="330" w:lineRule="atLeast"/>
        <w:ind w:left="745" w:hanging="653"/>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2.                Изучение особенностей индивидуального развития детей;</w:t>
      </w:r>
    </w:p>
    <w:p w:rsidR="00701820" w:rsidRPr="002372BF" w:rsidRDefault="00701820" w:rsidP="00701820">
      <w:pPr>
        <w:spacing w:after="0" w:line="330" w:lineRule="atLeast"/>
        <w:ind w:left="745" w:hanging="653"/>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3.                Формирование у обучающихся мотивации к познавательной деятельности;</w:t>
      </w:r>
    </w:p>
    <w:p w:rsidR="00701820" w:rsidRPr="002372BF" w:rsidRDefault="00701820" w:rsidP="00701820">
      <w:pPr>
        <w:spacing w:after="0" w:line="330" w:lineRule="atLeast"/>
        <w:ind w:left="745" w:hanging="653"/>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4.                Создание условий для обеспечения профессионального самоопределения учащихся.</w:t>
      </w:r>
    </w:p>
    <w:p w:rsidR="00701820" w:rsidRPr="002372BF" w:rsidRDefault="00701820" w:rsidP="00701820">
      <w:pPr>
        <w:spacing w:after="0" w:line="257" w:lineRule="atLeast"/>
        <w:ind w:left="447"/>
        <w:rPr>
          <w:rFonts w:ascii="Times New Roman" w:eastAsia="Times New Roman" w:hAnsi="Times New Roman" w:cs="Times New Roman"/>
          <w:sz w:val="24"/>
          <w:szCs w:val="24"/>
          <w:lang w:eastAsia="ru-RU"/>
        </w:rPr>
      </w:pPr>
      <w:r w:rsidRPr="002372BF">
        <w:rPr>
          <w:rFonts w:ascii="Times New Roman" w:eastAsia="Times New Roman" w:hAnsi="Times New Roman" w:cs="Times New Roman"/>
          <w:bCs/>
          <w:iCs/>
          <w:sz w:val="24"/>
          <w:szCs w:val="24"/>
          <w:u w:val="single"/>
          <w:bdr w:val="none" w:sz="0" w:space="0" w:color="auto" w:frame="1"/>
          <w:lang w:eastAsia="ru-RU"/>
        </w:rPr>
        <w:t>Создание условий для укрепления здоровья учащихся:</w:t>
      </w:r>
    </w:p>
    <w:p w:rsidR="00701820" w:rsidRPr="002372BF" w:rsidRDefault="00701820" w:rsidP="00701820">
      <w:pPr>
        <w:spacing w:after="0" w:line="330" w:lineRule="atLeast"/>
        <w:ind w:left="745" w:hanging="653"/>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1.                Отслеживание динамики здоровья учащихся;</w:t>
      </w:r>
    </w:p>
    <w:p w:rsidR="00701820" w:rsidRPr="002372BF" w:rsidRDefault="00701820" w:rsidP="00701820">
      <w:pPr>
        <w:spacing w:after="0" w:line="324" w:lineRule="atLeast"/>
        <w:ind w:left="745" w:hanging="653"/>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lastRenderedPageBreak/>
        <w:t>2.                Разработка методических рекомендаций педагогам   по использованию здоровье сберегающих методик и преодолению учебных перегрузок   обучающихся.</w:t>
      </w:r>
    </w:p>
    <w:p w:rsidR="00701820" w:rsidRPr="002372BF" w:rsidRDefault="00701820" w:rsidP="00701820">
      <w:pPr>
        <w:spacing w:after="0" w:line="324" w:lineRule="atLeast"/>
        <w:ind w:left="745"/>
        <w:rPr>
          <w:rFonts w:ascii="Times New Roman" w:eastAsia="Times New Roman" w:hAnsi="Times New Roman" w:cs="Times New Roman"/>
          <w:sz w:val="24"/>
          <w:szCs w:val="24"/>
          <w:lang w:eastAsia="ru-RU"/>
        </w:rPr>
      </w:pPr>
      <w:r w:rsidRPr="002372BF">
        <w:rPr>
          <w:rFonts w:ascii="Times New Roman" w:eastAsia="Times New Roman" w:hAnsi="Times New Roman" w:cs="Times New Roman"/>
          <w:bCs/>
          <w:iCs/>
          <w:sz w:val="24"/>
          <w:szCs w:val="24"/>
          <w:u w:val="single"/>
          <w:bdr w:val="none" w:sz="0" w:space="0" w:color="auto" w:frame="1"/>
          <w:lang w:eastAsia="ru-RU"/>
        </w:rPr>
        <w:t>Диагностика и контроль результативности образовательного процесса</w:t>
      </w:r>
    </w:p>
    <w:p w:rsidR="00701820" w:rsidRPr="002372BF" w:rsidRDefault="00701820" w:rsidP="00701820">
      <w:pPr>
        <w:spacing w:after="0" w:line="330" w:lineRule="atLeast"/>
        <w:ind w:left="745" w:hanging="653"/>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1.                Контроль качества знаний учащихся;</w:t>
      </w:r>
    </w:p>
    <w:p w:rsidR="00701820" w:rsidRPr="002372BF" w:rsidRDefault="00701820" w:rsidP="00701820">
      <w:pPr>
        <w:spacing w:after="0" w:line="326" w:lineRule="atLeast"/>
        <w:ind w:left="745" w:hanging="653"/>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2.                Совершенствование механизмов независимых экспертиз успеваемости и качества знаний учащихся;</w:t>
      </w:r>
    </w:p>
    <w:p w:rsidR="00701820" w:rsidRPr="002372BF" w:rsidRDefault="00701820" w:rsidP="00701820">
      <w:pPr>
        <w:spacing w:after="0" w:line="329" w:lineRule="atLeast"/>
        <w:ind w:left="745" w:hanging="653"/>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3.                Совершенствование у обучающихся общеучебных и специальных умений и навыков, способов деятельности;</w:t>
      </w:r>
    </w:p>
    <w:p w:rsidR="00701820" w:rsidRPr="002372BF" w:rsidRDefault="00701820" w:rsidP="00701820">
      <w:pPr>
        <w:spacing w:after="0" w:line="326" w:lineRule="atLeast"/>
        <w:ind w:left="745"/>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4.                Диагностика деятельности педагогов по развитию у учащихся интереса к обучению, результативности использования индивидуально групповых занятий и элективных курсов</w:t>
      </w:r>
      <w:r w:rsidRPr="002372BF">
        <w:rPr>
          <w:rFonts w:ascii="Times New Roman" w:eastAsia="Times New Roman" w:hAnsi="Times New Roman" w:cs="Times New Roman"/>
          <w:sz w:val="24"/>
          <w:szCs w:val="24"/>
          <w:lang w:eastAsia="ru-RU"/>
        </w:rPr>
        <w:t> </w:t>
      </w:r>
    </w:p>
    <w:p w:rsidR="00BD68E0" w:rsidRPr="003C50DF" w:rsidRDefault="00701820" w:rsidP="003C50DF">
      <w:pPr>
        <w:spacing w:after="0"/>
        <w:jc w:val="center"/>
        <w:rPr>
          <w:rFonts w:ascii="Times New Roman" w:hAnsi="Times New Roman" w:cs="Times New Roman"/>
          <w:b/>
          <w:sz w:val="24"/>
          <w:szCs w:val="24"/>
        </w:rPr>
      </w:pPr>
      <w:r w:rsidRPr="003C50DF">
        <w:rPr>
          <w:rFonts w:ascii="Times New Roman" w:hAnsi="Times New Roman" w:cs="Times New Roman"/>
          <w:b/>
          <w:sz w:val="24"/>
          <w:szCs w:val="24"/>
        </w:rPr>
        <w:t>1.6.Оценка деятельности методической службы</w:t>
      </w:r>
    </w:p>
    <w:p w:rsidR="00701820" w:rsidRPr="002372BF" w:rsidRDefault="00701820" w:rsidP="002372BF">
      <w:pPr>
        <w:spacing w:after="0" w:line="257" w:lineRule="atLeast"/>
        <w:ind w:left="20" w:right="794"/>
        <w:rPr>
          <w:rFonts w:ascii="Times New Roman" w:eastAsia="Times New Roman" w:hAnsi="Times New Roman" w:cs="Times New Roman"/>
          <w:color w:val="1C2F3E"/>
          <w:sz w:val="24"/>
          <w:szCs w:val="24"/>
          <w:lang w:eastAsia="ru-RU"/>
        </w:rPr>
      </w:pPr>
      <w:r w:rsidRPr="002372BF">
        <w:rPr>
          <w:rFonts w:ascii="Times New Roman" w:eastAsia="Times New Roman" w:hAnsi="Times New Roman" w:cs="Times New Roman"/>
          <w:bCs/>
          <w:sz w:val="24"/>
          <w:szCs w:val="24"/>
          <w:bdr w:val="none" w:sz="0" w:space="0" w:color="auto" w:frame="1"/>
          <w:lang w:eastAsia="ru-RU"/>
        </w:rPr>
        <w:t>Методическая тема:«Образовательная среда школы как условие и ресурс развития творческих способностей педагога и обучающегося в условиях реализации ФГОС второго поколения и постепенного перехода к ФГОС третьего поколения»</w:t>
      </w:r>
    </w:p>
    <w:p w:rsidR="00701820" w:rsidRPr="002372BF" w:rsidRDefault="00701820" w:rsidP="002372BF">
      <w:pPr>
        <w:spacing w:after="0" w:line="286" w:lineRule="atLeast"/>
        <w:ind w:left="25" w:right="3"/>
        <w:rPr>
          <w:rFonts w:ascii="Times New Roman" w:eastAsia="Times New Roman" w:hAnsi="Times New Roman" w:cs="Times New Roman"/>
          <w:sz w:val="24"/>
          <w:szCs w:val="24"/>
          <w:lang w:eastAsia="ru-RU"/>
        </w:rPr>
      </w:pPr>
      <w:r w:rsidRPr="002372BF">
        <w:rPr>
          <w:rFonts w:ascii="Times New Roman" w:eastAsia="Times New Roman" w:hAnsi="Times New Roman" w:cs="Times New Roman"/>
          <w:bCs/>
          <w:sz w:val="24"/>
          <w:szCs w:val="24"/>
          <w:bdr w:val="none" w:sz="0" w:space="0" w:color="auto" w:frame="1"/>
          <w:lang w:eastAsia="ru-RU"/>
        </w:rPr>
        <w:t>Цель:</w:t>
      </w:r>
      <w:r w:rsidRPr="002372BF">
        <w:rPr>
          <w:rFonts w:ascii="Times New Roman" w:eastAsia="Times New Roman" w:hAnsi="Times New Roman" w:cs="Times New Roman"/>
          <w:sz w:val="24"/>
          <w:szCs w:val="24"/>
          <w:bdr w:val="none" w:sz="0" w:space="0" w:color="auto" w:frame="1"/>
          <w:lang w:eastAsia="ru-RU"/>
        </w:rPr>
        <w:t> создание условий для непрерывного развития учительского потенциала,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 третьего поколения.</w:t>
      </w:r>
    </w:p>
    <w:p w:rsidR="00701820" w:rsidRPr="002372BF" w:rsidRDefault="00701820" w:rsidP="00701820">
      <w:pPr>
        <w:spacing w:after="0" w:line="257" w:lineRule="atLeast"/>
        <w:ind w:left="20" w:right="794"/>
        <w:rPr>
          <w:rFonts w:ascii="Times New Roman" w:eastAsia="Times New Roman" w:hAnsi="Times New Roman" w:cs="Times New Roman"/>
          <w:sz w:val="24"/>
          <w:szCs w:val="24"/>
          <w:lang w:eastAsia="ru-RU"/>
        </w:rPr>
      </w:pPr>
      <w:r w:rsidRPr="002372BF">
        <w:rPr>
          <w:rFonts w:ascii="Times New Roman" w:eastAsia="Times New Roman" w:hAnsi="Times New Roman" w:cs="Times New Roman"/>
          <w:bCs/>
          <w:color w:val="1C2F3E"/>
          <w:sz w:val="24"/>
          <w:szCs w:val="24"/>
          <w:bdr w:val="none" w:sz="0" w:space="0" w:color="auto" w:frame="1"/>
          <w:lang w:eastAsia="ru-RU"/>
        </w:rPr>
        <w:t> </w:t>
      </w:r>
      <w:r w:rsidRPr="002372BF">
        <w:rPr>
          <w:rFonts w:ascii="Times New Roman" w:eastAsia="Times New Roman" w:hAnsi="Times New Roman" w:cs="Times New Roman"/>
          <w:bCs/>
          <w:sz w:val="24"/>
          <w:szCs w:val="24"/>
          <w:bdr w:val="none" w:sz="0" w:space="0" w:color="auto" w:frame="1"/>
          <w:lang w:eastAsia="ru-RU"/>
        </w:rPr>
        <w:t>Задачи:</w:t>
      </w:r>
    </w:p>
    <w:p w:rsidR="00701820" w:rsidRPr="002372BF" w:rsidRDefault="00701820" w:rsidP="00701820">
      <w:pPr>
        <w:spacing w:after="0" w:line="257" w:lineRule="atLeast"/>
        <w:ind w:left="395"/>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 </w:t>
      </w:r>
      <w:r w:rsidRPr="002372BF">
        <w:rPr>
          <w:rFonts w:ascii="Times New Roman" w:eastAsia="Times New Roman" w:hAnsi="Times New Roman" w:cs="Times New Roman"/>
          <w:bCs/>
          <w:iCs/>
          <w:sz w:val="24"/>
          <w:szCs w:val="24"/>
          <w:bdr w:val="none" w:sz="0" w:space="0" w:color="auto" w:frame="1"/>
          <w:lang w:eastAsia="ru-RU"/>
        </w:rPr>
        <w:t>Обновление содержания образования через: </w:t>
      </w:r>
      <w:r w:rsidRPr="002372BF">
        <w:rPr>
          <w:rFonts w:ascii="Times New Roman" w:eastAsia="Times New Roman" w:hAnsi="Times New Roman" w:cs="Times New Roman"/>
          <w:iCs/>
          <w:sz w:val="24"/>
          <w:szCs w:val="24"/>
          <w:bdr w:val="none" w:sz="0" w:space="0" w:color="auto" w:frame="1"/>
          <w:lang w:eastAsia="ru-RU"/>
        </w:rPr>
        <w:t> </w:t>
      </w:r>
    </w:p>
    <w:p w:rsidR="00701820" w:rsidRPr="002372BF" w:rsidRDefault="00701820" w:rsidP="00701820">
      <w:pPr>
        <w:spacing w:after="0" w:line="360" w:lineRule="atLeast"/>
        <w:ind w:right="260"/>
        <w:rPr>
          <w:rFonts w:ascii="Times New Roman" w:eastAsia="Times New Roman" w:hAnsi="Times New Roman" w:cs="Times New Roman"/>
          <w:color w:val="1C2F3E"/>
          <w:sz w:val="24"/>
          <w:szCs w:val="24"/>
          <w:lang w:eastAsia="ru-RU"/>
        </w:rPr>
      </w:pPr>
      <w:r w:rsidRPr="002372BF">
        <w:rPr>
          <w:rFonts w:ascii="Times New Roman" w:eastAsia="Times New Roman" w:hAnsi="Times New Roman" w:cs="Times New Roman"/>
          <w:bCs/>
          <w:sz w:val="24"/>
          <w:szCs w:val="24"/>
          <w:bdr w:val="none" w:sz="0" w:space="0" w:color="auto" w:frame="1"/>
          <w:lang w:eastAsia="ru-RU"/>
        </w:rPr>
        <w:t>        -</w:t>
      </w:r>
      <w:r w:rsidRPr="002372BF">
        <w:rPr>
          <w:rFonts w:ascii="Times New Roman" w:eastAsia="Times New Roman" w:hAnsi="Times New Roman" w:cs="Times New Roman"/>
          <w:bCs/>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Совершенствовать</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условия</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для</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реализации</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ФГОС</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начального</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образования</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(НОО-</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обновленное      содержание) и ФГОС основного общего образования (ООО – обновленное</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содержание),</w:t>
      </w:r>
    </w:p>
    <w:p w:rsidR="00701820" w:rsidRPr="002372BF" w:rsidRDefault="00701820" w:rsidP="00701820">
      <w:pPr>
        <w:spacing w:after="0" w:line="360" w:lineRule="atLeast"/>
        <w:ind w:right="260"/>
        <w:rPr>
          <w:rFonts w:ascii="Times New Roman" w:eastAsia="Times New Roman" w:hAnsi="Times New Roman" w:cs="Times New Roman"/>
          <w:color w:val="1C2F3E"/>
          <w:sz w:val="24"/>
          <w:szCs w:val="24"/>
          <w:lang w:eastAsia="ru-RU"/>
        </w:rPr>
      </w:pPr>
      <w:r w:rsidRPr="002372BF">
        <w:rPr>
          <w:rFonts w:ascii="Times New Roman" w:eastAsia="Times New Roman" w:hAnsi="Times New Roman" w:cs="Times New Roman"/>
          <w:sz w:val="24"/>
          <w:szCs w:val="24"/>
          <w:bdr w:val="none" w:sz="0" w:space="0" w:color="auto" w:frame="1"/>
          <w:lang w:eastAsia="ru-RU"/>
        </w:rPr>
        <w:t>совершенствовать качество обученности выпускников на ступени среднего</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общего</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образования (СОО).</w:t>
      </w:r>
    </w:p>
    <w:p w:rsidR="00701820" w:rsidRPr="002372BF" w:rsidRDefault="00701820" w:rsidP="00701820">
      <w:pPr>
        <w:spacing w:after="0" w:line="360" w:lineRule="atLeast"/>
        <w:ind w:left="441" w:right="258" w:hanging="147"/>
        <w:rPr>
          <w:rFonts w:ascii="Times New Roman" w:eastAsia="Times New Roman" w:hAnsi="Times New Roman" w:cs="Times New Roman"/>
          <w:color w:val="1C2F3E"/>
          <w:sz w:val="24"/>
          <w:szCs w:val="24"/>
          <w:lang w:eastAsia="ru-RU"/>
        </w:rPr>
      </w:pPr>
      <w:r w:rsidRPr="002372BF">
        <w:rPr>
          <w:rFonts w:ascii="Times New Roman" w:eastAsia="Times New Roman" w:hAnsi="Times New Roman" w:cs="Times New Roman"/>
          <w:sz w:val="24"/>
          <w:szCs w:val="24"/>
          <w:bdr w:val="none" w:sz="0" w:space="0" w:color="auto" w:frame="1"/>
          <w:lang w:eastAsia="ru-RU"/>
        </w:rPr>
        <w:t>-   Создавать условия (организационно-управленческие, методические, педагогические) для </w:t>
      </w:r>
      <w:r w:rsidRPr="002372BF">
        <w:rPr>
          <w:rFonts w:ascii="Times New Roman" w:eastAsia="Times New Roman" w:hAnsi="Times New Roman" w:cs="Times New Roman"/>
          <w:spacing w:val="-57"/>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обновления основных образовательных программ НОО, ООО и СОО образовательного</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учреждения,</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включающих</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три</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группы</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требований,</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в</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соответствии</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с</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Федеральным</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государственным</w:t>
      </w:r>
      <w:r w:rsidRPr="002372BF">
        <w:rPr>
          <w:rFonts w:ascii="Times New Roman" w:eastAsia="Times New Roman" w:hAnsi="Times New Roman" w:cs="Times New Roman"/>
          <w:spacing w:val="-2"/>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стандартом.</w:t>
      </w:r>
    </w:p>
    <w:p w:rsidR="00701820" w:rsidRPr="002372BF" w:rsidRDefault="00701820" w:rsidP="00701820">
      <w:pPr>
        <w:spacing w:after="0" w:line="360" w:lineRule="atLeast"/>
        <w:ind w:left="441" w:right="260" w:hanging="147"/>
        <w:rPr>
          <w:rFonts w:ascii="Times New Roman" w:eastAsia="Times New Roman" w:hAnsi="Times New Roman" w:cs="Times New Roman"/>
          <w:color w:val="1C2F3E"/>
          <w:sz w:val="24"/>
          <w:szCs w:val="24"/>
          <w:lang w:eastAsia="ru-RU"/>
        </w:rPr>
      </w:pPr>
      <w:r w:rsidRPr="002372BF">
        <w:rPr>
          <w:rFonts w:ascii="Times New Roman" w:eastAsia="Times New Roman" w:hAnsi="Times New Roman" w:cs="Times New Roman"/>
          <w:sz w:val="24"/>
          <w:szCs w:val="24"/>
          <w:bdr w:val="none" w:sz="0" w:space="0" w:color="auto" w:frame="1"/>
          <w:lang w:eastAsia="ru-RU"/>
        </w:rPr>
        <w:t>-   Совершенствовать</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методический</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уровень</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педагогов</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в</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овладении</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новыми</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педагогическими</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 xml:space="preserve">технологиями </w:t>
      </w:r>
    </w:p>
    <w:p w:rsidR="00701820" w:rsidRPr="002372BF" w:rsidRDefault="00701820" w:rsidP="00701820">
      <w:pPr>
        <w:spacing w:after="0" w:line="360" w:lineRule="atLeast"/>
        <w:ind w:left="441" w:right="258" w:hanging="147"/>
        <w:rPr>
          <w:rFonts w:ascii="Times New Roman" w:eastAsia="Times New Roman" w:hAnsi="Times New Roman" w:cs="Times New Roman"/>
          <w:color w:val="1C2F3E"/>
          <w:sz w:val="24"/>
          <w:szCs w:val="24"/>
          <w:lang w:eastAsia="ru-RU"/>
        </w:rPr>
      </w:pPr>
      <w:r w:rsidRPr="002372BF">
        <w:rPr>
          <w:rFonts w:ascii="Times New Roman" w:eastAsia="Times New Roman" w:hAnsi="Times New Roman" w:cs="Times New Roman"/>
          <w:sz w:val="24"/>
          <w:szCs w:val="24"/>
          <w:bdr w:val="none" w:sz="0" w:space="0" w:color="auto" w:frame="1"/>
          <w:lang w:eastAsia="ru-RU"/>
        </w:rPr>
        <w:t>-   Активизировать работу по выявлению и обобщению, распространению инновационного</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педагогического</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опыта</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творчески</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работающих педагогов.</w:t>
      </w:r>
    </w:p>
    <w:p w:rsidR="00701820" w:rsidRPr="002372BF" w:rsidRDefault="00701820" w:rsidP="00701820">
      <w:pPr>
        <w:spacing w:after="0" w:line="360" w:lineRule="atLeast"/>
        <w:ind w:left="441" w:right="263" w:hanging="147"/>
        <w:rPr>
          <w:rFonts w:ascii="Times New Roman" w:eastAsia="Times New Roman" w:hAnsi="Times New Roman" w:cs="Times New Roman"/>
          <w:color w:val="1C2F3E"/>
          <w:sz w:val="24"/>
          <w:szCs w:val="24"/>
          <w:lang w:eastAsia="ru-RU"/>
        </w:rPr>
      </w:pPr>
      <w:r w:rsidRPr="002372BF">
        <w:rPr>
          <w:rFonts w:ascii="Times New Roman" w:eastAsia="Times New Roman" w:hAnsi="Times New Roman" w:cs="Times New Roman"/>
          <w:sz w:val="24"/>
          <w:szCs w:val="24"/>
          <w:bdr w:val="none" w:sz="0" w:space="0" w:color="auto" w:frame="1"/>
          <w:lang w:eastAsia="ru-RU"/>
        </w:rPr>
        <w:t>-   Совершенствовать систему мониторинга и диагностики успешности образования, уровня</w:t>
      </w:r>
      <w:r w:rsidRPr="002372BF">
        <w:rPr>
          <w:rFonts w:ascii="Times New Roman" w:eastAsia="Times New Roman" w:hAnsi="Times New Roman" w:cs="Times New Roman"/>
          <w:spacing w:val="-57"/>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профессиональной компетентности и</w:t>
      </w:r>
      <w:r w:rsidRPr="002372BF">
        <w:rPr>
          <w:rFonts w:ascii="Times New Roman" w:eastAsia="Times New Roman" w:hAnsi="Times New Roman" w:cs="Times New Roman"/>
          <w:spacing w:val="1"/>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методической подготовки педагогов.</w:t>
      </w:r>
    </w:p>
    <w:p w:rsidR="00701820" w:rsidRPr="002372BF" w:rsidRDefault="00701820" w:rsidP="00701820">
      <w:pPr>
        <w:spacing w:after="0"/>
        <w:jc w:val="both"/>
        <w:rPr>
          <w:rFonts w:ascii="Times New Roman" w:hAnsi="Times New Roman" w:cs="Times New Roman"/>
          <w:sz w:val="24"/>
          <w:szCs w:val="24"/>
          <w:lang w:eastAsia="ru-RU"/>
        </w:rPr>
      </w:pPr>
    </w:p>
    <w:p w:rsidR="00701820" w:rsidRPr="002372BF" w:rsidRDefault="00701820" w:rsidP="00701820">
      <w:pPr>
        <w:spacing w:after="0" w:line="257" w:lineRule="atLeast"/>
        <w:ind w:left="395"/>
        <w:rPr>
          <w:rFonts w:ascii="Times New Roman" w:eastAsia="Times New Roman" w:hAnsi="Times New Roman" w:cs="Times New Roman"/>
          <w:sz w:val="24"/>
          <w:szCs w:val="24"/>
          <w:bdr w:val="none" w:sz="0" w:space="0" w:color="auto" w:frame="1"/>
          <w:lang w:eastAsia="ru-RU"/>
        </w:rPr>
      </w:pPr>
      <w:r w:rsidRPr="002372BF">
        <w:rPr>
          <w:rFonts w:ascii="Times New Roman" w:eastAsia="Times New Roman" w:hAnsi="Times New Roman" w:cs="Times New Roman"/>
          <w:bCs/>
          <w:iCs/>
          <w:sz w:val="24"/>
          <w:szCs w:val="24"/>
          <w:bdr w:val="none" w:sz="0" w:space="0" w:color="auto" w:frame="1"/>
          <w:lang w:eastAsia="ru-RU"/>
        </w:rPr>
        <w:t>Дальнейшее развитие кадрового потенциала через:</w:t>
      </w:r>
    </w:p>
    <w:p w:rsidR="00701820" w:rsidRPr="002372BF" w:rsidRDefault="00701820" w:rsidP="00701820">
      <w:pPr>
        <w:spacing w:after="0" w:line="326" w:lineRule="atLeast"/>
        <w:ind w:left="176"/>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 активизацию работы по развитию творческого и инновационного потенциала учительского корпуса за счет дальнейшей реализации мер стимулирования;</w:t>
      </w:r>
    </w:p>
    <w:p w:rsidR="00701820" w:rsidRPr="002372BF" w:rsidRDefault="00701820" w:rsidP="00701820">
      <w:pPr>
        <w:spacing w:after="0" w:line="295" w:lineRule="atLeast"/>
        <w:ind w:left="151"/>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 создание условий для повышения профессиональной компетентности педагогов    через их участие в профессиональных конкурсах, создание авторских     педагогических    разработок,   проектно-исследовательскую      деятельность,     обучающие семинары, вебинары и курсовую подготовку; </w:t>
      </w:r>
    </w:p>
    <w:p w:rsidR="00701820" w:rsidRPr="002372BF" w:rsidRDefault="00701820" w:rsidP="002372BF">
      <w:pPr>
        <w:spacing w:after="0" w:line="330" w:lineRule="atLeast"/>
        <w:ind w:left="176" w:right="430"/>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lastRenderedPageBreak/>
        <w:t>− 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 педагогических советов, открытых уроков, мастер-классов.</w:t>
      </w:r>
    </w:p>
    <w:p w:rsidR="00701820" w:rsidRPr="002372BF" w:rsidRDefault="00701820" w:rsidP="00701820">
      <w:pPr>
        <w:spacing w:after="0" w:line="257" w:lineRule="atLeast"/>
        <w:ind w:left="20"/>
        <w:rPr>
          <w:rFonts w:ascii="Times New Roman" w:eastAsia="Times New Roman" w:hAnsi="Times New Roman" w:cs="Times New Roman"/>
          <w:sz w:val="24"/>
          <w:szCs w:val="24"/>
          <w:bdr w:val="none" w:sz="0" w:space="0" w:color="auto" w:frame="1"/>
          <w:lang w:eastAsia="ru-RU"/>
        </w:rPr>
      </w:pPr>
      <w:r w:rsidRPr="002372BF">
        <w:rPr>
          <w:rFonts w:ascii="Times New Roman" w:eastAsia="Times New Roman" w:hAnsi="Times New Roman" w:cs="Times New Roman"/>
          <w:bCs/>
          <w:iCs/>
          <w:sz w:val="24"/>
          <w:szCs w:val="24"/>
          <w:bdr w:val="none" w:sz="0" w:space="0" w:color="auto" w:frame="1"/>
          <w:lang w:eastAsia="ru-RU"/>
        </w:rPr>
        <w:t>Совершенствование системы поддержки одаренных детей через: </w:t>
      </w:r>
    </w:p>
    <w:p w:rsidR="00701820" w:rsidRPr="002372BF" w:rsidRDefault="00701820" w:rsidP="00701820">
      <w:pPr>
        <w:spacing w:after="0" w:line="326" w:lineRule="atLeast"/>
        <w:ind w:left="25"/>
        <w:rPr>
          <w:rFonts w:ascii="Times New Roman" w:eastAsia="Times New Roman" w:hAnsi="Times New Roman" w:cs="Times New Roman"/>
          <w:sz w:val="24"/>
          <w:szCs w:val="24"/>
          <w:lang w:eastAsia="ru-RU"/>
        </w:rPr>
      </w:pPr>
      <w:r w:rsidRPr="002372BF">
        <w:rPr>
          <w:rFonts w:ascii="Times New Roman" w:eastAsia="Times New Roman" w:hAnsi="Times New Roman" w:cs="Times New Roman"/>
          <w:iCs/>
          <w:sz w:val="24"/>
          <w:szCs w:val="24"/>
          <w:bdr w:val="none" w:sz="0" w:space="0" w:color="auto" w:frame="1"/>
          <w:lang w:eastAsia="ru-RU"/>
        </w:rPr>
        <w:t>– </w:t>
      </w:r>
      <w:r w:rsidRPr="002372BF">
        <w:rPr>
          <w:rFonts w:ascii="Times New Roman" w:eastAsia="Times New Roman" w:hAnsi="Times New Roman" w:cs="Times New Roman"/>
          <w:sz w:val="24"/>
          <w:szCs w:val="24"/>
          <w:bdr w:val="none" w:sz="0" w:space="0" w:color="auto" w:frame="1"/>
          <w:lang w:eastAsia="ru-RU"/>
        </w:rPr>
        <w:t>выявление и развитие детской одарённости и поддержки детей в соответствии с   их способностями, в том числе на основе инновационных технологий;  </w:t>
      </w:r>
    </w:p>
    <w:p w:rsidR="00701820" w:rsidRPr="002372BF" w:rsidRDefault="00701820" w:rsidP="00701820">
      <w:pPr>
        <w:spacing w:after="0" w:line="329" w:lineRule="atLeast"/>
        <w:ind w:left="35"/>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  реализацию индивидуальных образовательных маршрутов, направленных на развитие интеллектуально-творческих способностей обучающихся;</w:t>
      </w:r>
    </w:p>
    <w:p w:rsidR="00701820" w:rsidRPr="002372BF" w:rsidRDefault="00701820" w:rsidP="00701820">
      <w:pPr>
        <w:spacing w:after="0" w:line="329" w:lineRule="atLeast"/>
        <w:ind w:left="35"/>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 расширение возможностей для участия способных и одарённых школьников в разных формах интеллектуально-творческой деятельности;  </w:t>
      </w:r>
    </w:p>
    <w:p w:rsidR="00701820" w:rsidRPr="003C50DF" w:rsidRDefault="00701820" w:rsidP="00701820">
      <w:pPr>
        <w:spacing w:after="0" w:line="330" w:lineRule="atLeast"/>
        <w:ind w:left="35" w:right="430"/>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bdr w:val="none" w:sz="0" w:space="0" w:color="auto" w:frame="1"/>
          <w:lang w:eastAsia="ru-RU"/>
        </w:rPr>
        <w:t>− формирование исследовательских умений и навыков обучающихся на уроках и во внеурочной деятельности, предоставление</w:t>
      </w:r>
      <w:r w:rsidRPr="003C50DF">
        <w:rPr>
          <w:rFonts w:ascii="Times New Roman" w:eastAsia="Times New Roman" w:hAnsi="Times New Roman" w:cs="Times New Roman"/>
          <w:sz w:val="24"/>
          <w:szCs w:val="24"/>
          <w:bdr w:val="none" w:sz="0" w:space="0" w:color="auto" w:frame="1"/>
          <w:lang w:eastAsia="ru-RU"/>
        </w:rPr>
        <w:t xml:space="preserve"> им оптимальных возможностей для реализации индивидуальных творческих запросов через активизацию работы по организации проектно-исследовательской деятельности. </w:t>
      </w:r>
    </w:p>
    <w:p w:rsidR="00701820" w:rsidRPr="003C50DF" w:rsidRDefault="00701820" w:rsidP="00701820">
      <w:pPr>
        <w:spacing w:after="0" w:line="360" w:lineRule="auto"/>
        <w:rPr>
          <w:rFonts w:ascii="Times New Roman" w:hAnsi="Times New Roman" w:cs="Times New Roman"/>
          <w:sz w:val="24"/>
          <w:szCs w:val="24"/>
        </w:rPr>
      </w:pPr>
      <w:r w:rsidRPr="003C50DF">
        <w:rPr>
          <w:rFonts w:ascii="Times New Roman" w:hAnsi="Times New Roman" w:cs="Times New Roman"/>
          <w:sz w:val="24"/>
          <w:szCs w:val="24"/>
        </w:rPr>
        <w:t>Анализ работы МО естественно-математического циклаза 2022 год</w:t>
      </w:r>
    </w:p>
    <w:p w:rsidR="00701820" w:rsidRPr="003C50DF" w:rsidRDefault="00701820" w:rsidP="00701820">
      <w:pPr>
        <w:spacing w:after="0" w:line="360" w:lineRule="auto"/>
        <w:ind w:firstLine="709"/>
        <w:jc w:val="both"/>
        <w:rPr>
          <w:rFonts w:ascii="Times New Roman" w:hAnsi="Times New Roman" w:cs="Times New Roman"/>
          <w:sz w:val="24"/>
          <w:szCs w:val="24"/>
        </w:rPr>
      </w:pPr>
      <w:r w:rsidRPr="003C50DF">
        <w:rPr>
          <w:rFonts w:ascii="Times New Roman" w:hAnsi="Times New Roman" w:cs="Times New Roman"/>
          <w:sz w:val="24"/>
          <w:szCs w:val="24"/>
        </w:rPr>
        <w:t>Работа методического объединения естественно-математического цикла на протяжении всего года  велась с учетом плана работы методического объединения и учебным планом образовательного учреждения, а также с учетом рекомендаций методического совета и заместителя директора школы по учебно-воспитательной работе.</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Главное внимание было уделено повышению качества знаний учащихся путем:</w:t>
      </w:r>
    </w:p>
    <w:p w:rsidR="00701820" w:rsidRPr="00841DDD" w:rsidRDefault="00701820" w:rsidP="00784EED">
      <w:pPr>
        <w:pStyle w:val="a4"/>
        <w:numPr>
          <w:ilvl w:val="0"/>
          <w:numId w:val="18"/>
        </w:numPr>
        <w:spacing w:line="360" w:lineRule="auto"/>
        <w:ind w:firstLine="709"/>
        <w:jc w:val="both"/>
        <w:rPr>
          <w:rFonts w:ascii="Times New Roman" w:hAnsi="Times New Roman"/>
          <w:sz w:val="24"/>
          <w:szCs w:val="24"/>
        </w:rPr>
      </w:pPr>
      <w:r w:rsidRPr="00841DDD">
        <w:rPr>
          <w:rFonts w:ascii="Times New Roman" w:hAnsi="Times New Roman"/>
          <w:sz w:val="24"/>
          <w:szCs w:val="24"/>
        </w:rPr>
        <w:t xml:space="preserve">личностно-ориентированного подхода в обучении учащихся; </w:t>
      </w:r>
    </w:p>
    <w:p w:rsidR="00701820" w:rsidRPr="00841DDD" w:rsidRDefault="00701820" w:rsidP="00784EED">
      <w:pPr>
        <w:pStyle w:val="a4"/>
        <w:numPr>
          <w:ilvl w:val="0"/>
          <w:numId w:val="18"/>
        </w:numPr>
        <w:spacing w:line="360" w:lineRule="auto"/>
        <w:ind w:firstLine="709"/>
        <w:jc w:val="both"/>
        <w:rPr>
          <w:rFonts w:ascii="Times New Roman" w:hAnsi="Times New Roman"/>
          <w:sz w:val="24"/>
          <w:szCs w:val="24"/>
        </w:rPr>
      </w:pPr>
      <w:r w:rsidRPr="00841DDD">
        <w:rPr>
          <w:rFonts w:ascii="Times New Roman" w:hAnsi="Times New Roman"/>
          <w:sz w:val="24"/>
          <w:szCs w:val="24"/>
        </w:rPr>
        <w:t>повышения эффективности уроков через использование новых форм и методов на уроках естественно-математического цикла;</w:t>
      </w:r>
    </w:p>
    <w:p w:rsidR="00701820" w:rsidRPr="00841DDD" w:rsidRDefault="00701820" w:rsidP="00784EED">
      <w:pPr>
        <w:pStyle w:val="a4"/>
        <w:numPr>
          <w:ilvl w:val="0"/>
          <w:numId w:val="18"/>
        </w:numPr>
        <w:spacing w:line="360" w:lineRule="auto"/>
        <w:ind w:firstLine="709"/>
        <w:jc w:val="both"/>
        <w:rPr>
          <w:rFonts w:ascii="Times New Roman" w:hAnsi="Times New Roman"/>
          <w:sz w:val="24"/>
          <w:szCs w:val="24"/>
        </w:rPr>
      </w:pPr>
      <w:r w:rsidRPr="00841DDD">
        <w:rPr>
          <w:rFonts w:ascii="Times New Roman" w:hAnsi="Times New Roman"/>
          <w:sz w:val="24"/>
          <w:szCs w:val="24"/>
        </w:rPr>
        <w:t>привлечения одаренных детей к творческой деятельности через научно – практические конференции, исследовательские работы;</w:t>
      </w:r>
    </w:p>
    <w:p w:rsidR="00701820" w:rsidRPr="002372BF" w:rsidRDefault="00701820" w:rsidP="00701820">
      <w:pPr>
        <w:pStyle w:val="a4"/>
        <w:numPr>
          <w:ilvl w:val="0"/>
          <w:numId w:val="18"/>
        </w:numPr>
        <w:spacing w:line="360" w:lineRule="auto"/>
        <w:ind w:firstLine="709"/>
        <w:jc w:val="both"/>
        <w:rPr>
          <w:rFonts w:ascii="Times New Roman" w:hAnsi="Times New Roman"/>
          <w:sz w:val="24"/>
          <w:szCs w:val="24"/>
        </w:rPr>
      </w:pPr>
      <w:r w:rsidRPr="00841DDD">
        <w:rPr>
          <w:rFonts w:ascii="Times New Roman" w:hAnsi="Times New Roman"/>
          <w:sz w:val="24"/>
          <w:szCs w:val="24"/>
        </w:rPr>
        <w:t>совершенствования профессиональных знаний и умений учителей МО естественно-математического цикла.</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Заседания методического объединения проводились в соответствии с планом работы. Все учителя были задействованы в подготовке к заседаниям МО.</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Свое мастерство и профессионализм педагоги повышали через прохождение курсов повышения квалификации (Труфанова Н.В., Колмакова Л.А., Седых Л.М., Ладыгина С.М.,(название кпк прилагается), прослушивание вебинаров (Седых Л.М., Колмакова Л.А., Ладыгина С.М., Труфанова Н.В.)</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 xml:space="preserve">Труфанова Н.В. и Седых Л.М. приняли участие в единой методической недели по направлению «Глобальные компетенции». В своем выступлении они показали, как на уроках математики, физики и информатики развивают глобальные компетенции. Колмакова Л.А., Куликова Н.А. и Ладыгина С.М., в рамках недели функциональной грамотности в школе, провели открытые уроки в 9, 8 и 5 классах </w:t>
      </w:r>
      <w:r w:rsidRPr="00841DDD">
        <w:rPr>
          <w:rFonts w:ascii="Times New Roman" w:hAnsi="Times New Roman" w:cs="Times New Roman"/>
          <w:sz w:val="24"/>
          <w:szCs w:val="24"/>
        </w:rPr>
        <w:lastRenderedPageBreak/>
        <w:t xml:space="preserve">соответственно. На своих уроках они показали применения различных технологий обучения для развития функциональной грамотности у обучающихся. </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 xml:space="preserve">В течение 3 четверти учителя активно принимали участие в оценки функциональной грамотности по направлениям: математическая, естественнонаучная, финансовая, читательская, глобальная. Задания использовали из банка данных Российской Электронной школы и сайта ФИПИ и Российской Академии Образования. </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 xml:space="preserve">Седых Л.М. и Труфанова Н.В. были экспертами очного и заочного этапа научно-практической конференции муниципальный уровень. </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 xml:space="preserve">Куликова Н.А., Колмакова Л.А. прошли курсы для участия в роли экспертов по химии при оценивании лабораторной работы на основном государственном экзамене 2022 года. </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Учителя математики и информатики принимали участие на уроке «Исследование кибератак» проекта «Урок Цифры».</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 xml:space="preserve">В рамках внедрения ФГОС на второй ступени была активизирована работа по проектной деятельности. Куликова Н.А. вела проект у обучающейся 9 класса, Труфанова Н.В. у обучающейся 11 класса. Обучающиеся защитили свои проекте на высоком уровне. </w:t>
      </w:r>
    </w:p>
    <w:p w:rsidR="00701820" w:rsidRPr="00841DDD" w:rsidRDefault="00701820" w:rsidP="00701820">
      <w:pPr>
        <w:pStyle w:val="a8"/>
        <w:shd w:val="clear" w:color="auto" w:fill="FFFFFF"/>
        <w:spacing w:before="0" w:beforeAutospacing="0" w:after="0" w:afterAutospacing="0" w:line="360" w:lineRule="auto"/>
        <w:ind w:firstLine="708"/>
        <w:jc w:val="both"/>
      </w:pPr>
      <w:r w:rsidRPr="00841DDD">
        <w:t>Кроме урочной деятельности учителями методического объединения естественно-математического цикла ведется внеклассная работа через внеурочную деятельность. В январе 2022 года проведена неделя естественно-математических наук. В проведении предметной недели приняли активное участие и проявили высокую творческую активность все учителя нашего МО.  Предметная неделя была грамотно спланирована и тщательно подготовлена. В проведении предметной недели было вовлечено большое количество учащихся. Все проведённые мероприятия вызвали живой интерес у учащихся и способствовали</w:t>
      </w:r>
      <w:r w:rsidRPr="00841DDD">
        <w:rPr>
          <w:i/>
          <w:iCs/>
        </w:rPr>
        <w:t> </w:t>
      </w:r>
      <w:r w:rsidRPr="00841DDD">
        <w:t>повышению интереса к предмету.</w:t>
      </w:r>
    </w:p>
    <w:p w:rsidR="00701820" w:rsidRPr="00841DDD" w:rsidRDefault="00701820" w:rsidP="00701820">
      <w:pPr>
        <w:spacing w:before="150" w:after="150" w:line="240" w:lineRule="auto"/>
        <w:ind w:right="150"/>
        <w:jc w:val="both"/>
        <w:outlineLvl w:val="1"/>
        <w:rPr>
          <w:rFonts w:ascii="Times New Roman" w:eastAsia="Times New Roman" w:hAnsi="Times New Roman" w:cs="Times New Roman"/>
          <w:bCs/>
          <w:sz w:val="24"/>
          <w:szCs w:val="24"/>
          <w:lang w:eastAsia="ru-RU"/>
        </w:rPr>
      </w:pPr>
      <w:r w:rsidRPr="00841DDD">
        <w:rPr>
          <w:rFonts w:ascii="Times New Roman" w:eastAsia="Times New Roman" w:hAnsi="Times New Roman" w:cs="Times New Roman"/>
          <w:bCs/>
          <w:sz w:val="24"/>
          <w:szCs w:val="24"/>
          <w:lang w:eastAsia="ru-RU"/>
        </w:rPr>
        <w:t>Труфанова Н.В. приняла участие в дистанционном мастер-классе по использованию цифровых лабораторий «Архимед» в учебном процессе (физика).</w:t>
      </w:r>
    </w:p>
    <w:p w:rsidR="00701820" w:rsidRPr="00841DDD" w:rsidRDefault="00701820" w:rsidP="00701820">
      <w:pPr>
        <w:jc w:val="both"/>
        <w:rPr>
          <w:rFonts w:ascii="Times New Roman" w:hAnsi="Times New Roman" w:cs="Times New Roman"/>
          <w:sz w:val="24"/>
          <w:szCs w:val="24"/>
        </w:rPr>
      </w:pPr>
      <w:r w:rsidRPr="00841DDD">
        <w:rPr>
          <w:rFonts w:ascii="Times New Roman" w:hAnsi="Times New Roman" w:cs="Times New Roman"/>
          <w:sz w:val="24"/>
          <w:szCs w:val="24"/>
        </w:rPr>
        <w:t xml:space="preserve"> Труфанова Н.В. и Ладыгина С.М. стали слушателями ретроспективной сессии «Искусство созидать. Киноуроки как инструмент формирования нравственных качеств личности». </w:t>
      </w:r>
    </w:p>
    <w:p w:rsidR="00701820" w:rsidRPr="00841DDD" w:rsidRDefault="00701820" w:rsidP="00701820">
      <w:pPr>
        <w:jc w:val="both"/>
        <w:rPr>
          <w:rFonts w:ascii="Times New Roman" w:hAnsi="Times New Roman" w:cs="Times New Roman"/>
          <w:sz w:val="24"/>
          <w:szCs w:val="24"/>
        </w:rPr>
      </w:pPr>
      <w:r w:rsidRPr="00841DDD">
        <w:rPr>
          <w:rFonts w:ascii="Times New Roman" w:hAnsi="Times New Roman" w:cs="Times New Roman"/>
          <w:sz w:val="24"/>
          <w:szCs w:val="24"/>
        </w:rPr>
        <w:t>Наталья Валерьевна и Светлана Михайловна пряли участие в Акции «Урок Цифры» с обучающимися 4 – 11 классов.</w:t>
      </w:r>
    </w:p>
    <w:p w:rsidR="00701820" w:rsidRPr="00841DDD" w:rsidRDefault="00701820" w:rsidP="00701820">
      <w:pPr>
        <w:jc w:val="both"/>
        <w:rPr>
          <w:rFonts w:ascii="Times New Roman" w:hAnsi="Times New Roman" w:cs="Times New Roman"/>
          <w:sz w:val="24"/>
          <w:szCs w:val="24"/>
        </w:rPr>
      </w:pPr>
      <w:r w:rsidRPr="00841DDD">
        <w:rPr>
          <w:rFonts w:ascii="Times New Roman" w:hAnsi="Times New Roman" w:cs="Times New Roman"/>
          <w:sz w:val="24"/>
          <w:szCs w:val="24"/>
        </w:rPr>
        <w:t>Наталья Валерьевна организовала участие детей в  олимпиаде на учи.ру «Безопасный интернет» с обучающимися 4 – 9 классов, в Региональная квиз – игре «Безопасный интернет» с обучающимися 7,8 классов.</w:t>
      </w:r>
    </w:p>
    <w:p w:rsidR="00701820" w:rsidRPr="00841DDD" w:rsidRDefault="00701820" w:rsidP="00701820">
      <w:pPr>
        <w:rPr>
          <w:rFonts w:ascii="Times New Roman" w:hAnsi="Times New Roman" w:cs="Times New Roman"/>
          <w:sz w:val="24"/>
          <w:szCs w:val="24"/>
        </w:rPr>
      </w:pPr>
      <w:r w:rsidRPr="00841DDD">
        <w:rPr>
          <w:rFonts w:ascii="Times New Roman" w:hAnsi="Times New Roman" w:cs="Times New Roman"/>
          <w:sz w:val="24"/>
          <w:szCs w:val="24"/>
        </w:rPr>
        <w:t xml:space="preserve">Колмакова Л.А. приняла участие в этнографическом диктанте. </w:t>
      </w:r>
    </w:p>
    <w:p w:rsidR="00701820" w:rsidRPr="00841DDD" w:rsidRDefault="00701820" w:rsidP="00701820">
      <w:pPr>
        <w:rPr>
          <w:rFonts w:ascii="Times New Roman" w:hAnsi="Times New Roman" w:cs="Times New Roman"/>
          <w:sz w:val="24"/>
          <w:szCs w:val="24"/>
        </w:rPr>
      </w:pPr>
      <w:r w:rsidRPr="00841DDD">
        <w:rPr>
          <w:rFonts w:ascii="Times New Roman" w:hAnsi="Times New Roman" w:cs="Times New Roman"/>
          <w:sz w:val="24"/>
          <w:szCs w:val="24"/>
        </w:rPr>
        <w:t>Все педагоги нашего МО приняли участие в онлайн-зачете по финансовой грамотности.</w:t>
      </w:r>
    </w:p>
    <w:p w:rsidR="00701820" w:rsidRPr="00841DDD" w:rsidRDefault="00701820" w:rsidP="00701820">
      <w:pPr>
        <w:rPr>
          <w:rFonts w:ascii="Times New Roman" w:hAnsi="Times New Roman" w:cs="Times New Roman"/>
          <w:sz w:val="24"/>
          <w:szCs w:val="24"/>
        </w:rPr>
      </w:pPr>
      <w:r w:rsidRPr="00841DDD">
        <w:rPr>
          <w:rFonts w:ascii="Times New Roman" w:hAnsi="Times New Roman" w:cs="Times New Roman"/>
          <w:sz w:val="24"/>
          <w:szCs w:val="24"/>
        </w:rPr>
        <w:t>Колмакова Л.А., Ладыгина С.М. прошли Комплексную оценку сформированности цифровых компетенций.</w:t>
      </w:r>
    </w:p>
    <w:p w:rsidR="00701820" w:rsidRPr="00841DDD" w:rsidRDefault="00701820" w:rsidP="00701820">
      <w:pPr>
        <w:jc w:val="both"/>
        <w:rPr>
          <w:rFonts w:ascii="Times New Roman" w:hAnsi="Times New Roman" w:cs="Times New Roman"/>
          <w:sz w:val="24"/>
          <w:szCs w:val="24"/>
        </w:rPr>
      </w:pPr>
      <w:r w:rsidRPr="00841DDD">
        <w:rPr>
          <w:rFonts w:ascii="Times New Roman" w:hAnsi="Times New Roman" w:cs="Times New Roman"/>
          <w:sz w:val="24"/>
          <w:szCs w:val="24"/>
        </w:rPr>
        <w:lastRenderedPageBreak/>
        <w:t xml:space="preserve"> Труфанова Н.В стала экспертом по проверке работ ВОШ по физике муниципальный этап, Колмакова Л.А и Ладыгина С.М. экспертом по проверке ВПР по географии.</w:t>
      </w:r>
    </w:p>
    <w:p w:rsidR="00701820" w:rsidRPr="00841DDD" w:rsidRDefault="00701820" w:rsidP="00701820">
      <w:pPr>
        <w:spacing w:after="0" w:line="360" w:lineRule="auto"/>
        <w:jc w:val="both"/>
        <w:rPr>
          <w:rFonts w:ascii="Times New Roman" w:hAnsi="Times New Roman" w:cs="Times New Roman"/>
          <w:sz w:val="24"/>
          <w:szCs w:val="24"/>
        </w:rPr>
      </w:pPr>
      <w:r w:rsidRPr="00841DDD">
        <w:rPr>
          <w:rFonts w:ascii="Times New Roman" w:hAnsi="Times New Roman" w:cs="Times New Roman"/>
          <w:sz w:val="24"/>
          <w:szCs w:val="24"/>
        </w:rPr>
        <w:t xml:space="preserve"> Седых Л.М., Колмакова Л.А., Труфанова Н.В. и Ладыгина С.М. в рамках недели функциональной (финансовой) грамотности в школе провели открытые уроки в 9, 8 и 5 классах соответственно. На своих уроках они показали применения различных технологий обучения для развития функциональной грамотности у обучающихся. </w:t>
      </w:r>
    </w:p>
    <w:p w:rsidR="00701820" w:rsidRPr="002372BF" w:rsidRDefault="00701820" w:rsidP="002372BF">
      <w:pPr>
        <w:spacing w:after="0" w:line="360" w:lineRule="auto"/>
        <w:ind w:firstLine="709"/>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По математике в 11 классе (декабрь) прошел  технологический мониторинг знаний обучающихся.  Седых Л.М. ста</w:t>
      </w:r>
      <w:r w:rsidR="002372BF">
        <w:rPr>
          <w:rFonts w:ascii="Times New Roman" w:eastAsia="Times New Roman" w:hAnsi="Times New Roman" w:cs="Times New Roman"/>
          <w:sz w:val="24"/>
          <w:szCs w:val="24"/>
          <w:lang w:eastAsia="ru-RU"/>
        </w:rPr>
        <w:t>ла экспертом по проверке работ.</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 xml:space="preserve">Учителя нашего МО принимали участие в мониторинге функциональной грамотности. </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Также в течение всего года учителями изучались нормативные документы, методические рекомендации, приказы Министерства образования, пополнялось учебно-методическое обеспечение преподавания предметов естественно-математического цикла.</w:t>
      </w:r>
    </w:p>
    <w:p w:rsidR="00701820" w:rsidRPr="00841DDD" w:rsidRDefault="00701820" w:rsidP="00701820">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xml:space="preserve">Одно из главных направлений работы учителей — это контрольно-коррекционная деятельность, главная цель которой определение уровня обученности учеников, выявление и устранение существующих пробелов. Каждым учителем в соответствии с программой проводились контрольные и проверочные работы, которые отражены в классных журналах. Выявленные пробелы в знаниях, умениях и навыках устранялись как на уроках (индивидуальные дифференцированные задания), так и на дополнительных занятиях. </w:t>
      </w:r>
    </w:p>
    <w:p w:rsidR="00701820" w:rsidRPr="00841DDD" w:rsidRDefault="00701820" w:rsidP="00701820">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xml:space="preserve">Кроме того, в системе ведётся  целенаправленная работа по подготовке к итоговой аттестации 9, 11 классов. </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 xml:space="preserve">Методическим объединением учителей естественно-математических дисциплин велась работа между заседаниями,  которая заключалась в  проверке  рабочих тетрадей, тетрадей для контрольных, лабораторных и практических работ, организацией работы со слабоуспевающими учащимися по предметам естественно-математического цикла, взаимопосещение уроков.   </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 xml:space="preserve">Большую пользу приносят взаимные посещения уроков. Каждому учителю есть чему поучиться друг у друга, посмотреть со стороны на применение новых технологий, оценить их эффективность.  Учителя методического объединения посетили уроки друг у друга, передавая свой полезный опыт и обогащаясь опытом коллег.  Анализируя посещенные уроки можно отметить, что в своей педагогической деятельности члены МО достаточно активно используют различные образовательные технологии, что позволяет учителю повысить мотивацию обучающихся, практическую направленность занятий, добиваться результатов деятельности учащихся.  Все члены МО постоянно стараются искать пути повышения эффективности обучения.  </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 xml:space="preserve">К сожалению, на недостаточном уровне проводится работа с одаренными детьми.  Результаты олимпиад по математике, химии, физике, информатике низкие . Поэтому при подготовке школьников к олимпиаде необходимо значительно глубже рассматривать изучаемый в школе материал, </w:t>
      </w:r>
      <w:r w:rsidRPr="00841DDD">
        <w:rPr>
          <w:rFonts w:ascii="Times New Roman" w:hAnsi="Times New Roman" w:cs="Times New Roman"/>
          <w:sz w:val="24"/>
          <w:szCs w:val="24"/>
        </w:rPr>
        <w:lastRenderedPageBreak/>
        <w:t>знакомиться с терминологией. Больше внимания обратить на практическую подготовку учащихся, на применение знаний в практической деятельности.</w:t>
      </w:r>
    </w:p>
    <w:p w:rsidR="00701820" w:rsidRPr="00841DDD" w:rsidRDefault="00701820" w:rsidP="00701820">
      <w:pPr>
        <w:spacing w:after="0" w:line="360" w:lineRule="auto"/>
        <w:ind w:firstLine="709"/>
        <w:jc w:val="both"/>
        <w:rPr>
          <w:rFonts w:ascii="Times New Roman" w:hAnsi="Times New Roman" w:cs="Times New Roman"/>
          <w:sz w:val="24"/>
          <w:szCs w:val="24"/>
        </w:rPr>
      </w:pPr>
      <w:r w:rsidRPr="00841DDD">
        <w:rPr>
          <w:rFonts w:ascii="Times New Roman" w:hAnsi="Times New Roman" w:cs="Times New Roman"/>
          <w:sz w:val="24"/>
          <w:szCs w:val="24"/>
        </w:rPr>
        <w:t xml:space="preserve">Работу МО можно признать удовлетворительной.  Однако необходимо обратить особое внимание учителей на   необходимость   представлять свой педагогический опыт в виде докладов, открытых уроков, публикаций на разных уровнях.  В будущем следует активизировать участие педагогов и учащихся в конкурсах, различных уровней. </w:t>
      </w:r>
    </w:p>
    <w:p w:rsidR="00701820" w:rsidRPr="00841DDD" w:rsidRDefault="00701820" w:rsidP="00701820">
      <w:pPr>
        <w:pStyle w:val="a8"/>
        <w:shd w:val="clear" w:color="auto" w:fill="FFFFFF"/>
        <w:spacing w:before="0" w:beforeAutospacing="0" w:after="0" w:afterAutospacing="0" w:line="360" w:lineRule="auto"/>
        <w:ind w:firstLine="567"/>
        <w:jc w:val="both"/>
        <w:rPr>
          <w:color w:val="000000"/>
        </w:rPr>
      </w:pPr>
      <w:r w:rsidRPr="00841DDD">
        <w:rPr>
          <w:color w:val="000000"/>
        </w:rPr>
        <w:t>С целью дальнейшего совершенствования работы с педагогическими кадрами методического объединения учителей естественно-математического цикла, повышения уровня методической работы продолжить работу по следующим направлениям:</w:t>
      </w:r>
    </w:p>
    <w:p w:rsidR="00701820" w:rsidRPr="00841DDD" w:rsidRDefault="00701820" w:rsidP="00701820">
      <w:pPr>
        <w:pStyle w:val="a8"/>
        <w:shd w:val="clear" w:color="auto" w:fill="FFFFFF"/>
        <w:spacing w:before="0" w:beforeAutospacing="0" w:after="0" w:afterAutospacing="0" w:line="360" w:lineRule="auto"/>
        <w:ind w:firstLine="567"/>
        <w:jc w:val="both"/>
        <w:rPr>
          <w:color w:val="000000"/>
        </w:rPr>
      </w:pPr>
      <w:r w:rsidRPr="00841DDD">
        <w:rPr>
          <w:color w:val="000000"/>
        </w:rPr>
        <w:t>- подготовка учащихся к успешной сдаче ГИА;</w:t>
      </w:r>
    </w:p>
    <w:p w:rsidR="00701820" w:rsidRPr="00841DDD" w:rsidRDefault="00701820" w:rsidP="00701820">
      <w:pPr>
        <w:pStyle w:val="a8"/>
        <w:shd w:val="clear" w:color="auto" w:fill="FFFFFF"/>
        <w:spacing w:before="0" w:beforeAutospacing="0" w:after="0" w:afterAutospacing="0" w:line="360" w:lineRule="auto"/>
        <w:ind w:firstLine="567"/>
        <w:jc w:val="both"/>
        <w:rPr>
          <w:color w:val="000000"/>
        </w:rPr>
      </w:pPr>
      <w:r w:rsidRPr="00841DDD">
        <w:rPr>
          <w:color w:val="000000"/>
        </w:rPr>
        <w:t>- совершенствование педагогического мастерства учителей ШМО;</w:t>
      </w:r>
    </w:p>
    <w:p w:rsidR="00701820" w:rsidRPr="00841DDD" w:rsidRDefault="00701820" w:rsidP="00701820">
      <w:pPr>
        <w:pStyle w:val="a8"/>
        <w:shd w:val="clear" w:color="auto" w:fill="FFFFFF"/>
        <w:spacing w:before="0" w:beforeAutospacing="0" w:after="0" w:afterAutospacing="0" w:line="360" w:lineRule="auto"/>
        <w:ind w:firstLine="567"/>
        <w:jc w:val="both"/>
        <w:rPr>
          <w:color w:val="000000"/>
        </w:rPr>
      </w:pPr>
      <w:r w:rsidRPr="00841DDD">
        <w:rPr>
          <w:color w:val="000000"/>
        </w:rPr>
        <w:t>- эффективное применение современных средств и методов обучения с целью повышения качества знаний учащихся;</w:t>
      </w:r>
    </w:p>
    <w:p w:rsidR="00701820" w:rsidRPr="00841DDD" w:rsidRDefault="00701820" w:rsidP="00701820">
      <w:pPr>
        <w:pStyle w:val="a8"/>
        <w:shd w:val="clear" w:color="auto" w:fill="FFFFFF"/>
        <w:spacing w:before="0" w:beforeAutospacing="0" w:after="0" w:afterAutospacing="0" w:line="360" w:lineRule="auto"/>
        <w:ind w:firstLine="567"/>
        <w:jc w:val="both"/>
        <w:rPr>
          <w:color w:val="000000"/>
        </w:rPr>
      </w:pPr>
      <w:r w:rsidRPr="00841DDD">
        <w:rPr>
          <w:color w:val="000000"/>
        </w:rPr>
        <w:t>- изучение нормативной документации по обновленным ФГОС;</w:t>
      </w:r>
    </w:p>
    <w:p w:rsidR="00701820" w:rsidRPr="00841DDD" w:rsidRDefault="00701820" w:rsidP="00701820">
      <w:pPr>
        <w:pStyle w:val="a8"/>
        <w:shd w:val="clear" w:color="auto" w:fill="FFFFFF"/>
        <w:spacing w:before="0" w:beforeAutospacing="0" w:after="0" w:afterAutospacing="0" w:line="360" w:lineRule="auto"/>
        <w:ind w:firstLine="567"/>
        <w:jc w:val="both"/>
        <w:rPr>
          <w:color w:val="000000"/>
        </w:rPr>
      </w:pPr>
      <w:r w:rsidRPr="00841DDD">
        <w:rPr>
          <w:color w:val="000000"/>
        </w:rPr>
        <w:t>- работать с одаренными детьми, а также с детьми, требующими особого внимания (неуспевающие, имеющие одну «тройку» по предмету).</w:t>
      </w:r>
    </w:p>
    <w:p w:rsidR="00701820" w:rsidRPr="00841DDD" w:rsidRDefault="00701820" w:rsidP="00701820">
      <w:pPr>
        <w:pStyle w:val="a8"/>
        <w:shd w:val="clear" w:color="auto" w:fill="FFFFFF"/>
        <w:spacing w:before="0" w:beforeAutospacing="0" w:after="0" w:afterAutospacing="0" w:line="360" w:lineRule="auto"/>
        <w:ind w:firstLine="567"/>
        <w:jc w:val="both"/>
        <w:rPr>
          <w:color w:val="000000"/>
        </w:rPr>
      </w:pPr>
      <w:r w:rsidRPr="00841DDD">
        <w:rPr>
          <w:color w:val="000000"/>
        </w:rPr>
        <w:t xml:space="preserve">  Необходимо решить и реализовать следующие задачи и направления рабочей деятельности:</w:t>
      </w:r>
    </w:p>
    <w:p w:rsidR="00701820" w:rsidRPr="00841DDD" w:rsidRDefault="00701820" w:rsidP="00701820">
      <w:pPr>
        <w:pStyle w:val="a8"/>
        <w:shd w:val="clear" w:color="auto" w:fill="FFFFFF"/>
        <w:spacing w:before="0" w:beforeAutospacing="0" w:after="0" w:afterAutospacing="0" w:line="360" w:lineRule="auto"/>
        <w:ind w:firstLine="567"/>
        <w:jc w:val="both"/>
        <w:rPr>
          <w:color w:val="000000"/>
        </w:rPr>
      </w:pPr>
      <w:r w:rsidRPr="00841DDD">
        <w:rPr>
          <w:color w:val="000000"/>
        </w:rPr>
        <w:t>- наладить работу по взаимопосещению уроков и обобщению актуального педагогического опыта;</w:t>
      </w:r>
    </w:p>
    <w:p w:rsidR="00701820" w:rsidRPr="00841DDD" w:rsidRDefault="00701820" w:rsidP="00701820">
      <w:pPr>
        <w:pStyle w:val="a8"/>
        <w:shd w:val="clear" w:color="auto" w:fill="FFFFFF"/>
        <w:spacing w:before="0" w:beforeAutospacing="0" w:after="0" w:afterAutospacing="0" w:line="360" w:lineRule="auto"/>
        <w:ind w:firstLine="567"/>
        <w:jc w:val="both"/>
        <w:rPr>
          <w:color w:val="000000"/>
        </w:rPr>
      </w:pPr>
      <w:r w:rsidRPr="00841DDD">
        <w:rPr>
          <w:color w:val="000000"/>
        </w:rPr>
        <w:t>- искать новые подходы к внедрению передовых методов и приёмов в преподавании предметов естественно-математического цикла;</w:t>
      </w:r>
    </w:p>
    <w:p w:rsidR="00701820" w:rsidRPr="00841DDD" w:rsidRDefault="00701820" w:rsidP="00701820">
      <w:pPr>
        <w:pStyle w:val="a8"/>
        <w:shd w:val="clear" w:color="auto" w:fill="FFFFFF"/>
        <w:spacing w:before="0" w:beforeAutospacing="0" w:after="0" w:afterAutospacing="0" w:line="360" w:lineRule="auto"/>
        <w:ind w:firstLine="567"/>
        <w:jc w:val="both"/>
        <w:rPr>
          <w:color w:val="000000"/>
        </w:rPr>
      </w:pPr>
      <w:r w:rsidRPr="00841DDD">
        <w:rPr>
          <w:color w:val="000000"/>
        </w:rPr>
        <w:t>- усовершенствовать индивидуализацию, дифференциацию учебно-воспитательного процесса;</w:t>
      </w:r>
    </w:p>
    <w:p w:rsidR="00701820" w:rsidRPr="002372BF" w:rsidRDefault="00701820" w:rsidP="00701820">
      <w:pPr>
        <w:rPr>
          <w:rFonts w:ascii="Times New Roman" w:hAnsi="Times New Roman" w:cs="Times New Roman"/>
          <w:sz w:val="24"/>
          <w:szCs w:val="24"/>
          <w:u w:val="single"/>
        </w:rPr>
      </w:pPr>
      <w:r w:rsidRPr="002372BF">
        <w:rPr>
          <w:rFonts w:ascii="Times New Roman" w:hAnsi="Times New Roman" w:cs="Times New Roman"/>
          <w:sz w:val="24"/>
          <w:szCs w:val="24"/>
          <w:u w:val="single"/>
        </w:rPr>
        <w:t>Эксперты</w:t>
      </w:r>
    </w:p>
    <w:p w:rsidR="00701820" w:rsidRPr="002372BF" w:rsidRDefault="00701820" w:rsidP="00701820">
      <w:pPr>
        <w:rPr>
          <w:rFonts w:ascii="Times New Roman" w:hAnsi="Times New Roman" w:cs="Times New Roman"/>
          <w:sz w:val="24"/>
          <w:szCs w:val="24"/>
          <w:u w:val="single"/>
        </w:rPr>
      </w:pPr>
      <w:r w:rsidRPr="002372BF">
        <w:rPr>
          <w:rFonts w:ascii="Times New Roman" w:hAnsi="Times New Roman" w:cs="Times New Roman"/>
          <w:sz w:val="24"/>
          <w:szCs w:val="24"/>
          <w:u w:val="single"/>
        </w:rPr>
        <w:t>2022 г:</w:t>
      </w:r>
    </w:p>
    <w:p w:rsidR="00701820" w:rsidRPr="002372BF" w:rsidRDefault="00701820" w:rsidP="00701820">
      <w:pPr>
        <w:rPr>
          <w:rFonts w:ascii="Times New Roman" w:hAnsi="Times New Roman" w:cs="Times New Roman"/>
          <w:sz w:val="24"/>
          <w:szCs w:val="24"/>
        </w:rPr>
      </w:pPr>
      <w:r w:rsidRPr="002372BF">
        <w:rPr>
          <w:rFonts w:ascii="Times New Roman" w:hAnsi="Times New Roman" w:cs="Times New Roman"/>
          <w:sz w:val="24"/>
          <w:szCs w:val="24"/>
        </w:rPr>
        <w:t xml:space="preserve"> Седых Л.М. -  эксперт очного и заочного этапа научно-практической конференции (муниципальный уровень).</w:t>
      </w:r>
    </w:p>
    <w:p w:rsidR="00701820" w:rsidRPr="002372BF" w:rsidRDefault="00701820" w:rsidP="00701820">
      <w:pPr>
        <w:pStyle w:val="a6"/>
        <w:rPr>
          <w:rFonts w:ascii="Times New Roman" w:hAnsi="Times New Roman" w:cs="Times New Roman"/>
          <w:sz w:val="24"/>
          <w:szCs w:val="24"/>
        </w:rPr>
      </w:pPr>
      <w:r w:rsidRPr="002372BF">
        <w:rPr>
          <w:rFonts w:ascii="Times New Roman" w:hAnsi="Times New Roman" w:cs="Times New Roman"/>
          <w:sz w:val="24"/>
          <w:szCs w:val="24"/>
        </w:rPr>
        <w:t>Труфанова Н.В. -  эксперт очного и заочного этапа научно-практической конференции (муниципальный уровень).</w:t>
      </w:r>
    </w:p>
    <w:p w:rsidR="00701820" w:rsidRPr="002372BF" w:rsidRDefault="00701820" w:rsidP="00701820">
      <w:pPr>
        <w:pStyle w:val="a6"/>
        <w:ind w:left="360"/>
        <w:rPr>
          <w:rFonts w:ascii="Times New Roman" w:hAnsi="Times New Roman" w:cs="Times New Roman"/>
          <w:sz w:val="24"/>
          <w:szCs w:val="24"/>
        </w:rPr>
      </w:pPr>
    </w:p>
    <w:p w:rsidR="00701820" w:rsidRPr="002372BF" w:rsidRDefault="00701820" w:rsidP="00701820">
      <w:pPr>
        <w:pStyle w:val="a6"/>
        <w:ind w:left="360"/>
        <w:rPr>
          <w:rFonts w:ascii="Times New Roman" w:hAnsi="Times New Roman" w:cs="Times New Roman"/>
          <w:sz w:val="24"/>
          <w:szCs w:val="24"/>
          <w:u w:val="single"/>
        </w:rPr>
      </w:pPr>
      <w:r w:rsidRPr="002372BF">
        <w:rPr>
          <w:rFonts w:ascii="Times New Roman" w:hAnsi="Times New Roman" w:cs="Times New Roman"/>
          <w:sz w:val="24"/>
          <w:szCs w:val="24"/>
          <w:u w:val="single"/>
        </w:rPr>
        <w:t xml:space="preserve">2022 г. </w:t>
      </w:r>
    </w:p>
    <w:p w:rsidR="00701820" w:rsidRPr="002372BF" w:rsidRDefault="00701820" w:rsidP="00701820">
      <w:pPr>
        <w:pStyle w:val="a6"/>
        <w:ind w:left="360"/>
        <w:rPr>
          <w:rFonts w:ascii="Times New Roman" w:hAnsi="Times New Roman" w:cs="Times New Roman"/>
          <w:sz w:val="24"/>
          <w:szCs w:val="24"/>
          <w:u w:val="single"/>
        </w:rPr>
      </w:pPr>
    </w:p>
    <w:p w:rsidR="00701820" w:rsidRPr="002372BF" w:rsidRDefault="00701820" w:rsidP="00701820">
      <w:pPr>
        <w:pStyle w:val="a6"/>
        <w:ind w:left="360"/>
        <w:rPr>
          <w:rFonts w:ascii="Times New Roman" w:hAnsi="Times New Roman" w:cs="Times New Roman"/>
          <w:sz w:val="24"/>
          <w:szCs w:val="24"/>
        </w:rPr>
      </w:pPr>
      <w:r w:rsidRPr="002372BF">
        <w:rPr>
          <w:rFonts w:ascii="Times New Roman" w:hAnsi="Times New Roman" w:cs="Times New Roman"/>
          <w:sz w:val="24"/>
          <w:szCs w:val="24"/>
        </w:rPr>
        <w:t>Труфанова Н.В -  эксперт по проверке работ ВОШ по физике (муниципальный этап) Колмакова Л.А - эксперт по проверке ВПР по географии.</w:t>
      </w:r>
    </w:p>
    <w:p w:rsidR="00701820" w:rsidRDefault="00701820" w:rsidP="00701820">
      <w:pPr>
        <w:pStyle w:val="a6"/>
        <w:ind w:left="360"/>
        <w:rPr>
          <w:rFonts w:ascii="Times New Roman" w:hAnsi="Times New Roman" w:cs="Times New Roman"/>
          <w:bCs/>
          <w:sz w:val="24"/>
          <w:szCs w:val="24"/>
        </w:rPr>
      </w:pPr>
      <w:r w:rsidRPr="002372BF">
        <w:rPr>
          <w:rFonts w:ascii="Times New Roman" w:hAnsi="Times New Roman" w:cs="Times New Roman"/>
          <w:sz w:val="24"/>
          <w:szCs w:val="24"/>
        </w:rPr>
        <w:t>Ладыгина С.М. - эксперт по проверке ВПР по географии.</w:t>
      </w:r>
      <w:r w:rsidRPr="002372BF">
        <w:rPr>
          <w:rFonts w:ascii="Times New Roman" w:hAnsi="Times New Roman" w:cs="Times New Roman"/>
          <w:bCs/>
          <w:sz w:val="24"/>
          <w:szCs w:val="24"/>
        </w:rPr>
        <w:t xml:space="preserve"> </w:t>
      </w:r>
    </w:p>
    <w:p w:rsidR="002372BF" w:rsidRPr="002372BF" w:rsidRDefault="00701820" w:rsidP="00701820">
      <w:pPr>
        <w:rPr>
          <w:rFonts w:ascii="Times New Roman" w:hAnsi="Times New Roman" w:cs="Times New Roman"/>
          <w:sz w:val="24"/>
          <w:szCs w:val="24"/>
        </w:rPr>
      </w:pPr>
      <w:r w:rsidRPr="002372BF">
        <w:rPr>
          <w:rFonts w:ascii="Times New Roman" w:hAnsi="Times New Roman" w:cs="Times New Roman"/>
          <w:sz w:val="24"/>
          <w:szCs w:val="24"/>
        </w:rPr>
        <w:t xml:space="preserve">     Седых Л.М. – эксперт по проверке технологического мониторинга </w:t>
      </w:r>
      <w:r w:rsidR="002372BF">
        <w:rPr>
          <w:rFonts w:ascii="Times New Roman" w:hAnsi="Times New Roman" w:cs="Times New Roman"/>
          <w:sz w:val="24"/>
          <w:szCs w:val="24"/>
        </w:rPr>
        <w:t>по математик</w:t>
      </w:r>
    </w:p>
    <w:p w:rsidR="00701820" w:rsidRPr="002372BF" w:rsidRDefault="00701820" w:rsidP="00701820">
      <w:pPr>
        <w:rPr>
          <w:rFonts w:ascii="Times New Roman" w:hAnsi="Times New Roman" w:cs="Times New Roman"/>
          <w:sz w:val="24"/>
          <w:szCs w:val="24"/>
          <w:u w:val="single"/>
        </w:rPr>
      </w:pPr>
      <w:r w:rsidRPr="002372BF">
        <w:rPr>
          <w:rFonts w:ascii="Times New Roman" w:hAnsi="Times New Roman" w:cs="Times New Roman"/>
          <w:sz w:val="24"/>
          <w:szCs w:val="24"/>
          <w:u w:val="single"/>
        </w:rPr>
        <w:t>Выступления</w:t>
      </w:r>
    </w:p>
    <w:p w:rsidR="00701820" w:rsidRPr="002372BF" w:rsidRDefault="00701820" w:rsidP="00701820">
      <w:pPr>
        <w:rPr>
          <w:rFonts w:ascii="Times New Roman" w:hAnsi="Times New Roman" w:cs="Times New Roman"/>
          <w:sz w:val="24"/>
          <w:szCs w:val="24"/>
        </w:rPr>
      </w:pPr>
      <w:r w:rsidRPr="002372BF">
        <w:rPr>
          <w:rFonts w:ascii="Times New Roman" w:hAnsi="Times New Roman" w:cs="Times New Roman"/>
          <w:sz w:val="24"/>
          <w:szCs w:val="24"/>
        </w:rPr>
        <w:t>Выступление на РМО "Итоги ГИА по физике 2022 г. февраль – Труфанова Н.В.</w:t>
      </w:r>
    </w:p>
    <w:p w:rsidR="00701820" w:rsidRPr="002372BF" w:rsidRDefault="00701820" w:rsidP="002372BF">
      <w:pPr>
        <w:spacing w:after="0" w:line="240" w:lineRule="auto"/>
        <w:jc w:val="center"/>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lang w:eastAsia="ru-RU"/>
        </w:rPr>
        <w:lastRenderedPageBreak/>
        <w:t>Анализ работы ШМО  учителей-гуманитарного цикла</w:t>
      </w:r>
    </w:p>
    <w:p w:rsidR="00701820" w:rsidRPr="00841DDD" w:rsidRDefault="00701820" w:rsidP="00701820">
      <w:pPr>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Во втором полугодии   работа МО учителей- гуманитарного цикла  проводилась в соответствии с планом работы ШМО гуманитарного цикла на 2021-2022 уч. год.  На  начало второго полугодия   в состав методического объединения учителей входит  6 человек. Из них: - учителей русского языка и литературы – 2 чел. - учителя английского языка – 1 чел.,  учителя истории и обществознания  – 1чел, библиотекарь -1 чел. Во втором полугодии 2021-2022 учебного года   ШМО учителей- работало над темой</w:t>
      </w:r>
      <w:r w:rsidRPr="002372BF">
        <w:rPr>
          <w:rFonts w:ascii="Times New Roman" w:eastAsia="Times New Roman" w:hAnsi="Times New Roman" w:cs="Times New Roman"/>
          <w:sz w:val="24"/>
          <w:szCs w:val="24"/>
          <w:lang w:eastAsia="ru-RU"/>
        </w:rPr>
        <w:t>:  « Компетентностный подход в обучении и воспитании учащихся как ресурс качественного образования в условиях реализации государственных образовательных стандартов нового поколения».    Перед учителями стоят</w:t>
      </w:r>
      <w:r w:rsidRPr="00841DDD">
        <w:rPr>
          <w:rFonts w:ascii="Times New Roman" w:eastAsia="Times New Roman" w:hAnsi="Times New Roman" w:cs="Times New Roman"/>
          <w:sz w:val="24"/>
          <w:szCs w:val="24"/>
          <w:lang w:eastAsia="ru-RU"/>
        </w:rPr>
        <w:t xml:space="preserve"> следующие цели и задачи: </w:t>
      </w:r>
    </w:p>
    <w:p w:rsidR="00701820" w:rsidRPr="00841DDD" w:rsidRDefault="00701820" w:rsidP="007018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sz w:val="24"/>
          <w:szCs w:val="24"/>
          <w:lang w:eastAsia="ru-RU"/>
        </w:rPr>
        <w:t xml:space="preserve"> </w:t>
      </w:r>
      <w:r w:rsidRPr="00841DDD">
        <w:rPr>
          <w:rFonts w:ascii="Times New Roman" w:eastAsia="Times New Roman" w:hAnsi="Times New Roman" w:cs="Times New Roman"/>
          <w:b/>
          <w:bCs/>
          <w:color w:val="000000"/>
          <w:sz w:val="24"/>
          <w:szCs w:val="24"/>
          <w:lang w:eastAsia="ru-RU"/>
        </w:rPr>
        <w:t>Цель:</w:t>
      </w:r>
      <w:r w:rsidRPr="00841DDD">
        <w:rPr>
          <w:rFonts w:ascii="Times New Roman" w:eastAsia="Times New Roman" w:hAnsi="Times New Roman" w:cs="Times New Roman"/>
          <w:color w:val="000000"/>
          <w:sz w:val="24"/>
          <w:szCs w:val="24"/>
          <w:lang w:eastAsia="ru-RU"/>
        </w:rPr>
        <w:t>  повышение научно – методического уровня и развитие творческого потенциала учителей; активное применение новых педагогических и информационных технологий всеми учителями методического объединения гуманитарного цикла для развития творческих способностей, повышения интереса к предмету и ликвидации пробелов знаний у учащихся»</w:t>
      </w:r>
    </w:p>
    <w:p w:rsidR="00701820" w:rsidRPr="002372BF" w:rsidRDefault="00701820" w:rsidP="007018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2BF">
        <w:rPr>
          <w:rFonts w:ascii="Times New Roman" w:eastAsia="Times New Roman" w:hAnsi="Times New Roman" w:cs="Times New Roman"/>
          <w:bCs/>
          <w:color w:val="000000"/>
          <w:sz w:val="24"/>
          <w:szCs w:val="24"/>
          <w:lang w:eastAsia="ru-RU"/>
        </w:rPr>
        <w:t>Задачи:</w:t>
      </w:r>
    </w:p>
    <w:p w:rsidR="00701820" w:rsidRPr="002372BF" w:rsidRDefault="00701820" w:rsidP="00784EED">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2BF">
        <w:rPr>
          <w:rFonts w:ascii="Times New Roman" w:eastAsia="Times New Roman" w:hAnsi="Times New Roman" w:cs="Times New Roman"/>
          <w:color w:val="000000"/>
          <w:sz w:val="24"/>
          <w:szCs w:val="24"/>
          <w:lang w:eastAsia="ru-RU"/>
        </w:rPr>
        <w:t>Создание условий для  подготовки поэтапного введения ФГОС основного общего образования (ООО)</w:t>
      </w:r>
    </w:p>
    <w:p w:rsidR="00701820" w:rsidRPr="002372BF" w:rsidRDefault="00701820" w:rsidP="00784EED">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2BF">
        <w:rPr>
          <w:rFonts w:ascii="Times New Roman" w:eastAsia="Times New Roman" w:hAnsi="Times New Roman" w:cs="Times New Roman"/>
          <w:color w:val="000000"/>
          <w:sz w:val="24"/>
          <w:szCs w:val="24"/>
          <w:lang w:eastAsia="ru-RU"/>
        </w:rPr>
        <w:t>Внедрение инновационных программ и технологий для повышения качества обучения.</w:t>
      </w:r>
    </w:p>
    <w:p w:rsidR="00701820" w:rsidRPr="002372BF" w:rsidRDefault="00701820" w:rsidP="00784EED">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2BF">
        <w:rPr>
          <w:rFonts w:ascii="Times New Roman" w:eastAsia="Times New Roman" w:hAnsi="Times New Roman" w:cs="Times New Roman"/>
          <w:color w:val="000000"/>
          <w:sz w:val="24"/>
          <w:szCs w:val="24"/>
          <w:lang w:eastAsia="ru-RU"/>
        </w:rPr>
        <w:t>Совершенствование форм проведения уроков; использование  практикумов   и семинаров.</w:t>
      </w:r>
    </w:p>
    <w:p w:rsidR="00701820" w:rsidRPr="002372BF" w:rsidRDefault="00701820" w:rsidP="00784EED">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2BF">
        <w:rPr>
          <w:rFonts w:ascii="Times New Roman" w:eastAsia="Times New Roman" w:hAnsi="Times New Roman" w:cs="Times New Roman"/>
          <w:color w:val="000000"/>
          <w:sz w:val="24"/>
          <w:szCs w:val="24"/>
          <w:lang w:eastAsia="ru-RU"/>
        </w:rPr>
        <w:t>Диагностика состояния качества обучения и выявление причин пробелов в знаниях учащихся.</w:t>
      </w:r>
    </w:p>
    <w:p w:rsidR="00701820" w:rsidRPr="002372BF" w:rsidRDefault="00701820" w:rsidP="00784EED">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2BF">
        <w:rPr>
          <w:rFonts w:ascii="Times New Roman" w:eastAsia="Times New Roman" w:hAnsi="Times New Roman" w:cs="Times New Roman"/>
          <w:color w:val="000000"/>
          <w:sz w:val="24"/>
          <w:szCs w:val="24"/>
          <w:lang w:eastAsia="ru-RU"/>
        </w:rPr>
        <w:t>Совершенствование работы с одаренными детьми и наиболее подготовленными учащимися через конкурсы, олимпиады, научно-практические конференции.</w:t>
      </w:r>
    </w:p>
    <w:p w:rsidR="00701820" w:rsidRPr="002372BF" w:rsidRDefault="00701820" w:rsidP="00784EED">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2BF">
        <w:rPr>
          <w:rFonts w:ascii="Times New Roman" w:eastAsia="Times New Roman" w:hAnsi="Times New Roman" w:cs="Times New Roman"/>
          <w:color w:val="000000"/>
          <w:sz w:val="24"/>
          <w:szCs w:val="24"/>
          <w:lang w:eastAsia="ru-RU"/>
        </w:rPr>
        <w:t>Активизировать формы и методы работы по подготовке обучающихся ,</w:t>
      </w:r>
    </w:p>
    <w:p w:rsidR="00701820" w:rsidRPr="002372BF" w:rsidRDefault="00701820" w:rsidP="002372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2BF">
        <w:rPr>
          <w:rFonts w:ascii="Times New Roman" w:eastAsia="Times New Roman" w:hAnsi="Times New Roman" w:cs="Times New Roman"/>
          <w:color w:val="000000"/>
          <w:sz w:val="24"/>
          <w:szCs w:val="24"/>
          <w:lang w:eastAsia="ru-RU"/>
        </w:rPr>
        <w:t xml:space="preserve">          9 –х классов к сдаче итоговой аттестации</w:t>
      </w:r>
      <w:r w:rsidR="002372BF">
        <w:rPr>
          <w:rFonts w:ascii="Times New Roman" w:eastAsia="Times New Roman" w:hAnsi="Times New Roman" w:cs="Times New Roman"/>
          <w:color w:val="000000"/>
          <w:sz w:val="24"/>
          <w:szCs w:val="24"/>
          <w:lang w:eastAsia="ru-RU"/>
        </w:rPr>
        <w:t>.</w:t>
      </w:r>
    </w:p>
    <w:p w:rsidR="00701820" w:rsidRPr="00841DDD" w:rsidRDefault="00701820" w:rsidP="00701820">
      <w:pPr>
        <w:spacing w:line="240" w:lineRule="auto"/>
        <w:jc w:val="both"/>
        <w:rPr>
          <w:rFonts w:ascii="Times New Roman" w:eastAsia="Times New Roman" w:hAnsi="Times New Roman" w:cs="Times New Roman"/>
          <w:sz w:val="24"/>
          <w:szCs w:val="24"/>
          <w:lang w:eastAsia="ru-RU"/>
        </w:rPr>
      </w:pPr>
      <w:r w:rsidRPr="002372BF">
        <w:rPr>
          <w:rFonts w:ascii="Times New Roman" w:eastAsia="Times New Roman" w:hAnsi="Times New Roman" w:cs="Times New Roman"/>
          <w:sz w:val="24"/>
          <w:szCs w:val="24"/>
          <w:lang w:eastAsia="ru-RU"/>
        </w:rPr>
        <w:t>Поставленные задачи имеют общую цель: создание</w:t>
      </w:r>
      <w:r w:rsidRPr="00841DDD">
        <w:rPr>
          <w:rFonts w:ascii="Times New Roman" w:eastAsia="Times New Roman" w:hAnsi="Times New Roman" w:cs="Times New Roman"/>
          <w:sz w:val="24"/>
          <w:szCs w:val="24"/>
          <w:lang w:eastAsia="ru-RU"/>
        </w:rPr>
        <w:t xml:space="preserve"> оптимальных условий для реализации  системно-деятельностного подхода в обучении  предметам гуманитарного цикла  в реализации основных направлений ФГОС. Согласно плану методического объединения учителей,  были проведены следующие заседания МО: </w:t>
      </w:r>
    </w:p>
    <w:p w:rsidR="00701820" w:rsidRPr="00841DDD" w:rsidRDefault="00701820" w:rsidP="00701820">
      <w:pPr>
        <w:spacing w:after="0" w:line="240" w:lineRule="auto"/>
        <w:ind w:firstLine="540"/>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В рамках работы над темой ШМО  проведены</w:t>
      </w:r>
      <w:r w:rsidRPr="00841DDD">
        <w:rPr>
          <w:rFonts w:ascii="Times New Roman" w:eastAsia="Times New Roman" w:hAnsi="Times New Roman" w:cs="Times New Roman"/>
          <w:b/>
          <w:sz w:val="24"/>
          <w:szCs w:val="24"/>
          <w:lang w:eastAsia="ru-RU"/>
        </w:rPr>
        <w:t xml:space="preserve"> </w:t>
      </w:r>
      <w:r w:rsidRPr="00841DDD">
        <w:rPr>
          <w:rFonts w:ascii="Times New Roman" w:eastAsia="Times New Roman" w:hAnsi="Times New Roman" w:cs="Times New Roman"/>
          <w:sz w:val="24"/>
          <w:szCs w:val="24"/>
          <w:lang w:eastAsia="ru-RU"/>
        </w:rPr>
        <w:t xml:space="preserve"> следующие мероприятия согласно плану работы:</w:t>
      </w:r>
    </w:p>
    <w:tbl>
      <w:tblPr>
        <w:tblStyle w:val="6"/>
        <w:tblW w:w="10456" w:type="dxa"/>
        <w:tblLook w:val="04A0" w:firstRow="1" w:lastRow="0" w:firstColumn="1" w:lastColumn="0" w:noHBand="0" w:noVBand="1"/>
      </w:tblPr>
      <w:tblGrid>
        <w:gridCol w:w="1757"/>
        <w:gridCol w:w="1272"/>
        <w:gridCol w:w="1909"/>
        <w:gridCol w:w="5518"/>
      </w:tblGrid>
      <w:tr w:rsidR="00701820" w:rsidRPr="00841DDD" w:rsidTr="002372BF">
        <w:trPr>
          <w:trHeight w:val="611"/>
        </w:trPr>
        <w:tc>
          <w:tcPr>
            <w:tcW w:w="1757"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Мероприятие</w:t>
            </w:r>
          </w:p>
        </w:tc>
        <w:tc>
          <w:tcPr>
            <w:tcW w:w="1272"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Дата</w:t>
            </w:r>
          </w:p>
        </w:tc>
        <w:tc>
          <w:tcPr>
            <w:tcW w:w="1909"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Место проведения</w:t>
            </w:r>
          </w:p>
        </w:tc>
        <w:tc>
          <w:tcPr>
            <w:tcW w:w="5518"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Тема</w:t>
            </w:r>
          </w:p>
        </w:tc>
      </w:tr>
      <w:tr w:rsidR="00701820" w:rsidRPr="00841DDD" w:rsidTr="002372BF">
        <w:trPr>
          <w:trHeight w:val="2954"/>
        </w:trPr>
        <w:tc>
          <w:tcPr>
            <w:tcW w:w="1757"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Теоретический семинар (изучение теоретических вопросов)</w:t>
            </w:r>
          </w:p>
        </w:tc>
        <w:tc>
          <w:tcPr>
            <w:tcW w:w="1272" w:type="dxa"/>
          </w:tcPr>
          <w:p w:rsidR="00701820" w:rsidRPr="00841DDD" w:rsidRDefault="00701820" w:rsidP="00701820">
            <w:pPr>
              <w:spacing w:after="0" w:line="256" w:lineRule="auto"/>
              <w:jc w:val="both"/>
              <w:rPr>
                <w:rFonts w:ascii="Times New Roman" w:hAnsi="Times New Roman" w:cs="Times New Roman"/>
                <w:sz w:val="24"/>
                <w:szCs w:val="24"/>
              </w:rPr>
            </w:pPr>
          </w:p>
        </w:tc>
        <w:tc>
          <w:tcPr>
            <w:tcW w:w="1909" w:type="dxa"/>
          </w:tcPr>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МКОУ СОШ с.Тальники</w:t>
            </w:r>
          </w:p>
        </w:tc>
        <w:tc>
          <w:tcPr>
            <w:tcW w:w="5518" w:type="dxa"/>
          </w:tcPr>
          <w:p w:rsidR="00701820" w:rsidRPr="00841DDD" w:rsidRDefault="00701820" w:rsidP="00701820">
            <w:pPr>
              <w:spacing w:after="0" w:line="256" w:lineRule="auto"/>
              <w:jc w:val="center"/>
              <w:rPr>
                <w:rFonts w:ascii="Times New Roman" w:hAnsi="Times New Roman" w:cs="Times New Roman"/>
                <w:color w:val="000000"/>
                <w:sz w:val="24"/>
                <w:szCs w:val="24"/>
              </w:rPr>
            </w:pPr>
          </w:p>
          <w:p w:rsidR="00701820" w:rsidRPr="00841DDD" w:rsidRDefault="00701820" w:rsidP="00701820">
            <w:pPr>
              <w:spacing w:after="0" w:line="256" w:lineRule="auto"/>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Организационные вопросы работы методического объединения на 2021-2022учебный год. Предметы гуманитарного цикла  в структуре общего образования в соответствии с ФГОС второго поколения</w:t>
            </w:r>
          </w:p>
          <w:p w:rsidR="00701820" w:rsidRPr="00841DDD" w:rsidRDefault="00701820" w:rsidP="00701820">
            <w:pPr>
              <w:spacing w:after="0" w:line="256" w:lineRule="auto"/>
              <w:jc w:val="both"/>
              <w:rPr>
                <w:rFonts w:ascii="Times New Roman" w:hAnsi="Times New Roman" w:cs="Times New Roman"/>
                <w:color w:val="000000"/>
                <w:sz w:val="24"/>
                <w:szCs w:val="24"/>
              </w:rPr>
            </w:pPr>
          </w:p>
          <w:p w:rsidR="00701820" w:rsidRPr="00841DDD" w:rsidRDefault="00701820" w:rsidP="00701820">
            <w:pPr>
              <w:spacing w:after="0" w:line="256" w:lineRule="auto"/>
              <w:jc w:val="center"/>
              <w:rPr>
                <w:rFonts w:ascii="Times New Roman" w:hAnsi="Times New Roman" w:cs="Times New Roman"/>
                <w:color w:val="000000"/>
                <w:sz w:val="24"/>
                <w:szCs w:val="24"/>
              </w:rPr>
            </w:pPr>
          </w:p>
          <w:p w:rsidR="00701820" w:rsidRPr="00841DDD" w:rsidRDefault="00701820" w:rsidP="00701820">
            <w:pPr>
              <w:spacing w:after="0" w:line="256" w:lineRule="auto"/>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 «Создание образовательного пространства для самореализации учителя и учащихся»</w:t>
            </w:r>
          </w:p>
          <w:p w:rsidR="00701820" w:rsidRPr="00841DDD" w:rsidRDefault="00701820" w:rsidP="00701820">
            <w:pPr>
              <w:spacing w:after="0" w:line="256" w:lineRule="auto"/>
              <w:jc w:val="both"/>
              <w:rPr>
                <w:rFonts w:ascii="Times New Roman" w:hAnsi="Times New Roman" w:cs="Times New Roman"/>
                <w:color w:val="000000"/>
                <w:sz w:val="24"/>
                <w:szCs w:val="24"/>
              </w:rPr>
            </w:pPr>
          </w:p>
          <w:p w:rsidR="00701820" w:rsidRPr="00841DDD" w:rsidRDefault="00701820" w:rsidP="00701820">
            <w:pPr>
              <w:spacing w:after="0" w:line="256" w:lineRule="auto"/>
              <w:jc w:val="center"/>
              <w:rPr>
                <w:rFonts w:ascii="Times New Roman" w:hAnsi="Times New Roman" w:cs="Times New Roman"/>
                <w:color w:val="000000"/>
                <w:sz w:val="24"/>
                <w:szCs w:val="24"/>
              </w:rPr>
            </w:pPr>
          </w:p>
          <w:p w:rsidR="00701820" w:rsidRPr="00841DDD" w:rsidRDefault="00701820" w:rsidP="00701820">
            <w:pPr>
              <w:spacing w:after="0" w:line="256" w:lineRule="auto"/>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Игра как одна из здоровьесберегающих технологий в учебном процессе. (НЕДЕЛЯ гуманитарного цикла)</w:t>
            </w:r>
          </w:p>
          <w:p w:rsidR="00701820" w:rsidRPr="00841DDD" w:rsidRDefault="00701820" w:rsidP="00701820">
            <w:pPr>
              <w:spacing w:after="0" w:line="256" w:lineRule="auto"/>
              <w:jc w:val="both"/>
              <w:rPr>
                <w:rFonts w:ascii="Times New Roman" w:hAnsi="Times New Roman" w:cs="Times New Roman"/>
                <w:color w:val="000000"/>
                <w:sz w:val="24"/>
                <w:szCs w:val="24"/>
              </w:rPr>
            </w:pPr>
          </w:p>
          <w:p w:rsidR="00701820" w:rsidRPr="00841DDD" w:rsidRDefault="00701820" w:rsidP="00701820">
            <w:pPr>
              <w:spacing w:after="0" w:line="256" w:lineRule="auto"/>
              <w:jc w:val="center"/>
              <w:rPr>
                <w:rFonts w:ascii="Times New Roman" w:hAnsi="Times New Roman" w:cs="Times New Roman"/>
                <w:color w:val="000000"/>
                <w:sz w:val="24"/>
                <w:szCs w:val="24"/>
              </w:rPr>
            </w:pPr>
          </w:p>
          <w:p w:rsidR="00701820" w:rsidRPr="00841DDD" w:rsidRDefault="00701820" w:rsidP="00701820">
            <w:pPr>
              <w:spacing w:after="0" w:line="256" w:lineRule="auto"/>
              <w:jc w:val="both"/>
              <w:rPr>
                <w:rFonts w:ascii="Times New Roman" w:hAnsi="Times New Roman" w:cs="Times New Roman"/>
                <w:color w:val="000000"/>
                <w:sz w:val="24"/>
                <w:szCs w:val="24"/>
              </w:rPr>
            </w:pPr>
            <w:r w:rsidRPr="00841DDD">
              <w:rPr>
                <w:rFonts w:ascii="Times New Roman" w:hAnsi="Times New Roman" w:cs="Times New Roman"/>
                <w:color w:val="000000"/>
                <w:sz w:val="24"/>
                <w:szCs w:val="24"/>
              </w:rPr>
              <w:t>«Системно- деятельностный подход в обучении школьников». Работа над развитием монологической речи.</w:t>
            </w:r>
          </w:p>
          <w:p w:rsidR="00701820" w:rsidRPr="00841DDD" w:rsidRDefault="00701820" w:rsidP="00701820">
            <w:pPr>
              <w:spacing w:after="0" w:line="256" w:lineRule="auto"/>
              <w:jc w:val="both"/>
              <w:rPr>
                <w:rFonts w:ascii="Times New Roman" w:hAnsi="Times New Roman" w:cs="Times New Roman"/>
                <w:sz w:val="24"/>
                <w:szCs w:val="24"/>
              </w:rPr>
            </w:pPr>
          </w:p>
        </w:tc>
      </w:tr>
      <w:tr w:rsidR="00701820" w:rsidRPr="00841DDD" w:rsidTr="002372BF">
        <w:trPr>
          <w:trHeight w:val="1865"/>
        </w:trPr>
        <w:tc>
          <w:tcPr>
            <w:tcW w:w="1757"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lastRenderedPageBreak/>
              <w:t>Практический семинар</w:t>
            </w:r>
          </w:p>
        </w:tc>
        <w:tc>
          <w:tcPr>
            <w:tcW w:w="1272" w:type="dxa"/>
          </w:tcPr>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Апрель</w:t>
            </w:r>
          </w:p>
          <w:p w:rsidR="00701820" w:rsidRPr="00841DDD" w:rsidRDefault="00701820" w:rsidP="00701820">
            <w:pPr>
              <w:spacing w:after="0" w:line="256" w:lineRule="auto"/>
              <w:jc w:val="both"/>
              <w:rPr>
                <w:rFonts w:ascii="Times New Roman" w:hAnsi="Times New Roman" w:cs="Times New Roman"/>
                <w:sz w:val="24"/>
                <w:szCs w:val="24"/>
              </w:rPr>
            </w:pPr>
          </w:p>
          <w:p w:rsidR="00701820" w:rsidRPr="00841DDD" w:rsidRDefault="00701820" w:rsidP="00701820">
            <w:pPr>
              <w:spacing w:after="0" w:line="256" w:lineRule="auto"/>
              <w:jc w:val="both"/>
              <w:rPr>
                <w:rFonts w:ascii="Times New Roman" w:hAnsi="Times New Roman" w:cs="Times New Roman"/>
                <w:sz w:val="24"/>
                <w:szCs w:val="24"/>
              </w:rPr>
            </w:pP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март</w:t>
            </w:r>
          </w:p>
        </w:tc>
        <w:tc>
          <w:tcPr>
            <w:tcW w:w="1909" w:type="dxa"/>
          </w:tcPr>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Единый Методический день</w:t>
            </w:r>
          </w:p>
          <w:p w:rsidR="00701820" w:rsidRPr="00841DDD" w:rsidRDefault="00701820" w:rsidP="00701820">
            <w:pPr>
              <w:spacing w:after="0" w:line="256" w:lineRule="auto"/>
              <w:jc w:val="both"/>
              <w:rPr>
                <w:rFonts w:ascii="Times New Roman" w:hAnsi="Times New Roman" w:cs="Times New Roman"/>
                <w:sz w:val="24"/>
                <w:szCs w:val="24"/>
              </w:rPr>
            </w:pPr>
          </w:p>
        </w:tc>
        <w:tc>
          <w:tcPr>
            <w:tcW w:w="5518" w:type="dxa"/>
          </w:tcPr>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Глобальные компетенции</w:t>
            </w:r>
          </w:p>
          <w:p w:rsidR="00701820" w:rsidRPr="00841DDD" w:rsidRDefault="00701820" w:rsidP="00701820">
            <w:pPr>
              <w:spacing w:after="0" w:line="256" w:lineRule="auto"/>
              <w:rPr>
                <w:rFonts w:ascii="Times New Roman" w:hAnsi="Times New Roman" w:cs="Times New Roman"/>
                <w:sz w:val="24"/>
                <w:szCs w:val="24"/>
              </w:rPr>
            </w:pPr>
          </w:p>
          <w:p w:rsidR="00701820" w:rsidRPr="00841DDD" w:rsidRDefault="00701820" w:rsidP="00701820">
            <w:pPr>
              <w:spacing w:after="0" w:line="256" w:lineRule="auto"/>
              <w:rPr>
                <w:rFonts w:ascii="Times New Roman" w:hAnsi="Times New Roman" w:cs="Times New Roman"/>
                <w:sz w:val="24"/>
                <w:szCs w:val="24"/>
              </w:rPr>
            </w:pPr>
          </w:p>
          <w:p w:rsidR="00701820" w:rsidRPr="00841DDD" w:rsidRDefault="00701820" w:rsidP="00701820">
            <w:pPr>
              <w:spacing w:after="0" w:line="256" w:lineRule="auto"/>
              <w:rPr>
                <w:rFonts w:ascii="Times New Roman" w:hAnsi="Times New Roman" w:cs="Times New Roman"/>
                <w:sz w:val="24"/>
                <w:szCs w:val="24"/>
              </w:rPr>
            </w:pPr>
            <w:r w:rsidRPr="00841DDD">
              <w:rPr>
                <w:rFonts w:ascii="Times New Roman" w:hAnsi="Times New Roman" w:cs="Times New Roman"/>
                <w:sz w:val="24"/>
                <w:szCs w:val="24"/>
              </w:rPr>
              <w:t>Глобальные компетенции ( семинар учителей истории)</w:t>
            </w:r>
          </w:p>
          <w:p w:rsidR="00701820" w:rsidRPr="00841DDD" w:rsidRDefault="00701820" w:rsidP="00701820">
            <w:pPr>
              <w:spacing w:after="0" w:line="256" w:lineRule="auto"/>
              <w:rPr>
                <w:rFonts w:ascii="Times New Roman" w:hAnsi="Times New Roman" w:cs="Times New Roman"/>
                <w:sz w:val="24"/>
                <w:szCs w:val="24"/>
              </w:rPr>
            </w:pPr>
          </w:p>
        </w:tc>
      </w:tr>
      <w:tr w:rsidR="00701820" w:rsidRPr="00841DDD" w:rsidTr="002372BF">
        <w:trPr>
          <w:trHeight w:val="298"/>
        </w:trPr>
        <w:tc>
          <w:tcPr>
            <w:tcW w:w="1757"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Мастер-классы</w:t>
            </w:r>
          </w:p>
        </w:tc>
        <w:tc>
          <w:tcPr>
            <w:tcW w:w="1272" w:type="dxa"/>
          </w:tcPr>
          <w:p w:rsidR="00701820" w:rsidRPr="00841DDD" w:rsidRDefault="00701820" w:rsidP="00701820">
            <w:pPr>
              <w:spacing w:after="0" w:line="256" w:lineRule="auto"/>
              <w:jc w:val="both"/>
              <w:rPr>
                <w:rFonts w:ascii="Times New Roman" w:hAnsi="Times New Roman" w:cs="Times New Roman"/>
                <w:sz w:val="24"/>
                <w:szCs w:val="24"/>
              </w:rPr>
            </w:pPr>
          </w:p>
        </w:tc>
        <w:tc>
          <w:tcPr>
            <w:tcW w:w="1909" w:type="dxa"/>
          </w:tcPr>
          <w:p w:rsidR="00701820" w:rsidRPr="00841DDD" w:rsidRDefault="00701820" w:rsidP="00701820">
            <w:pPr>
              <w:spacing w:after="0" w:line="256" w:lineRule="auto"/>
              <w:jc w:val="both"/>
              <w:rPr>
                <w:rFonts w:ascii="Times New Roman" w:hAnsi="Times New Roman" w:cs="Times New Roman"/>
                <w:sz w:val="24"/>
                <w:szCs w:val="24"/>
              </w:rPr>
            </w:pPr>
          </w:p>
        </w:tc>
        <w:tc>
          <w:tcPr>
            <w:tcW w:w="5518" w:type="dxa"/>
          </w:tcPr>
          <w:p w:rsidR="00701820" w:rsidRPr="00841DDD" w:rsidRDefault="00701820" w:rsidP="00701820">
            <w:pPr>
              <w:spacing w:after="0" w:line="256" w:lineRule="auto"/>
              <w:jc w:val="both"/>
              <w:rPr>
                <w:rFonts w:ascii="Times New Roman" w:hAnsi="Times New Roman" w:cs="Times New Roman"/>
                <w:sz w:val="24"/>
                <w:szCs w:val="24"/>
              </w:rPr>
            </w:pPr>
          </w:p>
        </w:tc>
      </w:tr>
      <w:tr w:rsidR="00701820" w:rsidRPr="00841DDD" w:rsidTr="002372BF">
        <w:trPr>
          <w:trHeight w:val="611"/>
        </w:trPr>
        <w:tc>
          <w:tcPr>
            <w:tcW w:w="1757"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Другие формы (указать)</w:t>
            </w:r>
          </w:p>
        </w:tc>
        <w:tc>
          <w:tcPr>
            <w:tcW w:w="1272" w:type="dxa"/>
          </w:tcPr>
          <w:p w:rsidR="00701820" w:rsidRPr="00841DDD" w:rsidRDefault="00701820" w:rsidP="00701820">
            <w:pPr>
              <w:spacing w:after="0" w:line="256" w:lineRule="auto"/>
              <w:jc w:val="both"/>
              <w:rPr>
                <w:rFonts w:ascii="Times New Roman" w:hAnsi="Times New Roman" w:cs="Times New Roman"/>
                <w:sz w:val="24"/>
                <w:szCs w:val="24"/>
              </w:rPr>
            </w:pPr>
          </w:p>
        </w:tc>
        <w:tc>
          <w:tcPr>
            <w:tcW w:w="1909" w:type="dxa"/>
          </w:tcPr>
          <w:p w:rsidR="00701820" w:rsidRPr="00841DDD" w:rsidRDefault="00701820" w:rsidP="00701820">
            <w:pPr>
              <w:spacing w:after="0" w:line="256" w:lineRule="auto"/>
              <w:jc w:val="both"/>
              <w:rPr>
                <w:rFonts w:ascii="Times New Roman" w:hAnsi="Times New Roman" w:cs="Times New Roman"/>
                <w:sz w:val="24"/>
                <w:szCs w:val="24"/>
              </w:rPr>
            </w:pPr>
          </w:p>
        </w:tc>
        <w:tc>
          <w:tcPr>
            <w:tcW w:w="5518" w:type="dxa"/>
          </w:tcPr>
          <w:p w:rsidR="00701820" w:rsidRPr="00841DDD" w:rsidRDefault="00701820" w:rsidP="00701820">
            <w:pPr>
              <w:spacing w:after="0" w:line="256" w:lineRule="auto"/>
              <w:jc w:val="both"/>
              <w:rPr>
                <w:rFonts w:ascii="Times New Roman" w:hAnsi="Times New Roman" w:cs="Times New Roman"/>
                <w:sz w:val="24"/>
                <w:szCs w:val="24"/>
              </w:rPr>
            </w:pPr>
          </w:p>
        </w:tc>
      </w:tr>
    </w:tbl>
    <w:p w:rsidR="00701820" w:rsidRPr="00841DDD" w:rsidRDefault="00701820" w:rsidP="00701820">
      <w:pPr>
        <w:spacing w:after="0"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xml:space="preserve">     </w:t>
      </w:r>
    </w:p>
    <w:p w:rsidR="00701820" w:rsidRPr="00841DDD" w:rsidRDefault="00701820" w:rsidP="00701820">
      <w:pPr>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xml:space="preserve">     Члены ШМО принимали участие (представление опыта работы) в семинарах, конференциях, круглых столах и др. (перечислить):</w:t>
      </w:r>
    </w:p>
    <w:tbl>
      <w:tblPr>
        <w:tblStyle w:val="6"/>
        <w:tblW w:w="10456" w:type="dxa"/>
        <w:tblLayout w:type="fixed"/>
        <w:tblLook w:val="04A0" w:firstRow="1" w:lastRow="0" w:firstColumn="1" w:lastColumn="0" w:noHBand="0" w:noVBand="1"/>
      </w:tblPr>
      <w:tblGrid>
        <w:gridCol w:w="562"/>
        <w:gridCol w:w="1768"/>
        <w:gridCol w:w="2456"/>
        <w:gridCol w:w="1985"/>
        <w:gridCol w:w="1304"/>
        <w:gridCol w:w="2381"/>
      </w:tblGrid>
      <w:tr w:rsidR="00701820" w:rsidRPr="00841DDD" w:rsidTr="002372BF">
        <w:tc>
          <w:tcPr>
            <w:tcW w:w="562" w:type="dxa"/>
            <w:vMerge w:val="restart"/>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ОО</w:t>
            </w:r>
          </w:p>
        </w:tc>
        <w:tc>
          <w:tcPr>
            <w:tcW w:w="1768" w:type="dxa"/>
            <w:vMerge w:val="restart"/>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ФИО педагога</w:t>
            </w:r>
          </w:p>
        </w:tc>
        <w:tc>
          <w:tcPr>
            <w:tcW w:w="2456" w:type="dxa"/>
            <w:vMerge w:val="restart"/>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Тема выступления (тема ППО)</w:t>
            </w:r>
          </w:p>
        </w:tc>
        <w:tc>
          <w:tcPr>
            <w:tcW w:w="5670" w:type="dxa"/>
            <w:gridSpan w:val="3"/>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Полное название мероприятия, место проведения</w:t>
            </w:r>
          </w:p>
        </w:tc>
      </w:tr>
      <w:tr w:rsidR="00701820" w:rsidRPr="00841DDD" w:rsidTr="002372BF">
        <w:tc>
          <w:tcPr>
            <w:tcW w:w="562" w:type="dxa"/>
            <w:vMerge/>
          </w:tcPr>
          <w:p w:rsidR="00701820" w:rsidRPr="00841DDD" w:rsidRDefault="00701820" w:rsidP="00701820">
            <w:pPr>
              <w:spacing w:after="0" w:line="256" w:lineRule="auto"/>
              <w:jc w:val="both"/>
              <w:rPr>
                <w:rFonts w:ascii="Times New Roman" w:hAnsi="Times New Roman" w:cs="Times New Roman"/>
                <w:b/>
                <w:sz w:val="24"/>
                <w:szCs w:val="24"/>
              </w:rPr>
            </w:pPr>
          </w:p>
        </w:tc>
        <w:tc>
          <w:tcPr>
            <w:tcW w:w="1768" w:type="dxa"/>
            <w:vMerge/>
          </w:tcPr>
          <w:p w:rsidR="00701820" w:rsidRPr="00841DDD" w:rsidRDefault="00701820" w:rsidP="00701820">
            <w:pPr>
              <w:spacing w:after="0" w:line="256" w:lineRule="auto"/>
              <w:jc w:val="both"/>
              <w:rPr>
                <w:rFonts w:ascii="Times New Roman" w:hAnsi="Times New Roman" w:cs="Times New Roman"/>
                <w:b/>
                <w:sz w:val="24"/>
                <w:szCs w:val="24"/>
              </w:rPr>
            </w:pPr>
          </w:p>
        </w:tc>
        <w:tc>
          <w:tcPr>
            <w:tcW w:w="2456" w:type="dxa"/>
            <w:vMerge/>
          </w:tcPr>
          <w:p w:rsidR="00701820" w:rsidRPr="00841DDD" w:rsidRDefault="00701820" w:rsidP="00701820">
            <w:pPr>
              <w:spacing w:after="0" w:line="256" w:lineRule="auto"/>
              <w:jc w:val="both"/>
              <w:rPr>
                <w:rFonts w:ascii="Times New Roman" w:hAnsi="Times New Roman" w:cs="Times New Roman"/>
                <w:b/>
                <w:sz w:val="24"/>
                <w:szCs w:val="24"/>
              </w:rPr>
            </w:pPr>
          </w:p>
        </w:tc>
        <w:tc>
          <w:tcPr>
            <w:tcW w:w="1985"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муниц. уровень</w:t>
            </w:r>
          </w:p>
        </w:tc>
        <w:tc>
          <w:tcPr>
            <w:tcW w:w="1304"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регион. уровень</w:t>
            </w:r>
          </w:p>
        </w:tc>
        <w:tc>
          <w:tcPr>
            <w:tcW w:w="2381"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федер. уровень</w:t>
            </w:r>
          </w:p>
        </w:tc>
      </w:tr>
      <w:tr w:rsidR="00701820" w:rsidRPr="00841DDD" w:rsidTr="002372BF">
        <w:tc>
          <w:tcPr>
            <w:tcW w:w="562" w:type="dxa"/>
          </w:tcPr>
          <w:p w:rsidR="00701820" w:rsidRPr="00841DDD" w:rsidRDefault="00701820" w:rsidP="00701820">
            <w:pPr>
              <w:spacing w:after="0" w:line="256" w:lineRule="auto"/>
              <w:jc w:val="both"/>
              <w:rPr>
                <w:rFonts w:ascii="Times New Roman" w:hAnsi="Times New Roman" w:cs="Times New Roman"/>
                <w:b/>
                <w:sz w:val="24"/>
                <w:szCs w:val="24"/>
              </w:rPr>
            </w:pPr>
          </w:p>
        </w:tc>
        <w:tc>
          <w:tcPr>
            <w:tcW w:w="1768" w:type="dxa"/>
          </w:tcPr>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Денисова ГМ</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 xml:space="preserve">Савчук ЕВ </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Маркевич НА</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Божко АИ</w:t>
            </w:r>
          </w:p>
        </w:tc>
        <w:tc>
          <w:tcPr>
            <w:tcW w:w="2456" w:type="dxa"/>
          </w:tcPr>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Глобальные компетенции</w:t>
            </w:r>
          </w:p>
        </w:tc>
        <w:tc>
          <w:tcPr>
            <w:tcW w:w="1985" w:type="dxa"/>
          </w:tcPr>
          <w:p w:rsidR="00701820" w:rsidRPr="00841DDD" w:rsidRDefault="00701820" w:rsidP="00701820">
            <w:pPr>
              <w:spacing w:after="0" w:line="256" w:lineRule="auto"/>
              <w:rPr>
                <w:rFonts w:ascii="Times New Roman" w:hAnsi="Times New Roman" w:cs="Times New Roman"/>
                <w:b/>
                <w:sz w:val="24"/>
                <w:szCs w:val="24"/>
              </w:rPr>
            </w:pPr>
            <w:r w:rsidRPr="00841DDD">
              <w:rPr>
                <w:rFonts w:ascii="Times New Roman" w:hAnsi="Times New Roman" w:cs="Times New Roman"/>
                <w:b/>
                <w:sz w:val="24"/>
                <w:szCs w:val="24"/>
              </w:rPr>
              <w:t>+</w:t>
            </w:r>
          </w:p>
          <w:p w:rsidR="00701820" w:rsidRPr="00841DDD" w:rsidRDefault="00701820" w:rsidP="00701820">
            <w:pPr>
              <w:spacing w:after="0" w:line="256" w:lineRule="auto"/>
              <w:rPr>
                <w:rFonts w:ascii="Times New Roman" w:hAnsi="Times New Roman" w:cs="Times New Roman"/>
                <w:sz w:val="24"/>
                <w:szCs w:val="24"/>
              </w:rPr>
            </w:pPr>
            <w:r w:rsidRPr="00841DDD">
              <w:rPr>
                <w:rFonts w:ascii="Times New Roman" w:hAnsi="Times New Roman" w:cs="Times New Roman"/>
                <w:sz w:val="24"/>
                <w:szCs w:val="24"/>
              </w:rPr>
              <w:t>+</w:t>
            </w:r>
          </w:p>
          <w:p w:rsidR="00701820" w:rsidRPr="00841DDD" w:rsidRDefault="00701820" w:rsidP="00701820">
            <w:pPr>
              <w:spacing w:after="0" w:line="256" w:lineRule="auto"/>
              <w:rPr>
                <w:rFonts w:ascii="Times New Roman" w:hAnsi="Times New Roman" w:cs="Times New Roman"/>
                <w:sz w:val="24"/>
                <w:szCs w:val="24"/>
              </w:rPr>
            </w:pPr>
            <w:r w:rsidRPr="00841DDD">
              <w:rPr>
                <w:rFonts w:ascii="Times New Roman" w:hAnsi="Times New Roman" w:cs="Times New Roman"/>
                <w:sz w:val="24"/>
                <w:szCs w:val="24"/>
              </w:rPr>
              <w:t>+</w:t>
            </w:r>
          </w:p>
          <w:p w:rsidR="00701820" w:rsidRPr="00841DDD" w:rsidRDefault="00701820" w:rsidP="00701820">
            <w:pPr>
              <w:spacing w:after="0" w:line="256" w:lineRule="auto"/>
              <w:rPr>
                <w:rFonts w:ascii="Times New Roman" w:hAnsi="Times New Roman" w:cs="Times New Roman"/>
                <w:sz w:val="24"/>
                <w:szCs w:val="24"/>
              </w:rPr>
            </w:pPr>
            <w:r w:rsidRPr="00841DDD">
              <w:rPr>
                <w:rFonts w:ascii="Times New Roman" w:hAnsi="Times New Roman" w:cs="Times New Roman"/>
                <w:sz w:val="24"/>
                <w:szCs w:val="24"/>
              </w:rPr>
              <w:t>+</w:t>
            </w:r>
          </w:p>
        </w:tc>
        <w:tc>
          <w:tcPr>
            <w:tcW w:w="1304" w:type="dxa"/>
          </w:tcPr>
          <w:p w:rsidR="00701820" w:rsidRPr="00841DDD" w:rsidRDefault="00701820" w:rsidP="00701820">
            <w:pPr>
              <w:spacing w:after="0" w:line="256" w:lineRule="auto"/>
              <w:jc w:val="center"/>
              <w:rPr>
                <w:rFonts w:ascii="Times New Roman" w:hAnsi="Times New Roman" w:cs="Times New Roman"/>
                <w:b/>
                <w:sz w:val="24"/>
                <w:szCs w:val="24"/>
              </w:rPr>
            </w:pPr>
            <w:r w:rsidRPr="00841DDD">
              <w:rPr>
                <w:rFonts w:ascii="Times New Roman" w:hAnsi="Times New Roman" w:cs="Times New Roman"/>
                <w:b/>
                <w:sz w:val="24"/>
                <w:szCs w:val="24"/>
              </w:rPr>
              <w:t>-</w:t>
            </w:r>
          </w:p>
        </w:tc>
        <w:tc>
          <w:tcPr>
            <w:tcW w:w="2381" w:type="dxa"/>
          </w:tcPr>
          <w:p w:rsidR="00701820" w:rsidRPr="00841DDD" w:rsidRDefault="00701820" w:rsidP="00701820">
            <w:pPr>
              <w:spacing w:after="0" w:line="256" w:lineRule="auto"/>
              <w:jc w:val="both"/>
              <w:rPr>
                <w:rFonts w:ascii="Times New Roman" w:hAnsi="Times New Roman" w:cs="Times New Roman"/>
                <w:b/>
                <w:sz w:val="24"/>
                <w:szCs w:val="24"/>
              </w:rPr>
            </w:pPr>
            <w:r w:rsidRPr="00841DDD">
              <w:rPr>
                <w:rFonts w:ascii="Times New Roman" w:hAnsi="Times New Roman" w:cs="Times New Roman"/>
                <w:b/>
                <w:sz w:val="24"/>
                <w:szCs w:val="24"/>
              </w:rPr>
              <w:t>-</w:t>
            </w:r>
          </w:p>
        </w:tc>
      </w:tr>
    </w:tbl>
    <w:p w:rsidR="00701820" w:rsidRPr="00841DDD" w:rsidRDefault="00701820" w:rsidP="00701820">
      <w:pPr>
        <w:spacing w:after="0" w:line="240" w:lineRule="auto"/>
        <w:jc w:val="both"/>
        <w:rPr>
          <w:rFonts w:ascii="Times New Roman" w:eastAsia="Times New Roman" w:hAnsi="Times New Roman" w:cs="Times New Roman"/>
          <w:sz w:val="24"/>
          <w:szCs w:val="24"/>
          <w:lang w:eastAsia="ru-RU"/>
        </w:rPr>
      </w:pPr>
    </w:p>
    <w:p w:rsidR="00701820" w:rsidRPr="00841DDD" w:rsidRDefault="00701820" w:rsidP="00701820">
      <w:pPr>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xml:space="preserve">     В течение учебного года учителями ШМО подготовлены ребята в участии в олимпиадах, , конкурсах, марафоноах,конференциях, фестивалях и т.п. на региональном и федеральном уровне:</w:t>
      </w:r>
    </w:p>
    <w:p w:rsidR="00701820" w:rsidRPr="00841DDD" w:rsidRDefault="00701820" w:rsidP="00701820">
      <w:pPr>
        <w:spacing w:after="0" w:line="240" w:lineRule="auto"/>
        <w:ind w:firstLine="540"/>
        <w:jc w:val="both"/>
        <w:rPr>
          <w:rFonts w:ascii="Times New Roman" w:eastAsia="Times New Roman" w:hAnsi="Times New Roman" w:cs="Times New Roman"/>
          <w:sz w:val="24"/>
          <w:szCs w:val="24"/>
          <w:lang w:eastAsia="ru-RU"/>
        </w:rPr>
      </w:pPr>
    </w:p>
    <w:tbl>
      <w:tblPr>
        <w:tblStyle w:val="6"/>
        <w:tblW w:w="10443" w:type="dxa"/>
        <w:jc w:val="center"/>
        <w:tblLook w:val="00A0" w:firstRow="1" w:lastRow="0" w:firstColumn="1" w:lastColumn="0" w:noHBand="0" w:noVBand="0"/>
      </w:tblPr>
      <w:tblGrid>
        <w:gridCol w:w="1186"/>
        <w:gridCol w:w="1753"/>
        <w:gridCol w:w="2402"/>
        <w:gridCol w:w="2390"/>
        <w:gridCol w:w="2712"/>
      </w:tblGrid>
      <w:tr w:rsidR="00701820" w:rsidRPr="00841DDD" w:rsidTr="002372BF">
        <w:trPr>
          <w:jc w:val="center"/>
        </w:trPr>
        <w:tc>
          <w:tcPr>
            <w:tcW w:w="1186"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ОО</w:t>
            </w:r>
          </w:p>
        </w:tc>
        <w:tc>
          <w:tcPr>
            <w:tcW w:w="1753"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ФИО педагога</w:t>
            </w:r>
          </w:p>
        </w:tc>
        <w:tc>
          <w:tcPr>
            <w:tcW w:w="2402"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ФИ учащегося</w:t>
            </w:r>
          </w:p>
        </w:tc>
        <w:tc>
          <w:tcPr>
            <w:tcW w:w="2390" w:type="dxa"/>
          </w:tcPr>
          <w:p w:rsidR="00701820" w:rsidRPr="00841DDD" w:rsidRDefault="00701820" w:rsidP="00701820">
            <w:pPr>
              <w:spacing w:after="0" w:line="256" w:lineRule="auto"/>
              <w:ind w:firstLine="540"/>
              <w:jc w:val="center"/>
              <w:rPr>
                <w:rFonts w:ascii="Times New Roman" w:hAnsi="Times New Roman" w:cs="Times New Roman"/>
                <w:sz w:val="24"/>
                <w:szCs w:val="24"/>
              </w:rPr>
            </w:pPr>
            <w:r w:rsidRPr="00841DDD">
              <w:rPr>
                <w:rFonts w:ascii="Times New Roman" w:hAnsi="Times New Roman" w:cs="Times New Roman"/>
                <w:sz w:val="24"/>
                <w:szCs w:val="24"/>
              </w:rPr>
              <w:t>Мероприятие</w:t>
            </w:r>
          </w:p>
        </w:tc>
        <w:tc>
          <w:tcPr>
            <w:tcW w:w="2712"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Результат</w:t>
            </w:r>
          </w:p>
        </w:tc>
      </w:tr>
      <w:tr w:rsidR="00701820" w:rsidRPr="00841DDD" w:rsidTr="002372BF">
        <w:trPr>
          <w:jc w:val="center"/>
        </w:trPr>
        <w:tc>
          <w:tcPr>
            <w:tcW w:w="1186" w:type="dxa"/>
          </w:tcPr>
          <w:p w:rsidR="00701820" w:rsidRPr="00841DDD" w:rsidRDefault="00701820" w:rsidP="00701820">
            <w:pPr>
              <w:spacing w:after="0" w:line="256" w:lineRule="auto"/>
              <w:ind w:firstLine="540"/>
              <w:jc w:val="both"/>
              <w:rPr>
                <w:rFonts w:ascii="Times New Roman" w:hAnsi="Times New Roman" w:cs="Times New Roman"/>
                <w:b/>
                <w:sz w:val="24"/>
                <w:szCs w:val="24"/>
              </w:rPr>
            </w:pPr>
          </w:p>
        </w:tc>
        <w:tc>
          <w:tcPr>
            <w:tcW w:w="1753" w:type="dxa"/>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Маркевич На</w:t>
            </w:r>
          </w:p>
        </w:tc>
        <w:tc>
          <w:tcPr>
            <w:tcW w:w="2402" w:type="dxa"/>
          </w:tcPr>
          <w:p w:rsidR="00701820" w:rsidRPr="00841DDD" w:rsidRDefault="00701820" w:rsidP="00701820">
            <w:pPr>
              <w:spacing w:after="0" w:line="256" w:lineRule="auto"/>
              <w:rPr>
                <w:rFonts w:ascii="Times New Roman" w:hAnsi="Times New Roman" w:cs="Times New Roman"/>
                <w:sz w:val="24"/>
                <w:szCs w:val="24"/>
              </w:rPr>
            </w:pPr>
            <w:r w:rsidRPr="00841DDD">
              <w:rPr>
                <w:rFonts w:ascii="Times New Roman" w:hAnsi="Times New Roman" w:cs="Times New Roman"/>
                <w:sz w:val="24"/>
                <w:szCs w:val="24"/>
              </w:rPr>
              <w:t>Спешилова Э</w:t>
            </w:r>
          </w:p>
        </w:tc>
        <w:tc>
          <w:tcPr>
            <w:tcW w:w="2390" w:type="dxa"/>
          </w:tcPr>
          <w:p w:rsidR="00701820" w:rsidRPr="00841DDD" w:rsidRDefault="00701820" w:rsidP="00701820">
            <w:pPr>
              <w:spacing w:after="0" w:line="256" w:lineRule="auto"/>
              <w:rPr>
                <w:rFonts w:ascii="Times New Roman" w:hAnsi="Times New Roman" w:cs="Times New Roman"/>
                <w:sz w:val="24"/>
                <w:szCs w:val="24"/>
              </w:rPr>
            </w:pPr>
            <w:r w:rsidRPr="00841DDD">
              <w:rPr>
                <w:rFonts w:ascii="Times New Roman" w:hAnsi="Times New Roman" w:cs="Times New Roman"/>
                <w:sz w:val="24"/>
                <w:szCs w:val="24"/>
              </w:rPr>
              <w:t>Дети одной реки</w:t>
            </w:r>
          </w:p>
        </w:tc>
        <w:tc>
          <w:tcPr>
            <w:tcW w:w="2712" w:type="dxa"/>
          </w:tcPr>
          <w:p w:rsidR="00701820" w:rsidRPr="00841DDD" w:rsidRDefault="00701820" w:rsidP="00701820">
            <w:pPr>
              <w:spacing w:after="0" w:line="256" w:lineRule="auto"/>
              <w:rPr>
                <w:rFonts w:ascii="Times New Roman" w:hAnsi="Times New Roman" w:cs="Times New Roman"/>
                <w:sz w:val="24"/>
                <w:szCs w:val="24"/>
              </w:rPr>
            </w:pPr>
            <w:r w:rsidRPr="00841DDD">
              <w:rPr>
                <w:rFonts w:ascii="Times New Roman" w:hAnsi="Times New Roman" w:cs="Times New Roman"/>
                <w:sz w:val="24"/>
                <w:szCs w:val="24"/>
              </w:rPr>
              <w:t>Диплом</w:t>
            </w:r>
          </w:p>
        </w:tc>
      </w:tr>
      <w:tr w:rsidR="00701820" w:rsidRPr="00841DDD" w:rsidTr="002372BF">
        <w:trPr>
          <w:jc w:val="center"/>
        </w:trPr>
        <w:tc>
          <w:tcPr>
            <w:tcW w:w="1186" w:type="dxa"/>
          </w:tcPr>
          <w:p w:rsidR="00701820" w:rsidRPr="00841DDD" w:rsidRDefault="00701820" w:rsidP="00701820">
            <w:pPr>
              <w:spacing w:after="0" w:line="256" w:lineRule="auto"/>
              <w:ind w:firstLine="540"/>
              <w:jc w:val="both"/>
              <w:rPr>
                <w:rFonts w:ascii="Times New Roman" w:hAnsi="Times New Roman" w:cs="Times New Roman"/>
                <w:b/>
                <w:sz w:val="24"/>
                <w:szCs w:val="24"/>
              </w:rPr>
            </w:pPr>
          </w:p>
        </w:tc>
        <w:tc>
          <w:tcPr>
            <w:tcW w:w="1753" w:type="dxa"/>
          </w:tcPr>
          <w:p w:rsidR="00701820" w:rsidRPr="00841DDD" w:rsidRDefault="00701820" w:rsidP="00701820">
            <w:pPr>
              <w:spacing w:after="0" w:line="256" w:lineRule="auto"/>
              <w:ind w:firstLine="540"/>
              <w:jc w:val="both"/>
              <w:rPr>
                <w:rFonts w:ascii="Times New Roman" w:hAnsi="Times New Roman" w:cs="Times New Roman"/>
                <w:sz w:val="24"/>
                <w:szCs w:val="24"/>
              </w:rPr>
            </w:pPr>
            <w:r w:rsidRPr="00841DDD">
              <w:rPr>
                <w:rFonts w:ascii="Times New Roman" w:hAnsi="Times New Roman" w:cs="Times New Roman"/>
                <w:sz w:val="24"/>
                <w:szCs w:val="24"/>
              </w:rPr>
              <w:t xml:space="preserve"> Маркевич НА</w:t>
            </w:r>
          </w:p>
        </w:tc>
        <w:tc>
          <w:tcPr>
            <w:tcW w:w="2402" w:type="dxa"/>
          </w:tcPr>
          <w:p w:rsidR="00701820" w:rsidRPr="00841DDD" w:rsidRDefault="00701820" w:rsidP="00701820">
            <w:pPr>
              <w:spacing w:after="0" w:line="256" w:lineRule="auto"/>
              <w:ind w:firstLine="540"/>
              <w:jc w:val="both"/>
              <w:rPr>
                <w:rFonts w:ascii="Times New Roman" w:hAnsi="Times New Roman" w:cs="Times New Roman"/>
                <w:sz w:val="24"/>
                <w:szCs w:val="24"/>
              </w:rPr>
            </w:pPr>
            <w:r w:rsidRPr="00841DDD">
              <w:rPr>
                <w:rFonts w:ascii="Times New Roman" w:hAnsi="Times New Roman" w:cs="Times New Roman"/>
                <w:sz w:val="24"/>
                <w:szCs w:val="24"/>
              </w:rPr>
              <w:t>Денисов Е</w:t>
            </w:r>
          </w:p>
        </w:tc>
        <w:tc>
          <w:tcPr>
            <w:tcW w:w="2390" w:type="dxa"/>
          </w:tcPr>
          <w:p w:rsidR="00701820" w:rsidRPr="00841DDD" w:rsidRDefault="00701820" w:rsidP="00701820">
            <w:pPr>
              <w:spacing w:after="0" w:line="256" w:lineRule="auto"/>
              <w:rPr>
                <w:rFonts w:ascii="Times New Roman" w:hAnsi="Times New Roman" w:cs="Times New Roman"/>
                <w:sz w:val="24"/>
                <w:szCs w:val="24"/>
              </w:rPr>
            </w:pPr>
            <w:r w:rsidRPr="00841DDD">
              <w:rPr>
                <w:rFonts w:ascii="Times New Roman" w:hAnsi="Times New Roman" w:cs="Times New Roman"/>
                <w:sz w:val="24"/>
                <w:szCs w:val="24"/>
              </w:rPr>
              <w:t>Прошлое настоящее с. Тальники</w:t>
            </w:r>
          </w:p>
        </w:tc>
        <w:tc>
          <w:tcPr>
            <w:tcW w:w="2712" w:type="dxa"/>
          </w:tcPr>
          <w:p w:rsidR="00701820" w:rsidRPr="00841DDD" w:rsidRDefault="00701820" w:rsidP="00701820">
            <w:pPr>
              <w:spacing w:after="0" w:line="256" w:lineRule="auto"/>
              <w:rPr>
                <w:rFonts w:ascii="Times New Roman" w:hAnsi="Times New Roman" w:cs="Times New Roman"/>
                <w:sz w:val="24"/>
                <w:szCs w:val="24"/>
              </w:rPr>
            </w:pPr>
          </w:p>
        </w:tc>
      </w:tr>
    </w:tbl>
    <w:p w:rsidR="00701820" w:rsidRPr="00841DDD" w:rsidRDefault="00701820" w:rsidP="00701820">
      <w:pPr>
        <w:spacing w:after="0" w:line="240" w:lineRule="auto"/>
        <w:jc w:val="both"/>
        <w:rPr>
          <w:rFonts w:ascii="Times New Roman" w:eastAsia="Times New Roman" w:hAnsi="Times New Roman" w:cs="Times New Roman"/>
          <w:sz w:val="24"/>
          <w:szCs w:val="24"/>
          <w:lang w:eastAsia="ru-RU"/>
        </w:rPr>
      </w:pPr>
    </w:p>
    <w:p w:rsidR="00701820" w:rsidRPr="00841DDD" w:rsidRDefault="00701820" w:rsidP="00701820">
      <w:pPr>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Результативность организации методической работы:</w:t>
      </w:r>
    </w:p>
    <w:p w:rsidR="00701820" w:rsidRPr="00841DDD" w:rsidRDefault="00701820" w:rsidP="00701820">
      <w:pPr>
        <w:spacing w:after="0" w:line="240" w:lineRule="auto"/>
        <w:ind w:firstLine="540"/>
        <w:jc w:val="both"/>
        <w:rPr>
          <w:rFonts w:ascii="Times New Roman" w:eastAsia="Times New Roman" w:hAnsi="Times New Roman" w:cs="Times New Roman"/>
          <w:sz w:val="24"/>
          <w:szCs w:val="24"/>
          <w:lang w:eastAsia="ru-RU"/>
        </w:rPr>
      </w:pPr>
    </w:p>
    <w:tbl>
      <w:tblPr>
        <w:tblStyle w:val="6"/>
        <w:tblW w:w="10456" w:type="dxa"/>
        <w:tblLook w:val="01E0" w:firstRow="1" w:lastRow="1" w:firstColumn="1" w:lastColumn="1" w:noHBand="0" w:noVBand="0"/>
      </w:tblPr>
      <w:tblGrid>
        <w:gridCol w:w="580"/>
        <w:gridCol w:w="2351"/>
        <w:gridCol w:w="7525"/>
      </w:tblGrid>
      <w:tr w:rsidR="00701820" w:rsidRPr="00841DDD" w:rsidTr="002372BF">
        <w:trPr>
          <w:trHeight w:val="566"/>
        </w:trPr>
        <w:tc>
          <w:tcPr>
            <w:tcW w:w="580" w:type="dxa"/>
            <w:vAlign w:val="center"/>
          </w:tcPr>
          <w:p w:rsidR="00701820" w:rsidRPr="00841DDD" w:rsidRDefault="00701820" w:rsidP="00701820">
            <w:pPr>
              <w:spacing w:after="0" w:line="256" w:lineRule="auto"/>
              <w:jc w:val="center"/>
              <w:rPr>
                <w:rFonts w:ascii="Times New Roman" w:hAnsi="Times New Roman" w:cs="Times New Roman"/>
                <w:sz w:val="24"/>
                <w:szCs w:val="24"/>
              </w:rPr>
            </w:pPr>
            <w:r w:rsidRPr="00841DDD">
              <w:rPr>
                <w:rFonts w:ascii="Times New Roman" w:hAnsi="Times New Roman" w:cs="Times New Roman"/>
                <w:sz w:val="24"/>
                <w:szCs w:val="24"/>
              </w:rPr>
              <w:t>№ п/п</w:t>
            </w:r>
          </w:p>
        </w:tc>
        <w:tc>
          <w:tcPr>
            <w:tcW w:w="2351" w:type="dxa"/>
            <w:vAlign w:val="center"/>
          </w:tcPr>
          <w:p w:rsidR="00701820" w:rsidRPr="00841DDD" w:rsidRDefault="00701820" w:rsidP="00701820">
            <w:pPr>
              <w:spacing w:after="0" w:line="256" w:lineRule="auto"/>
              <w:ind w:firstLine="131"/>
              <w:jc w:val="center"/>
              <w:rPr>
                <w:rFonts w:ascii="Times New Roman" w:hAnsi="Times New Roman" w:cs="Times New Roman"/>
                <w:sz w:val="24"/>
                <w:szCs w:val="24"/>
              </w:rPr>
            </w:pPr>
            <w:r w:rsidRPr="00841DDD">
              <w:rPr>
                <w:rFonts w:ascii="Times New Roman" w:hAnsi="Times New Roman" w:cs="Times New Roman"/>
                <w:sz w:val="24"/>
                <w:szCs w:val="24"/>
              </w:rPr>
              <w:t>Показатели</w:t>
            </w:r>
          </w:p>
        </w:tc>
        <w:tc>
          <w:tcPr>
            <w:tcW w:w="7525" w:type="dxa"/>
            <w:vAlign w:val="center"/>
          </w:tcPr>
          <w:p w:rsidR="00701820" w:rsidRPr="00841DDD" w:rsidRDefault="00701820" w:rsidP="00701820">
            <w:pPr>
              <w:spacing w:after="0" w:line="256" w:lineRule="auto"/>
              <w:ind w:left="-148"/>
              <w:jc w:val="center"/>
              <w:rPr>
                <w:rFonts w:ascii="Times New Roman" w:hAnsi="Times New Roman" w:cs="Times New Roman"/>
                <w:sz w:val="24"/>
                <w:szCs w:val="24"/>
              </w:rPr>
            </w:pPr>
            <w:r w:rsidRPr="00841DDD">
              <w:rPr>
                <w:rFonts w:ascii="Times New Roman" w:hAnsi="Times New Roman" w:cs="Times New Roman"/>
                <w:sz w:val="24"/>
                <w:szCs w:val="24"/>
              </w:rPr>
              <w:t>Количество /процент от общего состава педагогов ШМО</w:t>
            </w:r>
          </w:p>
        </w:tc>
      </w:tr>
      <w:tr w:rsidR="00701820" w:rsidRPr="00841DDD" w:rsidTr="002372BF">
        <w:trPr>
          <w:trHeight w:val="1254"/>
        </w:trPr>
        <w:tc>
          <w:tcPr>
            <w:tcW w:w="580" w:type="dxa"/>
            <w:vMerge w:val="restart"/>
          </w:tcPr>
          <w:p w:rsidR="00701820" w:rsidRPr="00841DDD" w:rsidRDefault="00701820" w:rsidP="00701820">
            <w:pPr>
              <w:spacing w:after="0" w:line="256" w:lineRule="auto"/>
              <w:rPr>
                <w:rFonts w:ascii="Times New Roman" w:hAnsi="Times New Roman" w:cs="Times New Roman"/>
                <w:sz w:val="24"/>
                <w:szCs w:val="24"/>
              </w:rPr>
            </w:pPr>
            <w:r w:rsidRPr="00841DDD">
              <w:rPr>
                <w:rFonts w:ascii="Times New Roman" w:hAnsi="Times New Roman" w:cs="Times New Roman"/>
                <w:sz w:val="24"/>
                <w:szCs w:val="24"/>
              </w:rPr>
              <w:t>1.</w:t>
            </w:r>
          </w:p>
        </w:tc>
        <w:tc>
          <w:tcPr>
            <w:tcW w:w="2351" w:type="dxa"/>
            <w:vMerge w:val="restart"/>
          </w:tcPr>
          <w:p w:rsidR="00701820" w:rsidRPr="00841DDD" w:rsidRDefault="00701820" w:rsidP="00701820">
            <w:pPr>
              <w:spacing w:after="0" w:line="256" w:lineRule="auto"/>
              <w:ind w:hanging="20"/>
              <w:rPr>
                <w:rFonts w:ascii="Times New Roman" w:hAnsi="Times New Roman" w:cs="Times New Roman"/>
                <w:sz w:val="24"/>
                <w:szCs w:val="24"/>
              </w:rPr>
            </w:pPr>
            <w:r w:rsidRPr="00841DDD">
              <w:rPr>
                <w:rFonts w:ascii="Times New Roman" w:hAnsi="Times New Roman" w:cs="Times New Roman"/>
                <w:sz w:val="24"/>
                <w:szCs w:val="24"/>
              </w:rPr>
              <w:t xml:space="preserve">Прохождение аттестации на квалификационную категорию </w:t>
            </w:r>
          </w:p>
        </w:tc>
        <w:tc>
          <w:tcPr>
            <w:tcW w:w="7525" w:type="dxa"/>
          </w:tcPr>
          <w:p w:rsidR="00701820" w:rsidRPr="00841DDD" w:rsidRDefault="00701820" w:rsidP="00701820">
            <w:pPr>
              <w:spacing w:after="0" w:line="256" w:lineRule="auto"/>
              <w:rPr>
                <w:rFonts w:ascii="Times New Roman" w:hAnsi="Times New Roman" w:cs="Times New Roman"/>
                <w:sz w:val="24"/>
                <w:szCs w:val="24"/>
              </w:rPr>
            </w:pPr>
            <w:r w:rsidRPr="00841DDD">
              <w:rPr>
                <w:rFonts w:ascii="Times New Roman" w:hAnsi="Times New Roman" w:cs="Times New Roman"/>
                <w:sz w:val="24"/>
                <w:szCs w:val="24"/>
              </w:rPr>
              <w:t>По итогам в 2021-2022 учебном году:</w:t>
            </w:r>
          </w:p>
          <w:p w:rsidR="00701820" w:rsidRPr="00841DDD" w:rsidRDefault="00701820" w:rsidP="00701820">
            <w:pPr>
              <w:spacing w:after="0" w:line="256" w:lineRule="auto"/>
              <w:ind w:firstLine="540"/>
              <w:jc w:val="both"/>
              <w:rPr>
                <w:rFonts w:ascii="Times New Roman" w:hAnsi="Times New Roman" w:cs="Times New Roman"/>
                <w:sz w:val="24"/>
                <w:szCs w:val="24"/>
              </w:rPr>
            </w:pPr>
            <w:r w:rsidRPr="00841DDD">
              <w:rPr>
                <w:rFonts w:ascii="Times New Roman" w:hAnsi="Times New Roman" w:cs="Times New Roman"/>
                <w:sz w:val="24"/>
                <w:szCs w:val="24"/>
              </w:rPr>
              <w:t>- соответствие занимаемой должности – 6</w:t>
            </w:r>
          </w:p>
          <w:p w:rsidR="00701820" w:rsidRPr="00841DDD" w:rsidRDefault="00701820" w:rsidP="00701820">
            <w:pPr>
              <w:spacing w:after="0" w:line="256" w:lineRule="auto"/>
              <w:ind w:firstLine="540"/>
              <w:jc w:val="both"/>
              <w:rPr>
                <w:rFonts w:ascii="Times New Roman" w:hAnsi="Times New Roman" w:cs="Times New Roman"/>
                <w:sz w:val="24"/>
                <w:szCs w:val="24"/>
              </w:rPr>
            </w:pPr>
            <w:r w:rsidRPr="00841DDD">
              <w:rPr>
                <w:rFonts w:ascii="Times New Roman" w:hAnsi="Times New Roman" w:cs="Times New Roman"/>
                <w:sz w:val="24"/>
                <w:szCs w:val="24"/>
              </w:rPr>
              <w:t xml:space="preserve">- </w:t>
            </w:r>
            <w:r w:rsidRPr="00841DDD">
              <w:rPr>
                <w:rFonts w:ascii="Times New Roman" w:hAnsi="Times New Roman" w:cs="Times New Roman"/>
                <w:sz w:val="24"/>
                <w:szCs w:val="24"/>
                <w:lang w:val="en-US"/>
              </w:rPr>
              <w:t>I</w:t>
            </w:r>
            <w:r w:rsidRPr="00841DDD">
              <w:rPr>
                <w:rFonts w:ascii="Times New Roman" w:hAnsi="Times New Roman" w:cs="Times New Roman"/>
                <w:sz w:val="24"/>
                <w:szCs w:val="24"/>
              </w:rPr>
              <w:t xml:space="preserve"> кв. категория - </w:t>
            </w:r>
          </w:p>
          <w:p w:rsidR="00701820" w:rsidRPr="00841DDD" w:rsidRDefault="00701820" w:rsidP="00701820">
            <w:pPr>
              <w:spacing w:after="0" w:line="256" w:lineRule="auto"/>
              <w:ind w:firstLine="540"/>
              <w:jc w:val="both"/>
              <w:rPr>
                <w:rFonts w:ascii="Times New Roman" w:hAnsi="Times New Roman" w:cs="Times New Roman"/>
                <w:sz w:val="24"/>
                <w:szCs w:val="24"/>
              </w:rPr>
            </w:pPr>
            <w:r w:rsidRPr="00841DDD">
              <w:rPr>
                <w:rFonts w:ascii="Times New Roman" w:hAnsi="Times New Roman" w:cs="Times New Roman"/>
                <w:sz w:val="24"/>
                <w:szCs w:val="24"/>
              </w:rPr>
              <w:t xml:space="preserve">- высшая кв. категория - </w:t>
            </w:r>
          </w:p>
        </w:tc>
      </w:tr>
      <w:tr w:rsidR="00701820" w:rsidRPr="00841DDD" w:rsidTr="002372BF">
        <w:trPr>
          <w:trHeight w:val="1284"/>
        </w:trPr>
        <w:tc>
          <w:tcPr>
            <w:tcW w:w="580" w:type="dxa"/>
            <w:vMerge/>
          </w:tcPr>
          <w:p w:rsidR="00701820" w:rsidRPr="00841DDD" w:rsidRDefault="00701820" w:rsidP="00701820">
            <w:pPr>
              <w:spacing w:after="0" w:line="256" w:lineRule="auto"/>
              <w:rPr>
                <w:rFonts w:ascii="Times New Roman" w:hAnsi="Times New Roman" w:cs="Times New Roman"/>
                <w:sz w:val="24"/>
                <w:szCs w:val="24"/>
              </w:rPr>
            </w:pPr>
          </w:p>
        </w:tc>
        <w:tc>
          <w:tcPr>
            <w:tcW w:w="2351" w:type="dxa"/>
            <w:vMerge/>
          </w:tcPr>
          <w:p w:rsidR="00701820" w:rsidRPr="00841DDD" w:rsidRDefault="00701820" w:rsidP="00701820">
            <w:pPr>
              <w:spacing w:after="0" w:line="256" w:lineRule="auto"/>
              <w:ind w:hanging="20"/>
              <w:rPr>
                <w:rFonts w:ascii="Times New Roman" w:hAnsi="Times New Roman" w:cs="Times New Roman"/>
                <w:sz w:val="24"/>
                <w:szCs w:val="24"/>
              </w:rPr>
            </w:pPr>
          </w:p>
        </w:tc>
        <w:tc>
          <w:tcPr>
            <w:tcW w:w="7525" w:type="dxa"/>
          </w:tcPr>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Всего в составе ШМО: 7</w:t>
            </w:r>
          </w:p>
          <w:p w:rsidR="00701820" w:rsidRPr="00841DDD" w:rsidRDefault="00701820" w:rsidP="00701820">
            <w:pPr>
              <w:spacing w:after="0" w:line="256" w:lineRule="auto"/>
              <w:ind w:firstLine="540"/>
              <w:jc w:val="both"/>
              <w:rPr>
                <w:rFonts w:ascii="Times New Roman" w:hAnsi="Times New Roman" w:cs="Times New Roman"/>
                <w:sz w:val="24"/>
                <w:szCs w:val="24"/>
              </w:rPr>
            </w:pPr>
            <w:r w:rsidRPr="00841DDD">
              <w:rPr>
                <w:rFonts w:ascii="Times New Roman" w:hAnsi="Times New Roman" w:cs="Times New Roman"/>
                <w:sz w:val="24"/>
                <w:szCs w:val="24"/>
              </w:rPr>
              <w:t>- соответствие занимаемой должности – 6 /86%</w:t>
            </w:r>
          </w:p>
          <w:p w:rsidR="00701820" w:rsidRPr="00841DDD" w:rsidRDefault="00701820" w:rsidP="00701820">
            <w:pPr>
              <w:spacing w:after="0" w:line="256" w:lineRule="auto"/>
              <w:ind w:firstLine="540"/>
              <w:jc w:val="both"/>
              <w:rPr>
                <w:rFonts w:ascii="Times New Roman" w:hAnsi="Times New Roman" w:cs="Times New Roman"/>
                <w:sz w:val="24"/>
                <w:szCs w:val="24"/>
              </w:rPr>
            </w:pPr>
            <w:r w:rsidRPr="00841DDD">
              <w:rPr>
                <w:rFonts w:ascii="Times New Roman" w:hAnsi="Times New Roman" w:cs="Times New Roman"/>
                <w:sz w:val="24"/>
                <w:szCs w:val="24"/>
              </w:rPr>
              <w:t xml:space="preserve">- </w:t>
            </w:r>
            <w:r w:rsidRPr="00841DDD">
              <w:rPr>
                <w:rFonts w:ascii="Times New Roman" w:hAnsi="Times New Roman" w:cs="Times New Roman"/>
                <w:sz w:val="24"/>
                <w:szCs w:val="24"/>
                <w:lang w:val="en-US"/>
              </w:rPr>
              <w:t>I</w:t>
            </w:r>
            <w:r w:rsidRPr="00841DDD">
              <w:rPr>
                <w:rFonts w:ascii="Times New Roman" w:hAnsi="Times New Roman" w:cs="Times New Roman"/>
                <w:sz w:val="24"/>
                <w:szCs w:val="24"/>
              </w:rPr>
              <w:t xml:space="preserve"> кв. категория – 1 /14%</w:t>
            </w:r>
          </w:p>
          <w:p w:rsidR="00701820" w:rsidRPr="00841DDD" w:rsidRDefault="00701820" w:rsidP="00701820">
            <w:pPr>
              <w:spacing w:after="0" w:line="256" w:lineRule="auto"/>
              <w:ind w:firstLine="540"/>
              <w:jc w:val="both"/>
              <w:rPr>
                <w:rFonts w:ascii="Times New Roman" w:hAnsi="Times New Roman" w:cs="Times New Roman"/>
                <w:sz w:val="24"/>
                <w:szCs w:val="24"/>
              </w:rPr>
            </w:pPr>
            <w:r w:rsidRPr="00841DDD">
              <w:rPr>
                <w:rFonts w:ascii="Times New Roman" w:hAnsi="Times New Roman" w:cs="Times New Roman"/>
                <w:sz w:val="24"/>
                <w:szCs w:val="24"/>
              </w:rPr>
              <w:t>- высшая кв. категория -</w:t>
            </w:r>
          </w:p>
        </w:tc>
      </w:tr>
      <w:tr w:rsidR="00701820" w:rsidRPr="00841DDD" w:rsidTr="002372BF">
        <w:trPr>
          <w:trHeight w:val="1571"/>
        </w:trPr>
        <w:tc>
          <w:tcPr>
            <w:tcW w:w="580" w:type="dxa"/>
          </w:tcPr>
          <w:p w:rsidR="00701820" w:rsidRPr="00841DDD" w:rsidRDefault="00701820" w:rsidP="00701820">
            <w:pPr>
              <w:spacing w:after="0" w:line="256" w:lineRule="auto"/>
              <w:rPr>
                <w:rFonts w:ascii="Times New Roman" w:hAnsi="Times New Roman" w:cs="Times New Roman"/>
                <w:sz w:val="24"/>
                <w:szCs w:val="24"/>
              </w:rPr>
            </w:pPr>
            <w:r w:rsidRPr="00841DDD">
              <w:rPr>
                <w:rFonts w:ascii="Times New Roman" w:hAnsi="Times New Roman" w:cs="Times New Roman"/>
                <w:sz w:val="24"/>
                <w:szCs w:val="24"/>
              </w:rPr>
              <w:t>2.</w:t>
            </w:r>
          </w:p>
        </w:tc>
        <w:tc>
          <w:tcPr>
            <w:tcW w:w="2351" w:type="dxa"/>
          </w:tcPr>
          <w:p w:rsidR="00701820" w:rsidRPr="00841DDD" w:rsidRDefault="00701820" w:rsidP="00701820">
            <w:pPr>
              <w:spacing w:after="0" w:line="256" w:lineRule="auto"/>
              <w:ind w:hanging="20"/>
              <w:rPr>
                <w:rFonts w:ascii="Times New Roman" w:hAnsi="Times New Roman" w:cs="Times New Roman"/>
                <w:sz w:val="24"/>
                <w:szCs w:val="24"/>
              </w:rPr>
            </w:pPr>
            <w:r w:rsidRPr="00841DDD">
              <w:rPr>
                <w:rFonts w:ascii="Times New Roman" w:hAnsi="Times New Roman" w:cs="Times New Roman"/>
                <w:sz w:val="24"/>
                <w:szCs w:val="24"/>
              </w:rPr>
              <w:t>Повышение квалификации (количественный состав педагогов, прошедших КПК/ПП)</w:t>
            </w:r>
          </w:p>
        </w:tc>
        <w:tc>
          <w:tcPr>
            <w:tcW w:w="7525" w:type="dxa"/>
          </w:tcPr>
          <w:p w:rsidR="00701820" w:rsidRPr="00841DDD" w:rsidRDefault="00701820" w:rsidP="00701820">
            <w:pPr>
              <w:spacing w:after="0" w:line="256" w:lineRule="auto"/>
              <w:ind w:firstLine="540"/>
              <w:jc w:val="both"/>
              <w:rPr>
                <w:rFonts w:ascii="Times New Roman" w:hAnsi="Times New Roman" w:cs="Times New Roman"/>
                <w:sz w:val="24"/>
                <w:szCs w:val="24"/>
              </w:rPr>
            </w:pPr>
            <w:r w:rsidRPr="00841DDD">
              <w:rPr>
                <w:rFonts w:ascii="Times New Roman" w:hAnsi="Times New Roman" w:cs="Times New Roman"/>
                <w:sz w:val="24"/>
                <w:szCs w:val="24"/>
              </w:rPr>
              <w:t>- курсы повышения квалификации -7 /100%</w:t>
            </w:r>
          </w:p>
          <w:p w:rsidR="00701820" w:rsidRPr="00841DDD" w:rsidRDefault="00701820" w:rsidP="00701820">
            <w:pPr>
              <w:spacing w:after="0" w:line="256" w:lineRule="auto"/>
              <w:ind w:firstLine="540"/>
              <w:jc w:val="both"/>
              <w:rPr>
                <w:rFonts w:ascii="Times New Roman" w:hAnsi="Times New Roman" w:cs="Times New Roman"/>
                <w:sz w:val="24"/>
                <w:szCs w:val="24"/>
              </w:rPr>
            </w:pPr>
            <w:r w:rsidRPr="00841DDD">
              <w:rPr>
                <w:rFonts w:ascii="Times New Roman" w:hAnsi="Times New Roman" w:cs="Times New Roman"/>
                <w:sz w:val="24"/>
                <w:szCs w:val="24"/>
              </w:rPr>
              <w:t>- профессиональная переподготовка</w:t>
            </w:r>
          </w:p>
        </w:tc>
      </w:tr>
      <w:tr w:rsidR="00701820" w:rsidRPr="00841DDD" w:rsidTr="002372BF">
        <w:trPr>
          <w:trHeight w:val="619"/>
        </w:trPr>
        <w:tc>
          <w:tcPr>
            <w:tcW w:w="580" w:type="dxa"/>
          </w:tcPr>
          <w:p w:rsidR="00701820" w:rsidRPr="00841DDD" w:rsidRDefault="00701820" w:rsidP="00701820">
            <w:pPr>
              <w:spacing w:after="0" w:line="256" w:lineRule="auto"/>
              <w:rPr>
                <w:rFonts w:ascii="Times New Roman" w:hAnsi="Times New Roman" w:cs="Times New Roman"/>
                <w:sz w:val="24"/>
                <w:szCs w:val="24"/>
              </w:rPr>
            </w:pPr>
            <w:r w:rsidRPr="00841DDD">
              <w:rPr>
                <w:rFonts w:ascii="Times New Roman" w:hAnsi="Times New Roman" w:cs="Times New Roman"/>
                <w:sz w:val="24"/>
                <w:szCs w:val="24"/>
              </w:rPr>
              <w:t>3.</w:t>
            </w:r>
          </w:p>
        </w:tc>
        <w:tc>
          <w:tcPr>
            <w:tcW w:w="2351" w:type="dxa"/>
          </w:tcPr>
          <w:p w:rsidR="00701820" w:rsidRPr="00841DDD" w:rsidRDefault="00701820" w:rsidP="00701820">
            <w:pPr>
              <w:spacing w:after="0" w:line="256" w:lineRule="auto"/>
              <w:ind w:hanging="20"/>
              <w:rPr>
                <w:rFonts w:ascii="Times New Roman" w:hAnsi="Times New Roman" w:cs="Times New Roman"/>
                <w:sz w:val="24"/>
                <w:szCs w:val="24"/>
              </w:rPr>
            </w:pPr>
            <w:r w:rsidRPr="00841DDD">
              <w:rPr>
                <w:rFonts w:ascii="Times New Roman" w:hAnsi="Times New Roman" w:cs="Times New Roman"/>
                <w:sz w:val="24"/>
                <w:szCs w:val="24"/>
              </w:rPr>
              <w:t>Публикации педагогов (тема, издание, дата)</w:t>
            </w:r>
          </w:p>
        </w:tc>
        <w:tc>
          <w:tcPr>
            <w:tcW w:w="7525" w:type="dxa"/>
          </w:tcPr>
          <w:p w:rsidR="00701820" w:rsidRPr="00841DDD" w:rsidRDefault="00701820" w:rsidP="00701820">
            <w:pPr>
              <w:spacing w:after="0" w:line="256" w:lineRule="auto"/>
              <w:ind w:firstLine="540"/>
              <w:jc w:val="both"/>
              <w:rPr>
                <w:rFonts w:ascii="Times New Roman" w:hAnsi="Times New Roman" w:cs="Times New Roman"/>
                <w:sz w:val="24"/>
                <w:szCs w:val="24"/>
              </w:rPr>
            </w:pPr>
            <w:r w:rsidRPr="00841DDD">
              <w:rPr>
                <w:rFonts w:ascii="Times New Roman" w:hAnsi="Times New Roman" w:cs="Times New Roman"/>
                <w:sz w:val="24"/>
                <w:szCs w:val="24"/>
              </w:rPr>
              <w:t>-</w:t>
            </w:r>
          </w:p>
        </w:tc>
      </w:tr>
      <w:tr w:rsidR="00701820" w:rsidRPr="00841DDD" w:rsidTr="002372BF">
        <w:trPr>
          <w:trHeight w:val="1571"/>
        </w:trPr>
        <w:tc>
          <w:tcPr>
            <w:tcW w:w="580" w:type="dxa"/>
          </w:tcPr>
          <w:p w:rsidR="00701820" w:rsidRPr="00841DDD" w:rsidRDefault="00701820" w:rsidP="00701820">
            <w:pPr>
              <w:spacing w:after="0" w:line="256" w:lineRule="auto"/>
              <w:rPr>
                <w:rFonts w:ascii="Times New Roman" w:hAnsi="Times New Roman" w:cs="Times New Roman"/>
                <w:sz w:val="24"/>
                <w:szCs w:val="24"/>
              </w:rPr>
            </w:pPr>
            <w:r w:rsidRPr="00841DDD">
              <w:rPr>
                <w:rFonts w:ascii="Times New Roman" w:hAnsi="Times New Roman" w:cs="Times New Roman"/>
                <w:sz w:val="24"/>
                <w:szCs w:val="24"/>
              </w:rPr>
              <w:t>4.</w:t>
            </w:r>
          </w:p>
        </w:tc>
        <w:tc>
          <w:tcPr>
            <w:tcW w:w="2351" w:type="dxa"/>
          </w:tcPr>
          <w:p w:rsidR="00701820" w:rsidRPr="00841DDD" w:rsidRDefault="00701820" w:rsidP="00701820">
            <w:pPr>
              <w:spacing w:after="0" w:line="256" w:lineRule="auto"/>
              <w:ind w:hanging="20"/>
              <w:rPr>
                <w:rFonts w:ascii="Times New Roman" w:hAnsi="Times New Roman" w:cs="Times New Roman"/>
                <w:sz w:val="24"/>
                <w:szCs w:val="24"/>
              </w:rPr>
            </w:pPr>
            <w:r w:rsidRPr="00841DDD">
              <w:rPr>
                <w:rFonts w:ascii="Times New Roman" w:hAnsi="Times New Roman" w:cs="Times New Roman"/>
                <w:sz w:val="24"/>
                <w:szCs w:val="24"/>
              </w:rPr>
              <w:t xml:space="preserve">Участие в конкурсах профессионального мастерства: </w:t>
            </w:r>
          </w:p>
          <w:p w:rsidR="00701820" w:rsidRPr="00841DDD" w:rsidRDefault="00701820" w:rsidP="00701820">
            <w:pPr>
              <w:spacing w:after="0" w:line="256" w:lineRule="auto"/>
              <w:ind w:hanging="20"/>
              <w:rPr>
                <w:rFonts w:ascii="Times New Roman" w:hAnsi="Times New Roman" w:cs="Times New Roman"/>
                <w:sz w:val="24"/>
                <w:szCs w:val="24"/>
              </w:rPr>
            </w:pPr>
            <w:r w:rsidRPr="00841DDD">
              <w:rPr>
                <w:rFonts w:ascii="Times New Roman" w:hAnsi="Times New Roman" w:cs="Times New Roman"/>
                <w:sz w:val="24"/>
                <w:szCs w:val="24"/>
              </w:rPr>
              <w:t>- региональных</w:t>
            </w:r>
          </w:p>
          <w:p w:rsidR="00701820" w:rsidRPr="00841DDD" w:rsidRDefault="00701820" w:rsidP="00701820">
            <w:pPr>
              <w:spacing w:after="0" w:line="256" w:lineRule="auto"/>
              <w:ind w:hanging="20"/>
              <w:rPr>
                <w:rFonts w:ascii="Times New Roman" w:hAnsi="Times New Roman" w:cs="Times New Roman"/>
                <w:sz w:val="24"/>
                <w:szCs w:val="24"/>
              </w:rPr>
            </w:pPr>
            <w:r w:rsidRPr="00841DDD">
              <w:rPr>
                <w:rFonts w:ascii="Times New Roman" w:hAnsi="Times New Roman" w:cs="Times New Roman"/>
                <w:sz w:val="24"/>
                <w:szCs w:val="24"/>
              </w:rPr>
              <w:t>- всероссийских</w:t>
            </w:r>
          </w:p>
        </w:tc>
        <w:tc>
          <w:tcPr>
            <w:tcW w:w="7525" w:type="dxa"/>
          </w:tcPr>
          <w:p w:rsidR="00701820" w:rsidRPr="00841DDD" w:rsidRDefault="00701820" w:rsidP="00701820">
            <w:pPr>
              <w:spacing w:after="0" w:line="256" w:lineRule="auto"/>
              <w:ind w:firstLine="540"/>
              <w:jc w:val="both"/>
              <w:rPr>
                <w:rFonts w:ascii="Times New Roman" w:hAnsi="Times New Roman" w:cs="Times New Roman"/>
                <w:sz w:val="24"/>
                <w:szCs w:val="24"/>
              </w:rPr>
            </w:pPr>
            <w:r w:rsidRPr="00841DDD">
              <w:rPr>
                <w:rFonts w:ascii="Times New Roman" w:hAnsi="Times New Roman" w:cs="Times New Roman"/>
                <w:sz w:val="24"/>
                <w:szCs w:val="24"/>
              </w:rPr>
              <w:t>-</w:t>
            </w:r>
          </w:p>
        </w:tc>
      </w:tr>
      <w:tr w:rsidR="00701820" w:rsidRPr="00841DDD" w:rsidTr="002372BF">
        <w:trPr>
          <w:trHeight w:val="301"/>
        </w:trPr>
        <w:tc>
          <w:tcPr>
            <w:tcW w:w="580" w:type="dxa"/>
          </w:tcPr>
          <w:p w:rsidR="00701820" w:rsidRPr="00841DDD" w:rsidRDefault="00701820" w:rsidP="00701820">
            <w:pPr>
              <w:spacing w:after="0" w:line="256" w:lineRule="auto"/>
              <w:rPr>
                <w:rFonts w:ascii="Times New Roman" w:hAnsi="Times New Roman" w:cs="Times New Roman"/>
                <w:sz w:val="24"/>
                <w:szCs w:val="24"/>
              </w:rPr>
            </w:pPr>
            <w:r w:rsidRPr="00841DDD">
              <w:rPr>
                <w:rFonts w:ascii="Times New Roman" w:hAnsi="Times New Roman" w:cs="Times New Roman"/>
                <w:sz w:val="24"/>
                <w:szCs w:val="24"/>
              </w:rPr>
              <w:t>6.</w:t>
            </w:r>
          </w:p>
        </w:tc>
        <w:tc>
          <w:tcPr>
            <w:tcW w:w="2351" w:type="dxa"/>
          </w:tcPr>
          <w:p w:rsidR="00701820" w:rsidRPr="00841DDD" w:rsidRDefault="00701820" w:rsidP="00701820">
            <w:pPr>
              <w:spacing w:after="0" w:line="256" w:lineRule="auto"/>
              <w:ind w:hanging="20"/>
              <w:rPr>
                <w:rFonts w:ascii="Times New Roman" w:hAnsi="Times New Roman" w:cs="Times New Roman"/>
                <w:sz w:val="24"/>
                <w:szCs w:val="24"/>
              </w:rPr>
            </w:pPr>
            <w:r w:rsidRPr="00841DDD">
              <w:rPr>
                <w:rFonts w:ascii="Times New Roman" w:hAnsi="Times New Roman" w:cs="Times New Roman"/>
                <w:sz w:val="24"/>
                <w:szCs w:val="24"/>
              </w:rPr>
              <w:t>Работа в экспертной комиссии районо</w:t>
            </w:r>
          </w:p>
        </w:tc>
        <w:tc>
          <w:tcPr>
            <w:tcW w:w="7525" w:type="dxa"/>
          </w:tcPr>
          <w:p w:rsidR="00701820" w:rsidRDefault="00701820" w:rsidP="00701820">
            <w:pPr>
              <w:spacing w:after="0" w:line="256" w:lineRule="auto"/>
              <w:ind w:firstLine="540"/>
              <w:jc w:val="both"/>
              <w:rPr>
                <w:rFonts w:ascii="Times New Roman" w:hAnsi="Times New Roman" w:cs="Times New Roman"/>
                <w:sz w:val="24"/>
                <w:szCs w:val="24"/>
              </w:rPr>
            </w:pPr>
            <w:r w:rsidRPr="00841DDD">
              <w:rPr>
                <w:rFonts w:ascii="Times New Roman" w:hAnsi="Times New Roman" w:cs="Times New Roman"/>
                <w:sz w:val="24"/>
                <w:szCs w:val="24"/>
              </w:rPr>
              <w:t xml:space="preserve">Г М Денисова – проверка </w:t>
            </w:r>
            <w:r w:rsidR="002372BF">
              <w:rPr>
                <w:rFonts w:ascii="Times New Roman" w:hAnsi="Times New Roman" w:cs="Times New Roman"/>
                <w:sz w:val="24"/>
                <w:szCs w:val="24"/>
              </w:rPr>
              <w:t>работ по ИС</w:t>
            </w:r>
            <w:r w:rsidRPr="00841DDD">
              <w:rPr>
                <w:rFonts w:ascii="Times New Roman" w:hAnsi="Times New Roman" w:cs="Times New Roman"/>
                <w:sz w:val="24"/>
                <w:szCs w:val="24"/>
              </w:rPr>
              <w:t>.</w:t>
            </w:r>
          </w:p>
          <w:p w:rsidR="002372BF" w:rsidRPr="002372BF" w:rsidRDefault="002372BF" w:rsidP="002372BF">
            <w:pPr>
              <w:pStyle w:val="a6"/>
              <w:ind w:left="360"/>
              <w:rPr>
                <w:rFonts w:ascii="Times New Roman" w:hAnsi="Times New Roman" w:cs="Times New Roman"/>
                <w:bCs/>
                <w:sz w:val="24"/>
                <w:szCs w:val="24"/>
              </w:rPr>
            </w:pPr>
            <w:r>
              <w:rPr>
                <w:rFonts w:ascii="Times New Roman" w:hAnsi="Times New Roman" w:cs="Times New Roman"/>
                <w:bCs/>
                <w:sz w:val="24"/>
                <w:szCs w:val="24"/>
              </w:rPr>
              <w:t>Денисова Г.М. – эксперт по</w:t>
            </w:r>
            <w:r w:rsidRPr="002372BF">
              <w:rPr>
                <w:rFonts w:ascii="Times New Roman" w:hAnsi="Times New Roman" w:cs="Times New Roman"/>
                <w:sz w:val="24"/>
                <w:szCs w:val="24"/>
              </w:rPr>
              <w:t xml:space="preserve"> проверке технологического мониторинга </w:t>
            </w:r>
            <w:r>
              <w:rPr>
                <w:rFonts w:ascii="Times New Roman" w:hAnsi="Times New Roman" w:cs="Times New Roman"/>
                <w:sz w:val="24"/>
                <w:szCs w:val="24"/>
              </w:rPr>
              <w:t>по русскому языку</w:t>
            </w:r>
          </w:p>
          <w:p w:rsidR="00701820" w:rsidRPr="00841DDD" w:rsidRDefault="00701820" w:rsidP="00701820">
            <w:pPr>
              <w:spacing w:after="0" w:line="256" w:lineRule="auto"/>
              <w:ind w:firstLine="540"/>
              <w:jc w:val="both"/>
              <w:rPr>
                <w:rFonts w:ascii="Times New Roman" w:hAnsi="Times New Roman" w:cs="Times New Roman"/>
                <w:sz w:val="24"/>
                <w:szCs w:val="24"/>
              </w:rPr>
            </w:pPr>
            <w:r w:rsidRPr="00841DDD">
              <w:rPr>
                <w:rFonts w:ascii="Times New Roman" w:hAnsi="Times New Roman" w:cs="Times New Roman"/>
                <w:sz w:val="24"/>
                <w:szCs w:val="24"/>
              </w:rPr>
              <w:t>Н А Маркевич – исследовательские работы к конференции «Мой край родной-2022»</w:t>
            </w:r>
          </w:p>
        </w:tc>
      </w:tr>
    </w:tbl>
    <w:p w:rsidR="00701820" w:rsidRPr="00841DDD" w:rsidRDefault="00701820" w:rsidP="00701820">
      <w:pPr>
        <w:tabs>
          <w:tab w:val="left" w:pos="851"/>
        </w:tabs>
        <w:spacing w:after="0" w:line="240" w:lineRule="auto"/>
        <w:jc w:val="both"/>
        <w:rPr>
          <w:rFonts w:ascii="Times New Roman" w:eastAsia="Times New Roman" w:hAnsi="Times New Roman" w:cs="Times New Roman"/>
          <w:color w:val="FF0000"/>
          <w:sz w:val="24"/>
          <w:szCs w:val="24"/>
          <w:lang w:eastAsia="ru-RU"/>
        </w:rPr>
      </w:pPr>
    </w:p>
    <w:p w:rsidR="00701820" w:rsidRPr="00841DDD" w:rsidRDefault="00701820" w:rsidP="002372BF">
      <w:pPr>
        <w:spacing w:after="0"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Положительное в работе ШМО по итогам  учебного года: _при подготовки обучающихся  11 класса по русскому языку и литературе(учитель Денисова Г М ), положительные результаты у всех обучающихся во время написания сочинений и</w:t>
      </w:r>
      <w:r w:rsidR="002372BF">
        <w:rPr>
          <w:rFonts w:ascii="Times New Roman" w:eastAsia="Times New Roman" w:hAnsi="Times New Roman" w:cs="Times New Roman"/>
          <w:sz w:val="24"/>
          <w:szCs w:val="24"/>
          <w:lang w:eastAsia="ru-RU"/>
        </w:rPr>
        <w:t xml:space="preserve"> мониторинга по русскому языку.</w:t>
      </w:r>
    </w:p>
    <w:p w:rsidR="00701820" w:rsidRPr="00841DDD" w:rsidRDefault="00701820" w:rsidP="00701820">
      <w:pPr>
        <w:spacing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В первом полугодии 2022-2023 учебного года произошли изменения в методической теме МО гуманитарного цикла.</w:t>
      </w:r>
    </w:p>
    <w:p w:rsidR="00701820" w:rsidRPr="00841DDD" w:rsidRDefault="00701820" w:rsidP="00701820">
      <w:pPr>
        <w:spacing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xml:space="preserve">Тема: «Развитие профессиональной компетентности педагога, как фактор повышения качества образования в условиях введения ФГОС». </w:t>
      </w:r>
    </w:p>
    <w:p w:rsidR="00701820" w:rsidRPr="00841DDD" w:rsidRDefault="00701820" w:rsidP="00701820">
      <w:pPr>
        <w:spacing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Были поставлены цели: совершенствование профессиональной компетентности учителей через использование в преподавании информационно-коммуникационных технологий, развитие творческого потенциала педагогов, направленного на повышение эффективности и качества педагогического процесса;</w:t>
      </w:r>
    </w:p>
    <w:p w:rsidR="00701820" w:rsidRPr="00841DDD" w:rsidRDefault="00701820" w:rsidP="00701820">
      <w:pPr>
        <w:spacing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продолжение педагогического поиска по достижению высокого качества и эффективности обучения через интеграцию инновационного, исследовательского образовательного процесса;</w:t>
      </w:r>
    </w:p>
    <w:p w:rsidR="00701820" w:rsidRPr="00841DDD" w:rsidRDefault="00701820" w:rsidP="00701820">
      <w:pPr>
        <w:spacing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формирование ключевых образовательных компетенций, обучающихся путем расширения школьной языковой среды и новых педагогических технологий.</w:t>
      </w:r>
    </w:p>
    <w:p w:rsidR="00701820" w:rsidRPr="00841DDD" w:rsidRDefault="00701820" w:rsidP="00701820">
      <w:pPr>
        <w:spacing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Вся деятельность МО гуманитарного цикла построена на аналитической, методической, консультационной работе.</w:t>
      </w:r>
    </w:p>
    <w:p w:rsidR="00701820" w:rsidRPr="00841DDD" w:rsidRDefault="00701820" w:rsidP="00701820">
      <w:pPr>
        <w:spacing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План состоит из основных направлений: информационного обеспечения;</w:t>
      </w:r>
    </w:p>
    <w:p w:rsidR="00701820" w:rsidRPr="00841DDD" w:rsidRDefault="00701820" w:rsidP="00701820">
      <w:pPr>
        <w:spacing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научно-методической работы;</w:t>
      </w:r>
    </w:p>
    <w:p w:rsidR="00701820" w:rsidRPr="00841DDD" w:rsidRDefault="00701820" w:rsidP="00701820">
      <w:pPr>
        <w:spacing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диагностического обеспечения;</w:t>
      </w:r>
    </w:p>
    <w:p w:rsidR="00701820" w:rsidRPr="00841DDD" w:rsidRDefault="00701820" w:rsidP="00701820">
      <w:pPr>
        <w:spacing w:line="240" w:lineRule="auto"/>
        <w:jc w:val="both"/>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lastRenderedPageBreak/>
        <w:t>- работы с обучающимися.</w:t>
      </w:r>
    </w:p>
    <w:p w:rsidR="00701820" w:rsidRPr="00841DDD" w:rsidRDefault="002372BF" w:rsidP="00701820">
      <w:pPr>
        <w:shd w:val="clear" w:color="auto" w:fill="FFFFFF"/>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Учителя </w:t>
      </w:r>
      <w:r w:rsidR="00701820" w:rsidRPr="00841DDD">
        <w:rPr>
          <w:rFonts w:ascii="Times New Roman" w:eastAsia="Calibri" w:hAnsi="Times New Roman" w:cs="Times New Roman"/>
          <w:sz w:val="24"/>
          <w:szCs w:val="24"/>
        </w:rPr>
        <w:t>не только принимали  участие в заседаниях школьного МО, но и выступали с докладами на педагогических  советах, работали экспертами: Г М Денисова – проверка сочинений обучающихся школ района.</w:t>
      </w:r>
    </w:p>
    <w:p w:rsidR="00701820" w:rsidRPr="00841DDD" w:rsidRDefault="002372BF" w:rsidP="00701820">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 Также в </w:t>
      </w:r>
      <w:r w:rsidR="00701820" w:rsidRPr="00841DDD">
        <w:rPr>
          <w:rFonts w:ascii="Times New Roman" w:eastAsia="Calibri" w:hAnsi="Times New Roman" w:cs="Times New Roman"/>
          <w:sz w:val="24"/>
          <w:szCs w:val="24"/>
        </w:rPr>
        <w:t>течение полугодия  учителями изучались нормативные документы, методические рекомендации, приказы Министерства образования, пополнялось учебно-методическое обеспечение преподавания предметов</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 xml:space="preserve"> 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 </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 xml:space="preserve">Учителями активно использовались методики новых технологий на уроках: групповая работа, кейс-технология, игровые формы обучения, ИКТ.  </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 xml:space="preserve">Поставленные перед педагогами задачи решались через совершенствование методики проведения уроков, индивидуальной и групповой работы ,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 </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 xml:space="preserve"> Один из важных аспектов в деятельности МО -  изучение и анализ новых форм итоговой аттестации выпускников по русскому языку и литературе, иностранному языку, истории и обществознанию. Для решения задачи повышения качества образования, формирования опыта подготовки, учащихся к итоговой аттестации в 9-ом классе в новой форме, в 11-ом – в форме ЕГЭ были прослушаны вебинары</w:t>
      </w:r>
      <w:r w:rsidR="002372BF">
        <w:rPr>
          <w:rFonts w:ascii="Times New Roman" w:hAnsi="Times New Roman" w:cs="Times New Roman"/>
          <w:sz w:val="24"/>
          <w:szCs w:val="24"/>
        </w:rPr>
        <w:t>.</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 xml:space="preserve"> Учебно-методическое обеспечение образовательного процесса.</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 xml:space="preserve">        Каждым учителем-предметником в соответствии с УМК были разработаны и составлены   рабочие программы </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 xml:space="preserve">          Учителя МО работали над совершенствованием кабинетной системы. Широко использовались ТСО на уроках, продолжалось накопление и систематизация наглядного, дидактического и раздаточного материалов.  </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 xml:space="preserve">          Учителями создан печатный материал по предметам в форме контрольных, самостоятельных, тестовых работ, некоторые из них выполнены с использованием ИКТ в форме игр-презентаций.. </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С целью повышения своего профессионального мастерства все педагоги работали над индиви</w:t>
      </w:r>
      <w:r w:rsidR="001B01B3">
        <w:rPr>
          <w:rFonts w:ascii="Times New Roman" w:hAnsi="Times New Roman" w:cs="Times New Roman"/>
          <w:sz w:val="24"/>
          <w:szCs w:val="24"/>
        </w:rPr>
        <w:t>дуальными методическими темами.</w:t>
      </w:r>
    </w:p>
    <w:p w:rsidR="00701820" w:rsidRPr="00841DDD" w:rsidRDefault="00701820" w:rsidP="00701820">
      <w:pPr>
        <w:shd w:val="clear" w:color="auto" w:fill="FFFFFF"/>
        <w:spacing w:after="0" w:line="240" w:lineRule="auto"/>
        <w:rPr>
          <w:rFonts w:ascii="Times New Roman" w:eastAsia="Times New Roman" w:hAnsi="Times New Roman" w:cs="Times New Roman"/>
          <w:bCs/>
          <w:color w:val="000000"/>
          <w:sz w:val="24"/>
          <w:szCs w:val="24"/>
          <w:lang w:eastAsia="ru-RU"/>
        </w:rPr>
      </w:pPr>
      <w:r w:rsidRPr="00841DDD">
        <w:rPr>
          <w:rFonts w:ascii="Times New Roman" w:eastAsia="Times New Roman" w:hAnsi="Times New Roman" w:cs="Times New Roman"/>
          <w:bCs/>
          <w:color w:val="000000"/>
          <w:sz w:val="24"/>
          <w:szCs w:val="24"/>
          <w:lang w:eastAsia="ru-RU"/>
        </w:rPr>
        <w:t>Темы по самообразованию учителей МО</w:t>
      </w:r>
    </w:p>
    <w:tbl>
      <w:tblPr>
        <w:tblW w:w="10874" w:type="dxa"/>
        <w:tblInd w:w="-158" w:type="dxa"/>
        <w:tblCellMar>
          <w:left w:w="0" w:type="dxa"/>
          <w:right w:w="0" w:type="dxa"/>
        </w:tblCellMar>
        <w:tblLook w:val="04A0" w:firstRow="1" w:lastRow="0" w:firstColumn="1" w:lastColumn="0" w:noHBand="0" w:noVBand="1"/>
      </w:tblPr>
      <w:tblGrid>
        <w:gridCol w:w="489"/>
        <w:gridCol w:w="2140"/>
        <w:gridCol w:w="2551"/>
        <w:gridCol w:w="5694"/>
      </w:tblGrid>
      <w:tr w:rsidR="00701820" w:rsidRPr="00841DDD" w:rsidTr="001B01B3">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 пп</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ФИО учителя</w:t>
            </w:r>
          </w:p>
        </w:tc>
        <w:tc>
          <w:tcPr>
            <w:tcW w:w="2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Должность</w:t>
            </w:r>
          </w:p>
        </w:tc>
        <w:tc>
          <w:tcPr>
            <w:tcW w:w="58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Тема самообразования</w:t>
            </w:r>
          </w:p>
        </w:tc>
      </w:tr>
      <w:tr w:rsidR="00701820" w:rsidRPr="00841DDD" w:rsidTr="001B01B3">
        <w:trPr>
          <w:trHeight w:val="958"/>
        </w:trPr>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1.</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Савчук Елена Викторовна</w:t>
            </w:r>
          </w:p>
        </w:tc>
        <w:tc>
          <w:tcPr>
            <w:tcW w:w="2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Учитель истории и обществознания</w:t>
            </w:r>
          </w:p>
        </w:tc>
        <w:tc>
          <w:tcPr>
            <w:tcW w:w="58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Компетентностный подход на уроках истории и обществознания»</w:t>
            </w:r>
          </w:p>
        </w:tc>
      </w:tr>
      <w:tr w:rsidR="00701820" w:rsidRPr="00841DDD" w:rsidTr="001B01B3">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2.</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Жердева Галина Алексеевна</w:t>
            </w:r>
          </w:p>
        </w:tc>
        <w:tc>
          <w:tcPr>
            <w:tcW w:w="2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Учитель русского языка и литературы</w:t>
            </w:r>
          </w:p>
        </w:tc>
        <w:tc>
          <w:tcPr>
            <w:tcW w:w="58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Системно-деятельностный  подход в обучении русского языка</w:t>
            </w:r>
          </w:p>
        </w:tc>
      </w:tr>
      <w:tr w:rsidR="00701820" w:rsidRPr="00841DDD" w:rsidTr="001B01B3">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3.</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Денисова Галина Михайловна</w:t>
            </w:r>
          </w:p>
        </w:tc>
        <w:tc>
          <w:tcPr>
            <w:tcW w:w="2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Учитель русского языка и литературы</w:t>
            </w:r>
          </w:p>
        </w:tc>
        <w:tc>
          <w:tcPr>
            <w:tcW w:w="58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Проблемный подход в обучении как средство формирования ключевых компетенций на   уроках русского языка</w:t>
            </w:r>
          </w:p>
        </w:tc>
      </w:tr>
      <w:tr w:rsidR="00701820" w:rsidRPr="00841DDD" w:rsidTr="001B01B3">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p>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p>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p>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4</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Маркевич Наталья Анатольевна</w:t>
            </w:r>
          </w:p>
        </w:tc>
        <w:tc>
          <w:tcPr>
            <w:tcW w:w="2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Учитель ОДНКНР</w:t>
            </w:r>
          </w:p>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Русского языка, литературы</w:t>
            </w:r>
          </w:p>
        </w:tc>
        <w:tc>
          <w:tcPr>
            <w:tcW w:w="58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Применение новых образовательных технологий  в преподавании русского языка и литературы в рамках реализации ФГОС</w:t>
            </w:r>
          </w:p>
        </w:tc>
      </w:tr>
      <w:tr w:rsidR="00701820" w:rsidRPr="00841DDD" w:rsidTr="001B01B3">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p>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p>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5</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Богданова Ольга Васильевна</w:t>
            </w:r>
          </w:p>
        </w:tc>
        <w:tc>
          <w:tcPr>
            <w:tcW w:w="2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Учитель иностранного языка</w:t>
            </w:r>
          </w:p>
        </w:tc>
        <w:tc>
          <w:tcPr>
            <w:tcW w:w="58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hd w:val="clear" w:color="auto" w:fill="FFFFFF"/>
              <w:spacing w:before="100" w:beforeAutospacing="1" w:after="0"/>
              <w:rPr>
                <w:rFonts w:ascii="Times New Roman" w:eastAsia="Times New Roman" w:hAnsi="Times New Roman" w:cs="Times New Roman"/>
                <w:sz w:val="24"/>
                <w:szCs w:val="24"/>
              </w:rPr>
            </w:pPr>
            <w:r w:rsidRPr="00841DDD">
              <w:rPr>
                <w:rFonts w:ascii="Times New Roman" w:eastAsia="Times New Roman" w:hAnsi="Times New Roman" w:cs="Times New Roman"/>
                <w:iCs/>
                <w:sz w:val="24"/>
                <w:szCs w:val="24"/>
              </w:rPr>
              <w:t>Использование современных технологий для достижения метопредметных результатов на уроках английского языка</w:t>
            </w:r>
          </w:p>
        </w:tc>
      </w:tr>
      <w:tr w:rsidR="00701820" w:rsidRPr="00841DDD" w:rsidTr="001B01B3">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6</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r w:rsidRPr="00841DDD">
              <w:rPr>
                <w:rFonts w:ascii="Times New Roman" w:eastAsia="Times New Roman" w:hAnsi="Times New Roman" w:cs="Times New Roman"/>
                <w:color w:val="000000"/>
                <w:sz w:val="24"/>
                <w:szCs w:val="24"/>
                <w:lang w:eastAsia="ru-RU"/>
              </w:rPr>
              <w:t>Божко Анастасия Ивановна</w:t>
            </w:r>
          </w:p>
        </w:tc>
        <w:tc>
          <w:tcPr>
            <w:tcW w:w="2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701820" w:rsidRPr="00841DDD" w:rsidRDefault="00701820" w:rsidP="00701820">
            <w:pPr>
              <w:spacing w:after="0" w:line="0" w:lineRule="atLeast"/>
              <w:jc w:val="both"/>
              <w:rPr>
                <w:rFonts w:ascii="Times New Roman" w:eastAsia="Times New Roman" w:hAnsi="Times New Roman" w:cs="Times New Roman"/>
                <w:color w:val="000000"/>
                <w:sz w:val="24"/>
                <w:szCs w:val="24"/>
                <w:lang w:eastAsia="ru-RU"/>
              </w:rPr>
            </w:pPr>
          </w:p>
          <w:p w:rsidR="00701820" w:rsidRPr="00841DDD" w:rsidRDefault="00701820" w:rsidP="00701820">
            <w:pPr>
              <w:spacing w:after="0"/>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библиотекарь</w:t>
            </w:r>
          </w:p>
        </w:tc>
        <w:tc>
          <w:tcPr>
            <w:tcW w:w="58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701820" w:rsidRPr="00841DDD" w:rsidRDefault="00701820" w:rsidP="00701820">
            <w:pPr>
              <w:shd w:val="clear" w:color="auto" w:fill="FFFFFF"/>
              <w:spacing w:before="100" w:beforeAutospacing="1" w:after="0"/>
              <w:rPr>
                <w:rFonts w:ascii="Times New Roman" w:eastAsia="Times New Roman" w:hAnsi="Times New Roman" w:cs="Times New Roman"/>
                <w:iCs/>
                <w:sz w:val="24"/>
                <w:szCs w:val="24"/>
              </w:rPr>
            </w:pPr>
            <w:r w:rsidRPr="00841DDD">
              <w:rPr>
                <w:rFonts w:ascii="Times New Roman" w:eastAsia="Times New Roman" w:hAnsi="Times New Roman" w:cs="Times New Roman"/>
                <w:iCs/>
                <w:sz w:val="24"/>
                <w:szCs w:val="24"/>
              </w:rPr>
              <w:t>Компетентностный подход в воспитательной работе библиотеки образовательного учреждения</w:t>
            </w:r>
          </w:p>
        </w:tc>
      </w:tr>
    </w:tbl>
    <w:p w:rsidR="00701820" w:rsidRPr="00841DDD" w:rsidRDefault="00701820" w:rsidP="00701820">
      <w:pPr>
        <w:spacing w:after="0" w:line="256" w:lineRule="auto"/>
        <w:jc w:val="both"/>
        <w:rPr>
          <w:rFonts w:ascii="Times New Roman" w:hAnsi="Times New Roman" w:cs="Times New Roman"/>
          <w:sz w:val="24"/>
          <w:szCs w:val="24"/>
        </w:rPr>
      </w:pP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 xml:space="preserve">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Учителями были созданы условия, позволяющие заинтересовать ребят предметом, помочь им раскрыться, проявить себя творчески. </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 xml:space="preserve">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поощрять и поддерживать их творчество, развивать их интеллект. </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Для повышения педагогических знаний учителя-предметники регулярно проходят курсы (приложение).</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Учащиеся 5-11 классов активно участ</w:t>
      </w:r>
      <w:r w:rsidR="001B01B3">
        <w:rPr>
          <w:rFonts w:ascii="Times New Roman" w:hAnsi="Times New Roman" w:cs="Times New Roman"/>
          <w:sz w:val="24"/>
          <w:szCs w:val="24"/>
        </w:rPr>
        <w:t>вовали в предметных олимпиадах.</w:t>
      </w:r>
    </w:p>
    <w:p w:rsidR="00701820" w:rsidRPr="00841DDD" w:rsidRDefault="00701820" w:rsidP="00701820">
      <w:pPr>
        <w:spacing w:after="0" w:line="256" w:lineRule="auto"/>
        <w:jc w:val="both"/>
        <w:rPr>
          <w:rFonts w:ascii="Times New Roman" w:hAnsi="Times New Roman" w:cs="Times New Roman"/>
          <w:sz w:val="24"/>
          <w:szCs w:val="24"/>
        </w:rPr>
      </w:pPr>
      <w:r w:rsidRPr="00841DDD">
        <w:rPr>
          <w:rFonts w:ascii="Times New Roman" w:hAnsi="Times New Roman" w:cs="Times New Roman"/>
          <w:sz w:val="24"/>
          <w:szCs w:val="24"/>
        </w:rPr>
        <w:t xml:space="preserve">    Вывод: с целью повышения качества усвоения учебного материала учителя - предметники стремились шире использовать потенциал учебно-познавательной деятельности обучающихся на уроке: осуществляли дифференцированный подход в процессе изложения нового материала; внедряли технологию опережающего обучения с использованием опорных схем; совершенствовали имеющиеся в методическом арсенале учителя приемы, методы работы по формированию учебно-познавательной деятельности учащихся. </w:t>
      </w:r>
    </w:p>
    <w:p w:rsidR="00701820" w:rsidRPr="001B01B3" w:rsidRDefault="00701820" w:rsidP="001B01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1B3">
        <w:rPr>
          <w:rFonts w:ascii="Times New Roman" w:eastAsia="Times New Roman" w:hAnsi="Times New Roman" w:cs="Times New Roman"/>
          <w:sz w:val="24"/>
          <w:szCs w:val="24"/>
          <w:lang w:eastAsia="ru-RU"/>
        </w:rPr>
        <w:t xml:space="preserve">Анализ  работы </w:t>
      </w:r>
      <w:r w:rsidR="001B01B3">
        <w:rPr>
          <w:rFonts w:ascii="Times New Roman" w:eastAsia="Times New Roman" w:hAnsi="Times New Roman" w:cs="Times New Roman"/>
          <w:sz w:val="24"/>
          <w:szCs w:val="24"/>
          <w:lang w:eastAsia="ru-RU"/>
        </w:rPr>
        <w:t xml:space="preserve">ШМО учителей начальных классов </w:t>
      </w:r>
      <w:r w:rsidRPr="001B01B3">
        <w:rPr>
          <w:rFonts w:ascii="Times New Roman" w:eastAsia="Times New Roman" w:hAnsi="Times New Roman" w:cs="Times New Roman"/>
          <w:sz w:val="24"/>
          <w:szCs w:val="24"/>
          <w:lang w:eastAsia="ru-RU"/>
        </w:rPr>
        <w:t xml:space="preserve">за  2022   год </w:t>
      </w:r>
    </w:p>
    <w:p w:rsidR="00701820" w:rsidRPr="00841DDD" w:rsidRDefault="00701820" w:rsidP="00701820">
      <w:pPr>
        <w:pStyle w:val="c22"/>
        <w:shd w:val="clear" w:color="auto" w:fill="FFFFFF"/>
        <w:spacing w:before="0" w:beforeAutospacing="0" w:after="0" w:afterAutospacing="0"/>
        <w:ind w:firstLine="708"/>
        <w:jc w:val="both"/>
        <w:rPr>
          <w:color w:val="000000"/>
        </w:rPr>
      </w:pPr>
      <w:r w:rsidRPr="00841DDD">
        <w:rPr>
          <w:rStyle w:val="c1"/>
          <w:color w:val="000000"/>
        </w:rPr>
        <w:t>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счете – на совершенствование учебно-воспитательного процесса, достижения оптимального уровня образования.</w:t>
      </w:r>
    </w:p>
    <w:p w:rsidR="00701820" w:rsidRPr="001B01B3" w:rsidRDefault="00701820" w:rsidP="00701820">
      <w:pPr>
        <w:pStyle w:val="c28"/>
        <w:shd w:val="clear" w:color="auto" w:fill="FFFFFF"/>
        <w:spacing w:before="0" w:beforeAutospacing="0" w:after="0" w:afterAutospacing="0"/>
        <w:jc w:val="both"/>
        <w:rPr>
          <w:rStyle w:val="c19"/>
          <w:bCs/>
          <w:iCs/>
        </w:rPr>
      </w:pPr>
      <w:r w:rsidRPr="00841DDD">
        <w:rPr>
          <w:rStyle w:val="c1"/>
          <w:color w:val="000000"/>
        </w:rPr>
        <w:t xml:space="preserve">    </w:t>
      </w:r>
      <w:r w:rsidRPr="001B01B3">
        <w:rPr>
          <w:rStyle w:val="c1"/>
          <w:color w:val="000000"/>
        </w:rPr>
        <w:t>Основная научно-методическая тема, над которой работал коллектив учителей начальных классов </w:t>
      </w:r>
      <w:r w:rsidRPr="001B01B3">
        <w:rPr>
          <w:rStyle w:val="c19"/>
          <w:bCs/>
          <w:iCs/>
        </w:rPr>
        <w:t>«Создание условий для получения качественного образования учащихся с различными образовательными потребностями»</w:t>
      </w:r>
    </w:p>
    <w:p w:rsidR="00701820" w:rsidRPr="001B01B3" w:rsidRDefault="00701820" w:rsidP="00701820">
      <w:pPr>
        <w:pStyle w:val="Default"/>
        <w:jc w:val="both"/>
        <w:rPr>
          <w:color w:val="auto"/>
        </w:rPr>
      </w:pPr>
      <w:r w:rsidRPr="001B01B3">
        <w:t xml:space="preserve">   </w:t>
      </w:r>
      <w:r w:rsidRPr="001B01B3">
        <w:rPr>
          <w:u w:val="single"/>
        </w:rPr>
        <w:t>Цель методической работы</w:t>
      </w:r>
      <w:r w:rsidRPr="001B01B3">
        <w:t xml:space="preserve">: </w:t>
      </w:r>
      <w:r w:rsidRPr="001B01B3">
        <w:rPr>
          <w:color w:val="auto"/>
        </w:rPr>
        <w:t>Создание условий для повышения профессионального мастерства учителей начальных классов , развитие их творческого потенциала с целью совершенствования качества преподавания и воспитания личности, подготовленной к жизни, развитие творческих способностей обучающихся.</w:t>
      </w:r>
    </w:p>
    <w:p w:rsidR="00701820" w:rsidRPr="001B01B3" w:rsidRDefault="00701820" w:rsidP="00701820">
      <w:pPr>
        <w:spacing w:line="240" w:lineRule="auto"/>
        <w:jc w:val="both"/>
        <w:rPr>
          <w:rFonts w:ascii="Times New Roman" w:hAnsi="Times New Roman" w:cs="Times New Roman"/>
          <w:sz w:val="24"/>
          <w:szCs w:val="24"/>
          <w:u w:val="single"/>
        </w:rPr>
      </w:pPr>
      <w:r w:rsidRPr="001B01B3">
        <w:rPr>
          <w:rFonts w:ascii="Times New Roman" w:hAnsi="Times New Roman" w:cs="Times New Roman"/>
          <w:sz w:val="24"/>
          <w:szCs w:val="24"/>
          <w:u w:val="single"/>
        </w:rPr>
        <w:t xml:space="preserve">  Основными  задачами  методической работы являются:</w:t>
      </w:r>
    </w:p>
    <w:p w:rsidR="00701820" w:rsidRPr="00841DDD" w:rsidRDefault="00701820" w:rsidP="00701820">
      <w:pPr>
        <w:pStyle w:val="Default"/>
        <w:spacing w:after="225"/>
        <w:jc w:val="both"/>
        <w:rPr>
          <w:color w:val="auto"/>
        </w:rPr>
      </w:pPr>
      <w:r w:rsidRPr="00841DDD">
        <w:rPr>
          <w:color w:val="auto"/>
        </w:rPr>
        <w:t xml:space="preserve">осваивать и применять на практике инновационные педагогические технологии, способствующие повышению качества обучения для реализации современных требований образования; </w:t>
      </w:r>
    </w:p>
    <w:p w:rsidR="00701820" w:rsidRPr="00841DDD" w:rsidRDefault="00701820" w:rsidP="00701820">
      <w:pPr>
        <w:pStyle w:val="Default"/>
        <w:spacing w:after="225"/>
        <w:jc w:val="both"/>
        <w:rPr>
          <w:color w:val="auto"/>
        </w:rPr>
      </w:pPr>
      <w:r w:rsidRPr="00841DDD">
        <w:rPr>
          <w:color w:val="auto"/>
        </w:rPr>
        <w:t xml:space="preserve">создавать оптимальные условия для развития основных компетенций учащихся сообразно с их интересами, способностями и возможностями; </w:t>
      </w:r>
    </w:p>
    <w:p w:rsidR="00701820" w:rsidRPr="00841DDD" w:rsidRDefault="00701820" w:rsidP="00701820">
      <w:pPr>
        <w:pStyle w:val="Default"/>
        <w:spacing w:after="225"/>
        <w:jc w:val="both"/>
        <w:rPr>
          <w:color w:val="auto"/>
        </w:rPr>
      </w:pPr>
      <w:r w:rsidRPr="00841DDD">
        <w:rPr>
          <w:color w:val="auto"/>
        </w:rPr>
        <w:t xml:space="preserve">повышать уровень общедидактической и методической подготовки педагогов; </w:t>
      </w:r>
    </w:p>
    <w:p w:rsidR="00701820" w:rsidRPr="00841DDD" w:rsidRDefault="00701820" w:rsidP="00701820">
      <w:pPr>
        <w:pStyle w:val="Default"/>
        <w:spacing w:after="225"/>
        <w:jc w:val="both"/>
        <w:rPr>
          <w:color w:val="auto"/>
        </w:rPr>
      </w:pPr>
      <w:r w:rsidRPr="00841DDD">
        <w:rPr>
          <w:color w:val="auto"/>
        </w:rPr>
        <w:t xml:space="preserve">проводить обмен опытом успешной педагогической деятельности; </w:t>
      </w:r>
    </w:p>
    <w:p w:rsidR="00701820" w:rsidRPr="00841DDD" w:rsidRDefault="00701820" w:rsidP="00701820">
      <w:pPr>
        <w:pStyle w:val="Default"/>
        <w:jc w:val="both"/>
        <w:rPr>
          <w:color w:val="auto"/>
        </w:rPr>
      </w:pPr>
      <w:r w:rsidRPr="00841DDD">
        <w:rPr>
          <w:color w:val="auto"/>
        </w:rPr>
        <w:lastRenderedPageBreak/>
        <w:t xml:space="preserve">выявлять, пропагандировать и осуществлять новые подходы к организации обучения и воспитания; </w:t>
      </w:r>
    </w:p>
    <w:p w:rsidR="00701820" w:rsidRPr="00841DDD" w:rsidRDefault="00701820" w:rsidP="00701820">
      <w:pPr>
        <w:pStyle w:val="Default"/>
        <w:spacing w:after="225"/>
        <w:jc w:val="both"/>
        <w:rPr>
          <w:color w:val="auto"/>
        </w:rPr>
      </w:pPr>
      <w:r w:rsidRPr="00841DDD">
        <w:rPr>
          <w:color w:val="auto"/>
        </w:rPr>
        <w:t xml:space="preserve">создавать условия для самообразования педагогов; </w:t>
      </w:r>
    </w:p>
    <w:p w:rsidR="00701820" w:rsidRPr="00841DDD" w:rsidRDefault="00701820" w:rsidP="00701820">
      <w:pPr>
        <w:pStyle w:val="Default"/>
        <w:spacing w:after="225"/>
        <w:jc w:val="both"/>
        <w:rPr>
          <w:color w:val="auto"/>
        </w:rPr>
      </w:pPr>
      <w:r w:rsidRPr="00841DDD">
        <w:rPr>
          <w:color w:val="auto"/>
        </w:rPr>
        <w:t xml:space="preserve">методическое сопровождение преподавания по новым образовательным стандартам третьего  поколения в начальной школе; </w:t>
      </w:r>
    </w:p>
    <w:p w:rsidR="00701820" w:rsidRPr="00841DDD" w:rsidRDefault="00701820" w:rsidP="00701820">
      <w:pPr>
        <w:pStyle w:val="Default"/>
        <w:spacing w:after="225"/>
        <w:jc w:val="both"/>
        <w:rPr>
          <w:color w:val="auto"/>
        </w:rPr>
      </w:pPr>
      <w:r w:rsidRPr="00841DDD">
        <w:rPr>
          <w:color w:val="auto"/>
        </w:rPr>
        <w:t xml:space="preserve">работа над методической темой, представляющей реальную необходимость и профессиональный интерес; </w:t>
      </w:r>
    </w:p>
    <w:p w:rsidR="00701820" w:rsidRPr="00841DDD" w:rsidRDefault="00701820" w:rsidP="00701820">
      <w:pPr>
        <w:pStyle w:val="Default"/>
        <w:spacing w:after="225"/>
        <w:jc w:val="both"/>
        <w:rPr>
          <w:color w:val="auto"/>
        </w:rPr>
      </w:pPr>
      <w:r w:rsidRPr="00841DDD">
        <w:rPr>
          <w:color w:val="auto"/>
        </w:rPr>
        <w:t xml:space="preserve">совершенствование методического уровня педагогов в овладении новыми педагогическими технологиями; </w:t>
      </w:r>
    </w:p>
    <w:p w:rsidR="00701820" w:rsidRPr="00841DDD" w:rsidRDefault="00701820" w:rsidP="00701820">
      <w:pPr>
        <w:pStyle w:val="Default"/>
        <w:spacing w:after="225"/>
        <w:jc w:val="both"/>
        <w:rPr>
          <w:color w:val="auto"/>
        </w:rPr>
      </w:pPr>
      <w:r w:rsidRPr="00841DDD">
        <w:rPr>
          <w:color w:val="auto"/>
        </w:rPr>
        <w:t xml:space="preserve">организация системной работы с одаренными детьми; </w:t>
      </w:r>
    </w:p>
    <w:p w:rsidR="00701820" w:rsidRPr="00841DDD" w:rsidRDefault="00701820" w:rsidP="00701820">
      <w:pPr>
        <w:pStyle w:val="Default"/>
        <w:spacing w:after="225"/>
        <w:jc w:val="both"/>
        <w:rPr>
          <w:color w:val="auto"/>
        </w:rPr>
      </w:pPr>
      <w:r w:rsidRPr="00841DDD">
        <w:rPr>
          <w:color w:val="auto"/>
        </w:rPr>
        <w:t xml:space="preserve">поиск, обобщение, анализ и внедрение передового педагогического опыта в различных формах; </w:t>
      </w:r>
    </w:p>
    <w:p w:rsidR="00701820" w:rsidRPr="00841DDD" w:rsidRDefault="00701820" w:rsidP="00701820">
      <w:pPr>
        <w:pStyle w:val="Default"/>
        <w:jc w:val="both"/>
        <w:rPr>
          <w:color w:val="auto"/>
        </w:rPr>
      </w:pPr>
      <w:r w:rsidRPr="00841DDD">
        <w:rPr>
          <w:color w:val="auto"/>
        </w:rPr>
        <w:t xml:space="preserve">методическое сопровождение самообразования и саморазвития педагогов. </w:t>
      </w:r>
    </w:p>
    <w:p w:rsidR="00701820" w:rsidRPr="001B01B3" w:rsidRDefault="00701820" w:rsidP="00701820">
      <w:pPr>
        <w:spacing w:line="240" w:lineRule="auto"/>
        <w:jc w:val="both"/>
        <w:rPr>
          <w:rFonts w:ascii="Times New Roman" w:hAnsi="Times New Roman" w:cs="Times New Roman"/>
          <w:sz w:val="24"/>
          <w:szCs w:val="24"/>
          <w:u w:val="single"/>
        </w:rPr>
      </w:pPr>
      <w:r w:rsidRPr="001B01B3">
        <w:rPr>
          <w:rFonts w:ascii="Times New Roman" w:hAnsi="Times New Roman" w:cs="Times New Roman"/>
          <w:sz w:val="24"/>
          <w:szCs w:val="24"/>
          <w:u w:val="single"/>
        </w:rPr>
        <w:t>Основные направления работы в  2022  году:</w:t>
      </w:r>
    </w:p>
    <w:p w:rsidR="00701820" w:rsidRPr="001B01B3" w:rsidRDefault="00701820" w:rsidP="00701820">
      <w:pPr>
        <w:pStyle w:val="a8"/>
        <w:spacing w:before="0" w:beforeAutospacing="0" w:after="0" w:afterAutospacing="0"/>
      </w:pPr>
      <w:r w:rsidRPr="001B01B3">
        <w:rPr>
          <w:bCs/>
        </w:rPr>
        <w:t>Аналитическая деятельность:</w:t>
      </w:r>
    </w:p>
    <w:p w:rsidR="00701820" w:rsidRPr="001B01B3" w:rsidRDefault="00701820" w:rsidP="00784EED">
      <w:pPr>
        <w:pStyle w:val="a8"/>
        <w:numPr>
          <w:ilvl w:val="0"/>
          <w:numId w:val="22"/>
        </w:numPr>
        <w:spacing w:before="0" w:beforeAutospacing="0" w:after="0" w:afterAutospacing="0"/>
      </w:pPr>
      <w:r w:rsidRPr="001B01B3">
        <w:t>Анализ посещения открытых уроков.</w:t>
      </w:r>
    </w:p>
    <w:p w:rsidR="00701820" w:rsidRPr="001B01B3" w:rsidRDefault="00701820" w:rsidP="00784EED">
      <w:pPr>
        <w:pStyle w:val="a8"/>
        <w:numPr>
          <w:ilvl w:val="0"/>
          <w:numId w:val="22"/>
        </w:numPr>
        <w:spacing w:before="0" w:beforeAutospacing="0" w:after="0" w:afterAutospacing="0"/>
      </w:pPr>
      <w:r w:rsidRPr="001B01B3">
        <w:t>Изучение направлений деятельности педагогов (тема самообразования).</w:t>
      </w:r>
    </w:p>
    <w:p w:rsidR="00701820" w:rsidRPr="001B01B3" w:rsidRDefault="00701820" w:rsidP="00784EED">
      <w:pPr>
        <w:pStyle w:val="a8"/>
        <w:numPr>
          <w:ilvl w:val="0"/>
          <w:numId w:val="22"/>
        </w:numPr>
        <w:spacing w:before="0" w:beforeAutospacing="0" w:after="0" w:afterAutospacing="0"/>
      </w:pPr>
      <w:r w:rsidRPr="001B01B3">
        <w:t>Анализ работы педагогов с целью оказания помощи.</w:t>
      </w:r>
    </w:p>
    <w:p w:rsidR="00701820" w:rsidRPr="001B01B3" w:rsidRDefault="00701820" w:rsidP="00701820">
      <w:pPr>
        <w:spacing w:after="0" w:line="240" w:lineRule="auto"/>
        <w:rPr>
          <w:rFonts w:ascii="Times New Roman" w:hAnsi="Times New Roman" w:cs="Times New Roman"/>
          <w:sz w:val="24"/>
          <w:szCs w:val="24"/>
        </w:rPr>
      </w:pPr>
    </w:p>
    <w:p w:rsidR="00701820" w:rsidRPr="001B01B3" w:rsidRDefault="00701820" w:rsidP="00701820">
      <w:pPr>
        <w:pStyle w:val="a8"/>
        <w:spacing w:before="0" w:beforeAutospacing="0" w:after="0" w:afterAutospacing="0"/>
      </w:pPr>
      <w:r w:rsidRPr="001B01B3">
        <w:rPr>
          <w:bCs/>
        </w:rPr>
        <w:t>Информационная деятельность:</w:t>
      </w:r>
    </w:p>
    <w:p w:rsidR="00701820" w:rsidRPr="001B01B3" w:rsidRDefault="00701820" w:rsidP="00784EED">
      <w:pPr>
        <w:pStyle w:val="a8"/>
        <w:numPr>
          <w:ilvl w:val="0"/>
          <w:numId w:val="20"/>
        </w:numPr>
        <w:spacing w:before="0" w:beforeAutospacing="0" w:after="0" w:afterAutospacing="0"/>
      </w:pPr>
      <w:r w:rsidRPr="001B01B3">
        <w:t>Изучение новинок в методической литературе в целях совершенствования педагогической деятельности.</w:t>
      </w:r>
    </w:p>
    <w:p w:rsidR="00701820" w:rsidRPr="001B01B3" w:rsidRDefault="00701820" w:rsidP="00784EED">
      <w:pPr>
        <w:pStyle w:val="a8"/>
        <w:numPr>
          <w:ilvl w:val="0"/>
          <w:numId w:val="20"/>
        </w:numPr>
        <w:spacing w:before="0" w:beforeAutospacing="0" w:after="0" w:afterAutospacing="0"/>
      </w:pPr>
      <w:r w:rsidRPr="001B01B3">
        <w:t>Пополнение тематической папки «Методические объединения учителей начальных классов».</w:t>
      </w:r>
    </w:p>
    <w:p w:rsidR="00701820" w:rsidRPr="001B01B3" w:rsidRDefault="00701820" w:rsidP="00701820">
      <w:pPr>
        <w:pStyle w:val="a8"/>
        <w:spacing w:before="0" w:beforeAutospacing="0" w:after="0" w:afterAutospacing="0"/>
      </w:pPr>
    </w:p>
    <w:p w:rsidR="00701820" w:rsidRPr="001B01B3" w:rsidRDefault="00701820" w:rsidP="00701820">
      <w:pPr>
        <w:pStyle w:val="a8"/>
        <w:spacing w:before="0" w:beforeAutospacing="0" w:after="0" w:afterAutospacing="0"/>
      </w:pPr>
      <w:r w:rsidRPr="001B01B3">
        <w:t>Организационная и учебно-воспитательная деятельность:</w:t>
      </w:r>
    </w:p>
    <w:p w:rsidR="00701820" w:rsidRPr="001B01B3" w:rsidRDefault="00701820" w:rsidP="00784EED">
      <w:pPr>
        <w:pStyle w:val="a4"/>
        <w:numPr>
          <w:ilvl w:val="0"/>
          <w:numId w:val="21"/>
        </w:numPr>
        <w:rPr>
          <w:rFonts w:ascii="Times New Roman" w:hAnsi="Times New Roman"/>
          <w:sz w:val="24"/>
          <w:szCs w:val="24"/>
        </w:rPr>
      </w:pPr>
      <w:r w:rsidRPr="001B01B3">
        <w:rPr>
          <w:rFonts w:ascii="Times New Roman" w:hAnsi="Times New Roman"/>
          <w:sz w:val="24"/>
          <w:szCs w:val="24"/>
        </w:rPr>
        <w:t>Заседания методического совета.</w:t>
      </w:r>
    </w:p>
    <w:p w:rsidR="00701820" w:rsidRPr="00841DDD" w:rsidRDefault="00701820" w:rsidP="00784EED">
      <w:pPr>
        <w:pStyle w:val="a4"/>
        <w:numPr>
          <w:ilvl w:val="0"/>
          <w:numId w:val="21"/>
        </w:numPr>
        <w:rPr>
          <w:rFonts w:ascii="Times New Roman" w:hAnsi="Times New Roman"/>
          <w:sz w:val="24"/>
          <w:szCs w:val="24"/>
        </w:rPr>
      </w:pPr>
      <w:r w:rsidRPr="001B01B3">
        <w:rPr>
          <w:rFonts w:ascii="Times New Roman" w:hAnsi="Times New Roman"/>
          <w:sz w:val="24"/>
          <w:szCs w:val="24"/>
        </w:rPr>
        <w:t>Изучение нормативной и методической документации по</w:t>
      </w:r>
      <w:r w:rsidRPr="00841DDD">
        <w:rPr>
          <w:rFonts w:ascii="Times New Roman" w:hAnsi="Times New Roman"/>
          <w:sz w:val="24"/>
          <w:szCs w:val="24"/>
        </w:rPr>
        <w:t xml:space="preserve"> вопросам  образования. Отбор содержания и составление учебных программ.</w:t>
      </w:r>
    </w:p>
    <w:p w:rsidR="00701820" w:rsidRPr="00841DDD" w:rsidRDefault="00701820" w:rsidP="00784EED">
      <w:pPr>
        <w:pStyle w:val="a4"/>
        <w:numPr>
          <w:ilvl w:val="0"/>
          <w:numId w:val="21"/>
        </w:numPr>
        <w:rPr>
          <w:rFonts w:ascii="Times New Roman" w:hAnsi="Times New Roman"/>
          <w:sz w:val="24"/>
          <w:szCs w:val="24"/>
        </w:rPr>
      </w:pPr>
      <w:r w:rsidRPr="00841DDD">
        <w:rPr>
          <w:rFonts w:ascii="Times New Roman" w:hAnsi="Times New Roman"/>
          <w:sz w:val="24"/>
          <w:szCs w:val="24"/>
        </w:rPr>
        <w:t>Утверждение индивидуальных программ по предметам.</w:t>
      </w:r>
    </w:p>
    <w:p w:rsidR="00701820" w:rsidRPr="00841DDD" w:rsidRDefault="00701820" w:rsidP="00784EED">
      <w:pPr>
        <w:pStyle w:val="a4"/>
        <w:numPr>
          <w:ilvl w:val="0"/>
          <w:numId w:val="21"/>
        </w:numPr>
        <w:rPr>
          <w:rFonts w:ascii="Times New Roman" w:hAnsi="Times New Roman"/>
          <w:sz w:val="24"/>
          <w:szCs w:val="24"/>
        </w:rPr>
      </w:pPr>
      <w:r w:rsidRPr="00841DDD">
        <w:rPr>
          <w:rFonts w:ascii="Times New Roman" w:hAnsi="Times New Roman"/>
          <w:sz w:val="24"/>
          <w:szCs w:val="24"/>
        </w:rPr>
        <w:t>Взаимопосещение уроков  учителями с последующим самоанализом  достигнутых результатов.</w:t>
      </w:r>
    </w:p>
    <w:p w:rsidR="00701820" w:rsidRPr="00841DDD" w:rsidRDefault="00701820" w:rsidP="00784EED">
      <w:pPr>
        <w:pStyle w:val="a4"/>
        <w:numPr>
          <w:ilvl w:val="0"/>
          <w:numId w:val="21"/>
        </w:numPr>
        <w:rPr>
          <w:rFonts w:ascii="Times New Roman" w:hAnsi="Times New Roman"/>
          <w:sz w:val="24"/>
          <w:szCs w:val="24"/>
        </w:rPr>
      </w:pPr>
      <w:r w:rsidRPr="00841DDD">
        <w:rPr>
          <w:rFonts w:ascii="Times New Roman" w:hAnsi="Times New Roman"/>
          <w:sz w:val="24"/>
          <w:szCs w:val="24"/>
        </w:rPr>
        <w:t>Выработка  единых  требований  к  оценке  результатов  освоения программы  на основе  разработанных образовательных стандартов по предмету.</w:t>
      </w:r>
    </w:p>
    <w:p w:rsidR="00701820" w:rsidRPr="00841DDD" w:rsidRDefault="00701820" w:rsidP="00784EED">
      <w:pPr>
        <w:pStyle w:val="a4"/>
        <w:numPr>
          <w:ilvl w:val="0"/>
          <w:numId w:val="21"/>
        </w:numPr>
        <w:rPr>
          <w:rFonts w:ascii="Times New Roman" w:hAnsi="Times New Roman"/>
          <w:sz w:val="24"/>
          <w:szCs w:val="24"/>
        </w:rPr>
      </w:pPr>
      <w:r w:rsidRPr="00841DDD">
        <w:rPr>
          <w:rFonts w:ascii="Times New Roman" w:hAnsi="Times New Roman"/>
          <w:sz w:val="24"/>
          <w:szCs w:val="24"/>
        </w:rPr>
        <w:t>Организация открытых уроков по определенной теме с целью обмена  опытом.</w:t>
      </w:r>
    </w:p>
    <w:p w:rsidR="00701820" w:rsidRPr="00841DDD" w:rsidRDefault="00701820" w:rsidP="00784EED">
      <w:pPr>
        <w:pStyle w:val="a4"/>
        <w:numPr>
          <w:ilvl w:val="0"/>
          <w:numId w:val="21"/>
        </w:numPr>
        <w:rPr>
          <w:rFonts w:ascii="Times New Roman" w:hAnsi="Times New Roman"/>
          <w:sz w:val="24"/>
          <w:szCs w:val="24"/>
        </w:rPr>
      </w:pPr>
      <w:r w:rsidRPr="00841DDD">
        <w:rPr>
          <w:rFonts w:ascii="Times New Roman" w:hAnsi="Times New Roman"/>
          <w:sz w:val="24"/>
          <w:szCs w:val="24"/>
        </w:rPr>
        <w:t>Организация и проведение предметных недель в школе.</w:t>
      </w:r>
    </w:p>
    <w:p w:rsidR="00701820" w:rsidRPr="00841DDD" w:rsidRDefault="00701820" w:rsidP="00784EED">
      <w:pPr>
        <w:pStyle w:val="a4"/>
        <w:numPr>
          <w:ilvl w:val="0"/>
          <w:numId w:val="21"/>
        </w:numPr>
        <w:rPr>
          <w:rFonts w:ascii="Times New Roman" w:hAnsi="Times New Roman"/>
          <w:i/>
          <w:iCs/>
          <w:sz w:val="24"/>
          <w:szCs w:val="24"/>
        </w:rPr>
      </w:pPr>
      <w:r w:rsidRPr="00841DDD">
        <w:rPr>
          <w:rFonts w:ascii="Times New Roman" w:hAnsi="Times New Roman"/>
          <w:sz w:val="24"/>
          <w:szCs w:val="24"/>
        </w:rPr>
        <w:t>Организация и проведение  предметных олимпиад, конкурсов, смотров.</w:t>
      </w:r>
      <w:r w:rsidRPr="00841DDD">
        <w:rPr>
          <w:rFonts w:ascii="Times New Roman" w:hAnsi="Times New Roman"/>
          <w:i/>
          <w:iCs/>
          <w:sz w:val="24"/>
          <w:szCs w:val="24"/>
        </w:rPr>
        <w:t xml:space="preserve"> </w:t>
      </w:r>
    </w:p>
    <w:p w:rsidR="00701820" w:rsidRPr="00841DDD" w:rsidRDefault="00701820" w:rsidP="00784EED">
      <w:pPr>
        <w:pStyle w:val="a4"/>
        <w:numPr>
          <w:ilvl w:val="0"/>
          <w:numId w:val="21"/>
        </w:numPr>
        <w:rPr>
          <w:rFonts w:ascii="Times New Roman" w:hAnsi="Times New Roman"/>
          <w:sz w:val="24"/>
          <w:szCs w:val="24"/>
        </w:rPr>
      </w:pPr>
      <w:r w:rsidRPr="00841DDD">
        <w:rPr>
          <w:rFonts w:ascii="Times New Roman" w:hAnsi="Times New Roman"/>
          <w:sz w:val="24"/>
          <w:szCs w:val="24"/>
        </w:rPr>
        <w:t xml:space="preserve">Выступления учителей начальных классов на МО, практико-ориентированных семинарах, педагогических советах. </w:t>
      </w:r>
    </w:p>
    <w:p w:rsidR="00701820" w:rsidRPr="00841DDD" w:rsidRDefault="00701820" w:rsidP="00784EED">
      <w:pPr>
        <w:pStyle w:val="a4"/>
        <w:numPr>
          <w:ilvl w:val="0"/>
          <w:numId w:val="21"/>
        </w:numPr>
        <w:rPr>
          <w:rFonts w:ascii="Times New Roman" w:hAnsi="Times New Roman"/>
          <w:sz w:val="24"/>
          <w:szCs w:val="24"/>
        </w:rPr>
      </w:pPr>
      <w:r w:rsidRPr="00841DDD">
        <w:rPr>
          <w:rFonts w:ascii="Times New Roman" w:hAnsi="Times New Roman"/>
          <w:sz w:val="24"/>
          <w:szCs w:val="24"/>
        </w:rPr>
        <w:t>Повышение квалификации педагогов на курсах. Прохождение аттестации педагогических кадров.</w:t>
      </w:r>
    </w:p>
    <w:p w:rsidR="00701820" w:rsidRPr="00841DDD" w:rsidRDefault="00701820" w:rsidP="00784EED">
      <w:pPr>
        <w:pStyle w:val="a4"/>
        <w:numPr>
          <w:ilvl w:val="0"/>
          <w:numId w:val="21"/>
        </w:numPr>
        <w:rPr>
          <w:rFonts w:ascii="Times New Roman" w:hAnsi="Times New Roman"/>
          <w:sz w:val="24"/>
          <w:szCs w:val="24"/>
        </w:rPr>
      </w:pPr>
      <w:r w:rsidRPr="00841DDD">
        <w:rPr>
          <w:rFonts w:ascii="Times New Roman" w:hAnsi="Times New Roman"/>
          <w:sz w:val="24"/>
          <w:szCs w:val="24"/>
        </w:rPr>
        <w:t>Развивать систему работы с детьми, имеющими повышенные интеллектуальные способности.</w:t>
      </w:r>
    </w:p>
    <w:p w:rsidR="00701820" w:rsidRPr="00841DDD" w:rsidRDefault="00701820" w:rsidP="00784EED">
      <w:pPr>
        <w:pStyle w:val="a4"/>
        <w:numPr>
          <w:ilvl w:val="0"/>
          <w:numId w:val="21"/>
        </w:numPr>
        <w:rPr>
          <w:rFonts w:ascii="Times New Roman" w:hAnsi="Times New Roman"/>
          <w:sz w:val="24"/>
          <w:szCs w:val="24"/>
        </w:rPr>
      </w:pPr>
      <w:r w:rsidRPr="00841DDD">
        <w:rPr>
          <w:rFonts w:ascii="Times New Roman" w:hAnsi="Times New Roman"/>
          <w:sz w:val="24"/>
          <w:szCs w:val="24"/>
        </w:rPr>
        <w:t>Оказывать социально – педагогическую поддержку детям группы «особого внимания», активизировать работу по профилактике безнадзорности и беспризорности, преступлений и правонарушений среди обучающихся.</w:t>
      </w:r>
    </w:p>
    <w:p w:rsidR="00701820" w:rsidRPr="00841DDD" w:rsidRDefault="00701820" w:rsidP="00784EED">
      <w:pPr>
        <w:pStyle w:val="a4"/>
        <w:numPr>
          <w:ilvl w:val="0"/>
          <w:numId w:val="21"/>
        </w:numPr>
        <w:rPr>
          <w:rFonts w:ascii="Times New Roman" w:hAnsi="Times New Roman"/>
          <w:sz w:val="24"/>
          <w:szCs w:val="24"/>
        </w:rPr>
      </w:pPr>
      <w:r w:rsidRPr="00841DDD">
        <w:rPr>
          <w:rFonts w:ascii="Times New Roman" w:hAnsi="Times New Roman"/>
          <w:sz w:val="24"/>
          <w:szCs w:val="24"/>
        </w:rPr>
        <w:t>Сохранять и укреплять здоровье обучающихся  и педагогов, воспитывать потребность в здоровом образе жизни.</w:t>
      </w:r>
    </w:p>
    <w:p w:rsidR="00701820" w:rsidRPr="00841DDD" w:rsidRDefault="00701820" w:rsidP="00701820">
      <w:pPr>
        <w:pStyle w:val="a4"/>
        <w:rPr>
          <w:rFonts w:ascii="Times New Roman" w:hAnsi="Times New Roman"/>
          <w:sz w:val="24"/>
          <w:szCs w:val="24"/>
        </w:rPr>
      </w:pPr>
    </w:p>
    <w:p w:rsidR="00701820" w:rsidRPr="001B01B3" w:rsidRDefault="00701820" w:rsidP="00701820">
      <w:pPr>
        <w:spacing w:after="0" w:line="240" w:lineRule="auto"/>
        <w:ind w:left="360"/>
        <w:rPr>
          <w:rFonts w:ascii="Times New Roman" w:eastAsia="Times New Roman" w:hAnsi="Times New Roman" w:cs="Times New Roman"/>
          <w:sz w:val="24"/>
          <w:szCs w:val="24"/>
        </w:rPr>
      </w:pPr>
      <w:r w:rsidRPr="001B01B3">
        <w:rPr>
          <w:rFonts w:ascii="Times New Roman" w:eastAsia="Times New Roman" w:hAnsi="Times New Roman" w:cs="Times New Roman"/>
          <w:sz w:val="24"/>
          <w:szCs w:val="24"/>
        </w:rPr>
        <w:t>Методическая деятельность:</w:t>
      </w:r>
    </w:p>
    <w:p w:rsidR="00701820" w:rsidRPr="00841DDD" w:rsidRDefault="00701820" w:rsidP="00784EED">
      <w:pPr>
        <w:pStyle w:val="a4"/>
        <w:numPr>
          <w:ilvl w:val="0"/>
          <w:numId w:val="23"/>
        </w:numPr>
        <w:rPr>
          <w:rFonts w:ascii="Times New Roman" w:hAnsi="Times New Roman"/>
          <w:sz w:val="24"/>
          <w:szCs w:val="24"/>
        </w:rPr>
      </w:pPr>
      <w:r w:rsidRPr="00841DDD">
        <w:rPr>
          <w:rFonts w:ascii="Times New Roman" w:hAnsi="Times New Roman"/>
          <w:sz w:val="24"/>
          <w:szCs w:val="24"/>
        </w:rPr>
        <w:lastRenderedPageBreak/>
        <w:t>Методическое сопровождение преподавания по новым  образовательным стандартам второго поколения в начальной школе.</w:t>
      </w:r>
    </w:p>
    <w:p w:rsidR="00701820" w:rsidRPr="00841DDD" w:rsidRDefault="00701820" w:rsidP="00784EED">
      <w:pPr>
        <w:pStyle w:val="a4"/>
        <w:numPr>
          <w:ilvl w:val="0"/>
          <w:numId w:val="23"/>
        </w:numPr>
        <w:rPr>
          <w:rFonts w:ascii="Times New Roman" w:hAnsi="Times New Roman"/>
          <w:sz w:val="24"/>
          <w:szCs w:val="24"/>
        </w:rPr>
      </w:pPr>
      <w:r w:rsidRPr="00841DDD">
        <w:rPr>
          <w:rFonts w:ascii="Times New Roman" w:hAnsi="Times New Roman"/>
          <w:sz w:val="24"/>
          <w:szCs w:val="24"/>
        </w:rPr>
        <w:t>Работа над методической темой, представляющей реальную необходимость и профессиональный интерес.</w:t>
      </w:r>
    </w:p>
    <w:p w:rsidR="00701820" w:rsidRPr="00841DDD" w:rsidRDefault="00701820" w:rsidP="00784EED">
      <w:pPr>
        <w:pStyle w:val="a4"/>
        <w:numPr>
          <w:ilvl w:val="0"/>
          <w:numId w:val="23"/>
        </w:numPr>
        <w:rPr>
          <w:rFonts w:ascii="Times New Roman" w:hAnsi="Times New Roman"/>
          <w:sz w:val="24"/>
          <w:szCs w:val="24"/>
        </w:rPr>
      </w:pPr>
      <w:r w:rsidRPr="00841DDD">
        <w:rPr>
          <w:rFonts w:ascii="Times New Roman" w:hAnsi="Times New Roman"/>
          <w:sz w:val="24"/>
          <w:szCs w:val="24"/>
        </w:rPr>
        <w:t>Совершенствование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самообразования каждого учителя.  Внедрение  в практику  работы всех учителей  МО технологий, направленных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701820" w:rsidRPr="00841DDD" w:rsidRDefault="00701820" w:rsidP="00784EED">
      <w:pPr>
        <w:pStyle w:val="a4"/>
        <w:numPr>
          <w:ilvl w:val="0"/>
          <w:numId w:val="23"/>
        </w:numPr>
        <w:rPr>
          <w:rFonts w:ascii="Times New Roman" w:hAnsi="Times New Roman"/>
          <w:sz w:val="24"/>
          <w:szCs w:val="24"/>
        </w:rPr>
      </w:pPr>
      <w:r w:rsidRPr="00841DDD">
        <w:rPr>
          <w:rFonts w:ascii="Times New Roman" w:hAnsi="Times New Roman"/>
          <w:sz w:val="24"/>
          <w:szCs w:val="24"/>
        </w:rPr>
        <w:t>Организация системной работы с детьми, имеющими повышенные интеллектуальные способности.</w:t>
      </w:r>
    </w:p>
    <w:p w:rsidR="00701820" w:rsidRPr="00841DDD" w:rsidRDefault="00701820" w:rsidP="00784EED">
      <w:pPr>
        <w:pStyle w:val="a4"/>
        <w:numPr>
          <w:ilvl w:val="0"/>
          <w:numId w:val="23"/>
        </w:numPr>
        <w:rPr>
          <w:rFonts w:ascii="Times New Roman" w:hAnsi="Times New Roman"/>
          <w:sz w:val="24"/>
          <w:szCs w:val="24"/>
        </w:rPr>
      </w:pPr>
      <w:r w:rsidRPr="00841DDD">
        <w:rPr>
          <w:rFonts w:ascii="Times New Roman" w:hAnsi="Times New Roman"/>
          <w:sz w:val="24"/>
          <w:szCs w:val="24"/>
        </w:rPr>
        <w:t>Поиск, обобщение, анализ и внедрение передового  педагогического опыта в различных формах;</w:t>
      </w:r>
    </w:p>
    <w:p w:rsidR="00701820" w:rsidRPr="00841DDD" w:rsidRDefault="00701820" w:rsidP="00784EED">
      <w:pPr>
        <w:pStyle w:val="a4"/>
        <w:numPr>
          <w:ilvl w:val="0"/>
          <w:numId w:val="23"/>
        </w:numPr>
        <w:rPr>
          <w:rFonts w:ascii="Times New Roman" w:hAnsi="Times New Roman"/>
          <w:sz w:val="24"/>
          <w:szCs w:val="24"/>
        </w:rPr>
      </w:pPr>
      <w:r w:rsidRPr="00841DDD">
        <w:rPr>
          <w:rFonts w:ascii="Times New Roman" w:hAnsi="Times New Roman"/>
          <w:sz w:val="24"/>
          <w:szCs w:val="24"/>
        </w:rPr>
        <w:t>Пополнение методической копилки необходимым информационным материалом для оказания помощи учителю в работе;</w:t>
      </w:r>
    </w:p>
    <w:p w:rsidR="00701820" w:rsidRPr="00841DDD" w:rsidRDefault="00701820" w:rsidP="00784EED">
      <w:pPr>
        <w:pStyle w:val="a4"/>
        <w:numPr>
          <w:ilvl w:val="0"/>
          <w:numId w:val="23"/>
        </w:numPr>
        <w:rPr>
          <w:rFonts w:ascii="Times New Roman" w:hAnsi="Times New Roman"/>
          <w:sz w:val="24"/>
          <w:szCs w:val="24"/>
        </w:rPr>
      </w:pPr>
      <w:r w:rsidRPr="00841DDD">
        <w:rPr>
          <w:rFonts w:ascii="Times New Roman" w:hAnsi="Times New Roman"/>
          <w:sz w:val="24"/>
          <w:szCs w:val="24"/>
        </w:rPr>
        <w:t>Методическое сопровождение самообразования и саморазвития педагогов;   ознакомление с методическими разработками различных авторов.</w:t>
      </w:r>
    </w:p>
    <w:p w:rsidR="00701820" w:rsidRPr="00841DDD" w:rsidRDefault="00701820" w:rsidP="00784EED">
      <w:pPr>
        <w:pStyle w:val="a8"/>
        <w:numPr>
          <w:ilvl w:val="0"/>
          <w:numId w:val="23"/>
        </w:numPr>
        <w:spacing w:before="0" w:beforeAutospacing="0" w:after="0" w:afterAutospacing="0"/>
      </w:pPr>
      <w:r w:rsidRPr="00841DDD">
        <w:t>Совершенствование форм работы с одарёнными детьми.</w:t>
      </w:r>
    </w:p>
    <w:p w:rsidR="00701820" w:rsidRPr="00841DDD" w:rsidRDefault="00701820" w:rsidP="00784EED">
      <w:pPr>
        <w:pStyle w:val="a8"/>
        <w:numPr>
          <w:ilvl w:val="0"/>
          <w:numId w:val="23"/>
        </w:numPr>
        <w:spacing w:after="0"/>
      </w:pPr>
      <w:r w:rsidRPr="00841DDD">
        <w:t>Создание благоприятного психолого-педагогического климата для реализации индивидуальных способностей обучающихся с ОВЗ:</w:t>
      </w:r>
    </w:p>
    <w:p w:rsidR="00701820" w:rsidRPr="001B01B3" w:rsidRDefault="00701820" w:rsidP="00701820">
      <w:pPr>
        <w:spacing w:after="0" w:line="240" w:lineRule="auto"/>
        <w:rPr>
          <w:rFonts w:ascii="Times New Roman" w:hAnsi="Times New Roman" w:cs="Times New Roman"/>
          <w:sz w:val="24"/>
          <w:szCs w:val="24"/>
        </w:rPr>
      </w:pPr>
      <w:r w:rsidRPr="001B01B3">
        <w:rPr>
          <w:rFonts w:ascii="Times New Roman" w:hAnsi="Times New Roman" w:cs="Times New Roman"/>
          <w:bCs/>
          <w:iCs/>
          <w:sz w:val="24"/>
          <w:szCs w:val="24"/>
        </w:rPr>
        <w:t>Консультативная деятельность:</w:t>
      </w:r>
    </w:p>
    <w:p w:rsidR="00701820" w:rsidRPr="00841DDD" w:rsidRDefault="00701820" w:rsidP="00784EED">
      <w:pPr>
        <w:pStyle w:val="a4"/>
        <w:numPr>
          <w:ilvl w:val="0"/>
          <w:numId w:val="24"/>
        </w:numPr>
        <w:rPr>
          <w:rFonts w:ascii="Times New Roman" w:hAnsi="Times New Roman"/>
          <w:b/>
          <w:sz w:val="24"/>
          <w:szCs w:val="24"/>
        </w:rPr>
      </w:pPr>
      <w:r w:rsidRPr="00841DDD">
        <w:rPr>
          <w:rFonts w:ascii="Times New Roman" w:hAnsi="Times New Roman"/>
          <w:sz w:val="24"/>
          <w:szCs w:val="24"/>
        </w:rPr>
        <w:t>Консультирование педагогов по вопросам составления рабочих программ и</w:t>
      </w:r>
      <w:r w:rsidRPr="00841DDD">
        <w:rPr>
          <w:rStyle w:val="apple-converted-space"/>
          <w:rFonts w:ascii="Times New Roman" w:hAnsi="Times New Roman"/>
          <w:sz w:val="24"/>
          <w:szCs w:val="24"/>
        </w:rPr>
        <w:t> </w:t>
      </w:r>
      <w:r w:rsidRPr="00841DDD">
        <w:rPr>
          <w:rFonts w:ascii="Times New Roman" w:hAnsi="Times New Roman"/>
          <w:spacing w:val="-1"/>
          <w:sz w:val="24"/>
          <w:szCs w:val="24"/>
        </w:rPr>
        <w:t>тематического планирования.</w:t>
      </w:r>
    </w:p>
    <w:p w:rsidR="00701820" w:rsidRPr="00841DDD" w:rsidRDefault="00701820" w:rsidP="00784EED">
      <w:pPr>
        <w:pStyle w:val="a4"/>
        <w:numPr>
          <w:ilvl w:val="0"/>
          <w:numId w:val="24"/>
        </w:numPr>
        <w:rPr>
          <w:rFonts w:ascii="Times New Roman" w:hAnsi="Times New Roman"/>
          <w:b/>
          <w:sz w:val="24"/>
          <w:szCs w:val="24"/>
        </w:rPr>
      </w:pPr>
      <w:r w:rsidRPr="00841DDD">
        <w:rPr>
          <w:rFonts w:ascii="Times New Roman" w:hAnsi="Times New Roman"/>
          <w:sz w:val="24"/>
          <w:szCs w:val="24"/>
        </w:rPr>
        <w:t>Консультирование педагогов с целью ликвидации затруднений в педагогической деятельности.</w:t>
      </w:r>
    </w:p>
    <w:p w:rsidR="00701820" w:rsidRPr="001B01B3" w:rsidRDefault="00701820" w:rsidP="001B01B3">
      <w:pPr>
        <w:pStyle w:val="a8"/>
        <w:numPr>
          <w:ilvl w:val="0"/>
          <w:numId w:val="24"/>
        </w:numPr>
        <w:shd w:val="clear" w:color="auto" w:fill="FFFFFF"/>
        <w:spacing w:before="0" w:beforeAutospacing="0" w:after="0" w:afterAutospacing="0"/>
      </w:pPr>
      <w:r w:rsidRPr="00841DDD">
        <w:t>Консультирование педагогов по вопросам в сфере формирования универсальных учебных действий в рамках ФГОС.</w:t>
      </w:r>
      <w:r w:rsidRPr="001B01B3">
        <w:t xml:space="preserve"> </w:t>
      </w:r>
    </w:p>
    <w:p w:rsidR="00701820" w:rsidRPr="001B01B3" w:rsidRDefault="00701820" w:rsidP="001B01B3">
      <w:pPr>
        <w:spacing w:before="100" w:beforeAutospacing="1" w:after="0" w:line="240" w:lineRule="auto"/>
        <w:rPr>
          <w:rFonts w:ascii="Times New Roman" w:hAnsi="Times New Roman" w:cs="Times New Roman"/>
          <w:bCs/>
          <w:sz w:val="24"/>
          <w:szCs w:val="24"/>
          <w:shd w:val="clear" w:color="auto" w:fill="FFFFFF"/>
        </w:rPr>
      </w:pPr>
      <w:r w:rsidRPr="00841DDD">
        <w:rPr>
          <w:rFonts w:ascii="Times New Roman" w:hAnsi="Times New Roman" w:cs="Times New Roman"/>
          <w:sz w:val="24"/>
          <w:szCs w:val="24"/>
        </w:rPr>
        <w:t>Учебно - воспитательный процесс в 2022 году был организован по 5 - дневной  рабочей неделе в односменном режиме.Обучение осуществлялось по одному варианту учебного плана:  развивающие системе  «Школа России» .Программы всех учебных курсов выполнены в полном объеме.    Задачи, поставленные в 2022 у  году, решал педагогический коллектив в составе  6 учителей  .</w:t>
      </w:r>
      <w:r w:rsidRPr="00841DDD">
        <w:rPr>
          <w:rFonts w:ascii="Times New Roman" w:hAnsi="Times New Roman" w:cs="Times New Roman"/>
          <w:bCs/>
          <w:sz w:val="24"/>
          <w:szCs w:val="24"/>
          <w:shd w:val="clear" w:color="auto" w:fill="FFFFFF"/>
        </w:rPr>
        <w:t xml:space="preserve"> Среди учителей начальных классов  с 1категорией  - 2 учителя, с соответствием занимаемой должности – 4 педагога. Из них один молодой педагог(Ладыгина Л.К). 2 человека с высшим образованием (Базунова Н.Г, Денисова С.В), о</w:t>
      </w:r>
      <w:r w:rsidR="001B01B3">
        <w:rPr>
          <w:rFonts w:ascii="Times New Roman" w:hAnsi="Times New Roman" w:cs="Times New Roman"/>
          <w:bCs/>
          <w:sz w:val="24"/>
          <w:szCs w:val="24"/>
          <w:shd w:val="clear" w:color="auto" w:fill="FFFFFF"/>
        </w:rPr>
        <w:t>стальные со средне-специальным.</w:t>
      </w:r>
    </w:p>
    <w:p w:rsidR="00701820" w:rsidRPr="00841DDD" w:rsidRDefault="00701820" w:rsidP="00701820">
      <w:pPr>
        <w:jc w:val="both"/>
        <w:rPr>
          <w:rFonts w:ascii="Times New Roman" w:hAnsi="Times New Roman" w:cs="Times New Roman"/>
          <w:sz w:val="24"/>
          <w:szCs w:val="24"/>
        </w:rPr>
      </w:pPr>
      <w:r w:rsidRPr="00841DDD">
        <w:rPr>
          <w:rFonts w:ascii="Times New Roman" w:hAnsi="Times New Roman" w:cs="Times New Roman"/>
          <w:sz w:val="24"/>
          <w:szCs w:val="24"/>
        </w:rPr>
        <w:t xml:space="preserve">   Учителя находятся в постоянном развитии: в своей работе являются исследователями, изучают передовой опыт коллег по организации различных форм уроков, знакомятся с новыми программами и концепциями обучения. </w:t>
      </w:r>
    </w:p>
    <w:p w:rsidR="00701820" w:rsidRPr="00841DDD" w:rsidRDefault="00701820" w:rsidP="00701820">
      <w:pPr>
        <w:jc w:val="both"/>
        <w:rPr>
          <w:rFonts w:ascii="Times New Roman" w:hAnsi="Times New Roman" w:cs="Times New Roman"/>
          <w:sz w:val="24"/>
          <w:szCs w:val="24"/>
        </w:rPr>
      </w:pPr>
      <w:r w:rsidRPr="00841DDD">
        <w:rPr>
          <w:rFonts w:ascii="Times New Roman" w:hAnsi="Times New Roman" w:cs="Times New Roman"/>
          <w:sz w:val="24"/>
          <w:szCs w:val="24"/>
        </w:rPr>
        <w:t xml:space="preserve">   С целью расширения и углубления профессионально - методических знаний и умений, занимаются самообразованием, совершенствованием уровня педагогической подготовки. Они заинтересованы в эффективности каждого урока – в достижении намеченной цели,  выполнении программы. </w:t>
      </w:r>
    </w:p>
    <w:p w:rsidR="00701820" w:rsidRPr="00841DDD" w:rsidRDefault="00701820" w:rsidP="00701820">
      <w:pPr>
        <w:jc w:val="both"/>
        <w:rPr>
          <w:rFonts w:ascii="Times New Roman" w:hAnsi="Times New Roman" w:cs="Times New Roman"/>
          <w:sz w:val="24"/>
          <w:szCs w:val="24"/>
        </w:rPr>
      </w:pPr>
      <w:r w:rsidRPr="00841DDD">
        <w:rPr>
          <w:rFonts w:ascii="Times New Roman" w:hAnsi="Times New Roman" w:cs="Times New Roman"/>
          <w:sz w:val="24"/>
          <w:szCs w:val="24"/>
        </w:rPr>
        <w:t xml:space="preserve">    Целесообразно используют наглядность и ИКТ, реализовывают основные психологические и гигиенические  требования,  добиваются эффективной  обратной связи с учащимися, рационально  используют время на  уроках, тактичны, соблюдают правила охраны труда. </w:t>
      </w:r>
    </w:p>
    <w:p w:rsidR="00701820" w:rsidRPr="00841DDD" w:rsidRDefault="00701820" w:rsidP="00701820">
      <w:pPr>
        <w:jc w:val="both"/>
        <w:rPr>
          <w:rFonts w:ascii="Times New Roman" w:hAnsi="Times New Roman" w:cs="Times New Roman"/>
          <w:sz w:val="24"/>
          <w:szCs w:val="24"/>
        </w:rPr>
      </w:pPr>
      <w:r w:rsidRPr="00841DDD">
        <w:rPr>
          <w:rFonts w:ascii="Times New Roman" w:hAnsi="Times New Roman" w:cs="Times New Roman"/>
          <w:sz w:val="24"/>
          <w:szCs w:val="24"/>
        </w:rPr>
        <w:t xml:space="preserve">     Всеми учителями в работе по обучению учащихся реализовываются принципы научности, наглядности, осознанности,  связи теории с  практикой. </w:t>
      </w:r>
    </w:p>
    <w:p w:rsidR="00701820" w:rsidRPr="00841DDD" w:rsidRDefault="00701820" w:rsidP="00701820">
      <w:pPr>
        <w:jc w:val="both"/>
        <w:rPr>
          <w:rFonts w:ascii="Times New Roman" w:hAnsi="Times New Roman" w:cs="Times New Roman"/>
          <w:sz w:val="24"/>
          <w:szCs w:val="24"/>
        </w:rPr>
      </w:pPr>
      <w:r w:rsidRPr="00841DDD">
        <w:rPr>
          <w:rFonts w:ascii="Times New Roman" w:hAnsi="Times New Roman" w:cs="Times New Roman"/>
          <w:sz w:val="24"/>
          <w:szCs w:val="24"/>
        </w:rPr>
        <w:lastRenderedPageBreak/>
        <w:t xml:space="preserve">     Правильно выбирают  методы и формы обучения, контролируют знания, умения и навыки учащихся, используют  дифференцированный подход по отношению к домашним заданиям. </w:t>
      </w:r>
    </w:p>
    <w:p w:rsidR="00701820" w:rsidRPr="00841DDD" w:rsidRDefault="00701820" w:rsidP="00701820">
      <w:pPr>
        <w:jc w:val="both"/>
        <w:rPr>
          <w:rFonts w:ascii="Times New Roman" w:hAnsi="Times New Roman" w:cs="Times New Roman"/>
          <w:sz w:val="24"/>
          <w:szCs w:val="24"/>
        </w:rPr>
      </w:pPr>
      <w:r w:rsidRPr="00841DDD">
        <w:rPr>
          <w:rFonts w:ascii="Times New Roman" w:hAnsi="Times New Roman" w:cs="Times New Roman"/>
          <w:sz w:val="24"/>
          <w:szCs w:val="24"/>
        </w:rPr>
        <w:t xml:space="preserve">    Много работают по привитию нравственности учащихся, формированию общеучебных навыков, работают индивидуально по развитию интеллектуальных способностей учащихся, стремятся заинтересовать детей учебой, учат быть самостоятельными, вычленять главное в учебном материале, развивают навыки  коллективной работы, работают по привитию организованности и дисциплинированности. </w:t>
      </w:r>
    </w:p>
    <w:p w:rsidR="00701820" w:rsidRPr="00841DDD" w:rsidRDefault="00701820" w:rsidP="00701820">
      <w:pPr>
        <w:jc w:val="both"/>
        <w:rPr>
          <w:rFonts w:ascii="Times New Roman" w:hAnsi="Times New Roman" w:cs="Times New Roman"/>
          <w:b/>
          <w:i/>
          <w:sz w:val="24"/>
          <w:szCs w:val="24"/>
        </w:rPr>
      </w:pPr>
      <w:r w:rsidRPr="00841DDD">
        <w:rPr>
          <w:rFonts w:ascii="Times New Roman" w:hAnsi="Times New Roman" w:cs="Times New Roman"/>
          <w:sz w:val="24"/>
          <w:szCs w:val="24"/>
        </w:rPr>
        <w:t xml:space="preserve">     Необходимость совершенствования педагогических знаний, появление новых стратегий обучения  в начальном звене, внедрение школьных технологий, реализация модели личностно-ориентированного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модернизации современного образования. Учителя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w:t>
      </w:r>
      <w:r w:rsidRPr="00841DDD">
        <w:rPr>
          <w:rFonts w:ascii="Times New Roman" w:hAnsi="Times New Roman" w:cs="Times New Roman"/>
          <w:bCs/>
          <w:sz w:val="24"/>
          <w:szCs w:val="24"/>
        </w:rPr>
        <w:t>, что способствует своевременному обновлению учебно-воспитательного процесса, совершенствованию методов и форм обучения, освоению образовательных технологий.</w:t>
      </w:r>
    </w:p>
    <w:p w:rsidR="00701820" w:rsidRPr="00841DDD" w:rsidRDefault="00701820" w:rsidP="00701820">
      <w:pPr>
        <w:spacing w:before="100" w:beforeAutospacing="1" w:after="100" w:afterAutospacing="1"/>
        <w:rPr>
          <w:rFonts w:ascii="Times New Roman" w:hAnsi="Times New Roman" w:cs="Times New Roman"/>
          <w:sz w:val="24"/>
          <w:szCs w:val="24"/>
        </w:rPr>
      </w:pPr>
      <w:r w:rsidRPr="00841DDD">
        <w:rPr>
          <w:rFonts w:ascii="Times New Roman" w:hAnsi="Times New Roman" w:cs="Times New Roman"/>
          <w:b/>
          <w:sz w:val="24"/>
          <w:szCs w:val="24"/>
        </w:rPr>
        <w:t xml:space="preserve">   </w:t>
      </w:r>
      <w:r w:rsidRPr="00841DDD">
        <w:rPr>
          <w:rFonts w:ascii="Times New Roman" w:hAnsi="Times New Roman" w:cs="Times New Roman"/>
          <w:sz w:val="24"/>
          <w:szCs w:val="24"/>
        </w:rPr>
        <w:t xml:space="preserve">       Методическая работа в 2021-2022учебном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701820" w:rsidRPr="00841DDD" w:rsidRDefault="00701820" w:rsidP="00701820">
      <w:pPr>
        <w:rPr>
          <w:rFonts w:ascii="Times New Roman" w:hAnsi="Times New Roman" w:cs="Times New Roman"/>
          <w:sz w:val="24"/>
          <w:szCs w:val="24"/>
        </w:rPr>
      </w:pPr>
      <w:r w:rsidRPr="00841DDD">
        <w:rPr>
          <w:rFonts w:ascii="Times New Roman" w:hAnsi="Times New Roman" w:cs="Times New Roman"/>
          <w:sz w:val="24"/>
          <w:szCs w:val="24"/>
        </w:rPr>
        <w:t xml:space="preserve">        Одной из оптимальных форм повышения профессионального мастерства учителей начальных классов является участие в заседаниях методического объединения.</w:t>
      </w:r>
    </w:p>
    <w:p w:rsidR="00701820" w:rsidRPr="00841DDD" w:rsidRDefault="00701820" w:rsidP="00701820">
      <w:pPr>
        <w:rPr>
          <w:rFonts w:ascii="Times New Roman" w:hAnsi="Times New Roman" w:cs="Times New Roman"/>
          <w:sz w:val="24"/>
          <w:szCs w:val="24"/>
        </w:rPr>
      </w:pPr>
      <w:r w:rsidRPr="00841DDD">
        <w:rPr>
          <w:rFonts w:ascii="Times New Roman" w:hAnsi="Times New Roman" w:cs="Times New Roman"/>
          <w:sz w:val="24"/>
          <w:szCs w:val="24"/>
        </w:rPr>
        <w:t xml:space="preserve">       В течение 2021-2022учебного года было организовано и пров</w:t>
      </w:r>
      <w:r w:rsidR="001B01B3">
        <w:rPr>
          <w:rFonts w:ascii="Times New Roman" w:hAnsi="Times New Roman" w:cs="Times New Roman"/>
          <w:sz w:val="24"/>
          <w:szCs w:val="24"/>
        </w:rPr>
        <w:t>едено 5 тематических заседаний: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8647"/>
      </w:tblGrid>
      <w:tr w:rsidR="00701820" w:rsidRPr="00841DDD" w:rsidTr="001B01B3">
        <w:tc>
          <w:tcPr>
            <w:tcW w:w="1526" w:type="dxa"/>
          </w:tcPr>
          <w:p w:rsidR="00701820" w:rsidRPr="00841DDD" w:rsidRDefault="00701820" w:rsidP="00701820">
            <w:pPr>
              <w:rPr>
                <w:rFonts w:ascii="Times New Roman" w:hAnsi="Times New Roman" w:cs="Times New Roman"/>
                <w:i/>
                <w:sz w:val="24"/>
                <w:szCs w:val="24"/>
              </w:rPr>
            </w:pPr>
            <w:r w:rsidRPr="00841DDD">
              <w:rPr>
                <w:rFonts w:ascii="Times New Roman" w:hAnsi="Times New Roman" w:cs="Times New Roman"/>
                <w:i/>
                <w:sz w:val="24"/>
                <w:szCs w:val="24"/>
              </w:rPr>
              <w:t xml:space="preserve">    Дата  </w:t>
            </w:r>
          </w:p>
        </w:tc>
        <w:tc>
          <w:tcPr>
            <w:tcW w:w="8647" w:type="dxa"/>
          </w:tcPr>
          <w:p w:rsidR="00701820" w:rsidRPr="00841DDD" w:rsidRDefault="00701820" w:rsidP="00701820">
            <w:pPr>
              <w:rPr>
                <w:rFonts w:ascii="Times New Roman" w:hAnsi="Times New Roman" w:cs="Times New Roman"/>
                <w:i/>
                <w:sz w:val="24"/>
                <w:szCs w:val="24"/>
              </w:rPr>
            </w:pPr>
            <w:r w:rsidRPr="00841DDD">
              <w:rPr>
                <w:rFonts w:ascii="Times New Roman" w:hAnsi="Times New Roman" w:cs="Times New Roman"/>
                <w:i/>
                <w:sz w:val="24"/>
                <w:szCs w:val="24"/>
              </w:rPr>
              <w:t xml:space="preserve">                                              Тема</w:t>
            </w:r>
          </w:p>
        </w:tc>
      </w:tr>
      <w:tr w:rsidR="00701820" w:rsidRPr="00841DDD" w:rsidTr="001B01B3">
        <w:tc>
          <w:tcPr>
            <w:tcW w:w="1526" w:type="dxa"/>
          </w:tcPr>
          <w:p w:rsidR="00701820" w:rsidRPr="00841DDD" w:rsidRDefault="00701820" w:rsidP="00701820">
            <w:pPr>
              <w:rPr>
                <w:rFonts w:ascii="Times New Roman" w:hAnsi="Times New Roman" w:cs="Times New Roman"/>
                <w:i/>
                <w:sz w:val="24"/>
                <w:szCs w:val="24"/>
              </w:rPr>
            </w:pPr>
            <w:r w:rsidRPr="00841DDD">
              <w:rPr>
                <w:rFonts w:ascii="Times New Roman" w:hAnsi="Times New Roman" w:cs="Times New Roman"/>
                <w:i/>
                <w:sz w:val="24"/>
                <w:szCs w:val="24"/>
              </w:rPr>
              <w:t>сентябрь</w:t>
            </w:r>
          </w:p>
        </w:tc>
        <w:tc>
          <w:tcPr>
            <w:tcW w:w="8647" w:type="dxa"/>
          </w:tcPr>
          <w:p w:rsidR="00701820" w:rsidRPr="00841DDD" w:rsidRDefault="00701820" w:rsidP="00701820">
            <w:pPr>
              <w:spacing w:before="100" w:beforeAutospacing="1"/>
              <w:rPr>
                <w:rFonts w:ascii="Times New Roman" w:hAnsi="Times New Roman" w:cs="Times New Roman"/>
                <w:i/>
                <w:sz w:val="24"/>
                <w:szCs w:val="24"/>
              </w:rPr>
            </w:pPr>
            <w:r w:rsidRPr="00841DDD">
              <w:rPr>
                <w:rFonts w:ascii="Times New Roman" w:hAnsi="Times New Roman" w:cs="Times New Roman"/>
                <w:i/>
                <w:sz w:val="24"/>
                <w:szCs w:val="24"/>
              </w:rPr>
              <w:t>Тема: Планирование и организация методической работы учителей начальных классов на новый учебный год.</w:t>
            </w:r>
          </w:p>
        </w:tc>
      </w:tr>
      <w:tr w:rsidR="00701820" w:rsidRPr="00841DDD" w:rsidTr="001B01B3">
        <w:tc>
          <w:tcPr>
            <w:tcW w:w="1526" w:type="dxa"/>
          </w:tcPr>
          <w:p w:rsidR="00701820" w:rsidRPr="00841DDD" w:rsidRDefault="00701820" w:rsidP="00701820">
            <w:pPr>
              <w:rPr>
                <w:rFonts w:ascii="Times New Roman" w:hAnsi="Times New Roman" w:cs="Times New Roman"/>
                <w:i/>
                <w:sz w:val="24"/>
                <w:szCs w:val="24"/>
              </w:rPr>
            </w:pPr>
            <w:r w:rsidRPr="00841DDD">
              <w:rPr>
                <w:rFonts w:ascii="Times New Roman" w:hAnsi="Times New Roman" w:cs="Times New Roman"/>
                <w:i/>
                <w:sz w:val="24"/>
                <w:szCs w:val="24"/>
              </w:rPr>
              <w:t xml:space="preserve"> ноябрь</w:t>
            </w:r>
          </w:p>
        </w:tc>
        <w:tc>
          <w:tcPr>
            <w:tcW w:w="8647" w:type="dxa"/>
          </w:tcPr>
          <w:p w:rsidR="00701820" w:rsidRPr="00841DDD" w:rsidRDefault="00701820" w:rsidP="00701820">
            <w:pPr>
              <w:spacing w:before="100" w:beforeAutospacing="1"/>
              <w:rPr>
                <w:rFonts w:ascii="Times New Roman" w:hAnsi="Times New Roman" w:cs="Times New Roman"/>
                <w:i/>
                <w:sz w:val="24"/>
                <w:szCs w:val="24"/>
              </w:rPr>
            </w:pPr>
            <w:r w:rsidRPr="00841DDD">
              <w:rPr>
                <w:rFonts w:ascii="Times New Roman" w:eastAsia="Times New Roman" w:hAnsi="Times New Roman" w:cs="Times New Roman"/>
                <w:bCs/>
                <w:i/>
                <w:sz w:val="24"/>
                <w:szCs w:val="24"/>
              </w:rPr>
              <w:t>Пути повышения профессиональной компетентности учителей начальных классов. Адаптация первоклассников к школе</w:t>
            </w:r>
          </w:p>
        </w:tc>
      </w:tr>
      <w:tr w:rsidR="00701820" w:rsidRPr="00841DDD" w:rsidTr="001B01B3">
        <w:tc>
          <w:tcPr>
            <w:tcW w:w="1526" w:type="dxa"/>
          </w:tcPr>
          <w:p w:rsidR="00701820" w:rsidRPr="00841DDD" w:rsidRDefault="00701820" w:rsidP="00701820">
            <w:pPr>
              <w:rPr>
                <w:rFonts w:ascii="Times New Roman" w:hAnsi="Times New Roman" w:cs="Times New Roman"/>
                <w:i/>
                <w:sz w:val="24"/>
                <w:szCs w:val="24"/>
              </w:rPr>
            </w:pPr>
            <w:r w:rsidRPr="00841DDD">
              <w:rPr>
                <w:rFonts w:ascii="Times New Roman" w:hAnsi="Times New Roman" w:cs="Times New Roman"/>
                <w:i/>
                <w:sz w:val="24"/>
                <w:szCs w:val="24"/>
              </w:rPr>
              <w:t>декабрь</w:t>
            </w:r>
          </w:p>
        </w:tc>
        <w:tc>
          <w:tcPr>
            <w:tcW w:w="8647" w:type="dxa"/>
          </w:tcPr>
          <w:p w:rsidR="00701820" w:rsidRPr="00841DDD" w:rsidRDefault="00701820" w:rsidP="00701820">
            <w:pPr>
              <w:pStyle w:val="Default"/>
              <w:rPr>
                <w:bCs/>
                <w:i/>
                <w:iCs/>
                <w:color w:val="auto"/>
              </w:rPr>
            </w:pPr>
            <w:r w:rsidRPr="00841DDD">
              <w:rPr>
                <w:i/>
                <w:color w:val="auto"/>
              </w:rPr>
              <w:t> </w:t>
            </w:r>
            <w:r w:rsidRPr="00841DDD">
              <w:rPr>
                <w:bCs/>
                <w:i/>
                <w:iCs/>
                <w:color w:val="auto"/>
              </w:rPr>
              <w:t xml:space="preserve">«Повышение эффективности современного урока через применение современных образовательных технологий». </w:t>
            </w:r>
          </w:p>
        </w:tc>
      </w:tr>
      <w:tr w:rsidR="00701820" w:rsidRPr="00841DDD" w:rsidTr="001B01B3">
        <w:tc>
          <w:tcPr>
            <w:tcW w:w="1526" w:type="dxa"/>
          </w:tcPr>
          <w:p w:rsidR="00701820" w:rsidRPr="00841DDD" w:rsidRDefault="00701820" w:rsidP="00701820">
            <w:pPr>
              <w:rPr>
                <w:rFonts w:ascii="Times New Roman" w:hAnsi="Times New Roman" w:cs="Times New Roman"/>
                <w:i/>
                <w:sz w:val="24"/>
                <w:szCs w:val="24"/>
              </w:rPr>
            </w:pPr>
            <w:r w:rsidRPr="00841DDD">
              <w:rPr>
                <w:rFonts w:ascii="Times New Roman" w:hAnsi="Times New Roman" w:cs="Times New Roman"/>
                <w:i/>
                <w:sz w:val="24"/>
                <w:szCs w:val="24"/>
              </w:rPr>
              <w:t>март</w:t>
            </w:r>
          </w:p>
        </w:tc>
        <w:tc>
          <w:tcPr>
            <w:tcW w:w="8647" w:type="dxa"/>
          </w:tcPr>
          <w:p w:rsidR="00701820" w:rsidRPr="00841DDD" w:rsidRDefault="00701820" w:rsidP="00701820">
            <w:pPr>
              <w:spacing w:before="100" w:beforeAutospacing="1"/>
              <w:rPr>
                <w:rFonts w:ascii="Times New Roman" w:hAnsi="Times New Roman" w:cs="Times New Roman"/>
                <w:i/>
                <w:sz w:val="24"/>
                <w:szCs w:val="24"/>
              </w:rPr>
            </w:pPr>
            <w:r w:rsidRPr="00841DDD">
              <w:rPr>
                <w:rFonts w:ascii="Times New Roman" w:hAnsi="Times New Roman" w:cs="Times New Roman"/>
                <w:bCs/>
                <w:i/>
                <w:iCs/>
                <w:sz w:val="24"/>
                <w:szCs w:val="24"/>
              </w:rPr>
              <w:t>«Повышение качества образования путем дифференцированного подхода к обучению»</w:t>
            </w:r>
          </w:p>
        </w:tc>
      </w:tr>
      <w:tr w:rsidR="00701820" w:rsidRPr="00841DDD" w:rsidTr="001B01B3">
        <w:tc>
          <w:tcPr>
            <w:tcW w:w="1526" w:type="dxa"/>
          </w:tcPr>
          <w:p w:rsidR="00701820" w:rsidRPr="00841DDD" w:rsidRDefault="00701820" w:rsidP="00701820">
            <w:pPr>
              <w:rPr>
                <w:rFonts w:ascii="Times New Roman" w:hAnsi="Times New Roman" w:cs="Times New Roman"/>
                <w:i/>
                <w:sz w:val="24"/>
                <w:szCs w:val="24"/>
              </w:rPr>
            </w:pPr>
            <w:r w:rsidRPr="00841DDD">
              <w:rPr>
                <w:rFonts w:ascii="Times New Roman" w:hAnsi="Times New Roman" w:cs="Times New Roman"/>
                <w:i/>
                <w:sz w:val="24"/>
                <w:szCs w:val="24"/>
              </w:rPr>
              <w:t>май</w:t>
            </w:r>
          </w:p>
        </w:tc>
        <w:tc>
          <w:tcPr>
            <w:tcW w:w="8647" w:type="dxa"/>
          </w:tcPr>
          <w:p w:rsidR="00701820" w:rsidRPr="00841DDD" w:rsidRDefault="00701820" w:rsidP="00701820">
            <w:pPr>
              <w:spacing w:before="100" w:beforeAutospacing="1"/>
              <w:rPr>
                <w:rFonts w:ascii="Times New Roman" w:hAnsi="Times New Roman" w:cs="Times New Roman"/>
                <w:i/>
                <w:sz w:val="24"/>
                <w:szCs w:val="24"/>
              </w:rPr>
            </w:pPr>
            <w:r w:rsidRPr="00841DDD">
              <w:rPr>
                <w:rFonts w:ascii="Times New Roman" w:hAnsi="Times New Roman" w:cs="Times New Roman"/>
                <w:i/>
                <w:sz w:val="24"/>
                <w:szCs w:val="24"/>
              </w:rPr>
              <w:t> Тема:Результаты деятельности учителей начальной школы по совершенствованию образовательного процесса.</w:t>
            </w:r>
          </w:p>
          <w:p w:rsidR="00701820" w:rsidRPr="00841DDD" w:rsidRDefault="00701820" w:rsidP="00701820">
            <w:pPr>
              <w:ind w:right="60"/>
              <w:rPr>
                <w:rFonts w:ascii="Times New Roman" w:hAnsi="Times New Roman" w:cs="Times New Roman"/>
                <w:i/>
                <w:sz w:val="24"/>
                <w:szCs w:val="24"/>
              </w:rPr>
            </w:pPr>
          </w:p>
        </w:tc>
      </w:tr>
    </w:tbl>
    <w:p w:rsidR="00701820" w:rsidRPr="00841DDD" w:rsidRDefault="00701820" w:rsidP="00701820">
      <w:pPr>
        <w:rPr>
          <w:rFonts w:ascii="Times New Roman" w:hAnsi="Times New Roman" w:cs="Times New Roman"/>
          <w:sz w:val="24"/>
          <w:szCs w:val="24"/>
        </w:rPr>
      </w:pPr>
      <w:r w:rsidRPr="00841DDD">
        <w:rPr>
          <w:rFonts w:ascii="Times New Roman" w:hAnsi="Times New Roman" w:cs="Times New Roman"/>
          <w:b/>
          <w:sz w:val="24"/>
          <w:szCs w:val="24"/>
        </w:rPr>
        <w:t xml:space="preserve">  </w:t>
      </w:r>
      <w:r w:rsidRPr="00841DDD">
        <w:rPr>
          <w:rFonts w:ascii="Times New Roman" w:hAnsi="Times New Roman" w:cs="Times New Roman"/>
          <w:sz w:val="24"/>
          <w:szCs w:val="24"/>
        </w:rPr>
        <w:t xml:space="preserve">   При выборе тем учитывались профессиональные запросы  педагогических работников, их значение для совершенствования качества педагогической деятельности и, как следствие, повышения качества учебно-воспитательного процесса в начальной школе.            На заседаниях МО рассматривались теоретические вопросы, связанные с изучением трудных разделов программы и организацией образовательного процесса в начальной школе</w:t>
      </w:r>
    </w:p>
    <w:p w:rsidR="00701820" w:rsidRPr="00841DDD" w:rsidRDefault="00701820" w:rsidP="00701820">
      <w:pPr>
        <w:spacing w:before="100" w:beforeAutospacing="1" w:after="0" w:line="240" w:lineRule="auto"/>
        <w:rPr>
          <w:rFonts w:ascii="Times New Roman" w:hAnsi="Times New Roman" w:cs="Times New Roman"/>
          <w:bCs/>
          <w:sz w:val="24"/>
          <w:szCs w:val="24"/>
          <w:shd w:val="clear" w:color="auto" w:fill="FFFFFF"/>
        </w:rPr>
      </w:pPr>
      <w:r w:rsidRPr="00841DDD">
        <w:rPr>
          <w:rFonts w:ascii="Times New Roman" w:hAnsi="Times New Roman" w:cs="Times New Roman"/>
          <w:bCs/>
          <w:sz w:val="24"/>
          <w:szCs w:val="24"/>
          <w:shd w:val="clear" w:color="auto" w:fill="FFFFFF"/>
        </w:rPr>
        <w:lastRenderedPageBreak/>
        <w:t>Учителя начальных классов в рамках МО занимались самообразованием, повышая свою методическую грамотность,  регулярно проходят курсы  повышения .</w:t>
      </w:r>
    </w:p>
    <w:p w:rsidR="00701820" w:rsidRPr="00841DDD" w:rsidRDefault="00701820" w:rsidP="00701820">
      <w:pPr>
        <w:spacing w:before="100" w:beforeAutospacing="1" w:after="100" w:afterAutospacing="1" w:line="240" w:lineRule="auto"/>
        <w:rPr>
          <w:rFonts w:ascii="Times New Roman" w:eastAsia="Times New Roman" w:hAnsi="Times New Roman" w:cs="Times New Roman"/>
          <w:sz w:val="24"/>
          <w:szCs w:val="24"/>
          <w:lang w:eastAsia="ru-RU"/>
        </w:rPr>
      </w:pPr>
      <w:r w:rsidRPr="00841DDD">
        <w:rPr>
          <w:rFonts w:ascii="Times New Roman" w:hAnsi="Times New Roman" w:cs="Times New Roman"/>
          <w:bCs/>
          <w:sz w:val="24"/>
          <w:szCs w:val="24"/>
          <w:shd w:val="clear" w:color="auto" w:fill="FFFFFF"/>
        </w:rPr>
        <w:t xml:space="preserve"> </w:t>
      </w:r>
      <w:r w:rsidRPr="00841DDD">
        <w:rPr>
          <w:rFonts w:ascii="Times New Roman" w:eastAsia="Times New Roman" w:hAnsi="Times New Roman" w:cs="Times New Roman"/>
          <w:sz w:val="24"/>
          <w:szCs w:val="24"/>
          <w:lang w:eastAsia="ru-RU"/>
        </w:rPr>
        <w:t>Члены МО начальных классов активно участвуют в различных мероприятиях по распространению и обобщению опыта работы. Они являются слушателями обучающих вебинаров таких  издательств как  «Просвещение»,    образовательной платформы «Учи.ру» и др.    о чем свидетельствуют полученные сертификаты.</w:t>
      </w:r>
    </w:p>
    <w:p w:rsidR="00701820" w:rsidRPr="00841DDD" w:rsidRDefault="00701820" w:rsidP="00701820">
      <w:pPr>
        <w:spacing w:before="100" w:beforeAutospacing="1" w:after="100" w:afterAutospacing="1"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В апреле прошла неделя начальных классов. Педагоги начальных классов участвовали в недели финансовой грамотности. В рамках которых были проведены открытые уроки.</w:t>
      </w:r>
    </w:p>
    <w:p w:rsidR="00701820" w:rsidRPr="00841DDD" w:rsidRDefault="00701820" w:rsidP="00701820">
      <w:pPr>
        <w:spacing w:before="100" w:beforeAutospacing="1" w:after="100" w:afterAutospacing="1"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xml:space="preserve">Понятно, что большую роль в работе учителя играет кабинет, его учебно-методическая база.  . В кабинетах имеется учебно-методическая литература, дидактический материал, материал для индивидуальной работы.  </w:t>
      </w:r>
    </w:p>
    <w:p w:rsidR="00701820" w:rsidRPr="001B01B3" w:rsidRDefault="00701820" w:rsidP="00701820">
      <w:pPr>
        <w:spacing w:before="100" w:beforeAutospacing="1" w:after="0" w:line="240" w:lineRule="auto"/>
        <w:rPr>
          <w:rFonts w:ascii="Times New Roman" w:hAnsi="Times New Roman" w:cs="Times New Roman"/>
          <w:bCs/>
          <w:sz w:val="24"/>
          <w:szCs w:val="24"/>
          <w:shd w:val="clear" w:color="auto" w:fill="FFFFFF"/>
        </w:rPr>
      </w:pPr>
      <w:r w:rsidRPr="001B01B3">
        <w:rPr>
          <w:rFonts w:ascii="Times New Roman" w:hAnsi="Times New Roman" w:cs="Times New Roman"/>
          <w:bCs/>
          <w:sz w:val="24"/>
          <w:szCs w:val="24"/>
          <w:shd w:val="clear" w:color="auto" w:fill="FFFFFF"/>
        </w:rPr>
        <w:t>Внеурочная деятельность</w:t>
      </w:r>
    </w:p>
    <w:p w:rsidR="00701820" w:rsidRPr="001B01B3" w:rsidRDefault="00701820" w:rsidP="00701820">
      <w:pPr>
        <w:pStyle w:val="17"/>
        <w:spacing w:after="0" w:line="240" w:lineRule="auto"/>
        <w:rPr>
          <w:rFonts w:ascii="Times New Roman" w:eastAsia="Times New Roman" w:hAnsi="Times New Roman" w:cs="Times New Roman"/>
          <w:color w:val="auto"/>
          <w:sz w:val="24"/>
          <w:szCs w:val="24"/>
        </w:rPr>
      </w:pPr>
      <w:r w:rsidRPr="001B01B3">
        <w:rPr>
          <w:rFonts w:ascii="Times New Roman" w:hAnsi="Times New Roman" w:cs="Times New Roman"/>
          <w:bCs/>
          <w:color w:val="auto"/>
          <w:sz w:val="24"/>
          <w:szCs w:val="24"/>
          <w:shd w:val="clear" w:color="auto" w:fill="FFFFFF"/>
        </w:rPr>
        <w:t>В соответствии с ФГОС в начальных классах была организована внеурочная деятельность по различным направлениям</w:t>
      </w:r>
      <w:r w:rsidRPr="001B01B3">
        <w:rPr>
          <w:rFonts w:ascii="Times New Roman" w:eastAsia="Times New Roman" w:hAnsi="Times New Roman" w:cs="Times New Roman"/>
          <w:color w:val="auto"/>
          <w:sz w:val="24"/>
          <w:szCs w:val="24"/>
        </w:rPr>
        <w:t xml:space="preserve"> Учителями начальных классов и предметниками ведется работа по внеурочной деятельности по следующим направлениям: общеинтелектуальное и художественное. 1-4 класс «Юный художние»,   « В мире книг» 3 класс, «Мастерилка»- 2-4 класс, « Музыкальная шкатулка» 1-4 класс,</w:t>
      </w:r>
    </w:p>
    <w:p w:rsidR="00701820" w:rsidRPr="00841DDD" w:rsidRDefault="00701820" w:rsidP="00701820">
      <w:pPr>
        <w:spacing w:before="100" w:beforeAutospacing="1" w:after="0" w:line="240" w:lineRule="auto"/>
        <w:rPr>
          <w:rFonts w:ascii="Times New Roman" w:hAnsi="Times New Roman" w:cs="Times New Roman"/>
          <w:bCs/>
          <w:color w:val="FF0000"/>
          <w:sz w:val="24"/>
          <w:szCs w:val="24"/>
          <w:shd w:val="clear" w:color="auto" w:fill="FFFFFF"/>
        </w:rPr>
      </w:pPr>
      <w:r w:rsidRPr="00841DDD">
        <w:rPr>
          <w:rFonts w:ascii="Times New Roman" w:hAnsi="Times New Roman" w:cs="Times New Roman"/>
          <w:bCs/>
          <w:sz w:val="24"/>
          <w:szCs w:val="24"/>
          <w:shd w:val="clear" w:color="auto" w:fill="FFFFFF"/>
        </w:rPr>
        <w:t>Одно из направлений в методической работе учителей – это организация работы с одаренными и способными учащимися. В школе отработана система организации работы по участию обучающихся в различных конкурсах. Обучающиеся школы принимают участие во многих всероссийских,  муниципальных конкурсах. Участие обучающихся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
    <w:p w:rsidR="00701820" w:rsidRPr="001B01B3" w:rsidRDefault="00701820" w:rsidP="00701820">
      <w:pPr>
        <w:rPr>
          <w:rFonts w:ascii="Times New Roman" w:hAnsi="Times New Roman" w:cs="Times New Roman"/>
          <w:sz w:val="24"/>
          <w:szCs w:val="24"/>
        </w:rPr>
      </w:pPr>
      <w:r w:rsidRPr="001B01B3">
        <w:rPr>
          <w:rFonts w:ascii="Times New Roman" w:hAnsi="Times New Roman" w:cs="Times New Roman"/>
          <w:sz w:val="24"/>
          <w:szCs w:val="24"/>
        </w:rPr>
        <w:t>Проектная деятельность:</w:t>
      </w:r>
    </w:p>
    <w:p w:rsidR="00701820" w:rsidRPr="00841DDD" w:rsidRDefault="00701820" w:rsidP="00701820">
      <w:pPr>
        <w:pStyle w:val="a6"/>
        <w:rPr>
          <w:rFonts w:ascii="Times New Roman" w:hAnsi="Times New Roman" w:cs="Times New Roman"/>
          <w:sz w:val="24"/>
          <w:szCs w:val="24"/>
        </w:rPr>
      </w:pPr>
      <w:r w:rsidRPr="00841DDD">
        <w:rPr>
          <w:rFonts w:ascii="Times New Roman" w:hAnsi="Times New Roman" w:cs="Times New Roman"/>
          <w:sz w:val="24"/>
          <w:szCs w:val="24"/>
        </w:rPr>
        <w:t xml:space="preserve">  В  начальных классах осуществляется педагогическая деятельность, направленная на увеличение количества учащихся, активно занятых в проектах, научно-исследовательской деятельности, способствующих созданию педагогами условий для приобретения обучающимися позитивного социального опыта.</w:t>
      </w:r>
    </w:p>
    <w:p w:rsidR="00701820" w:rsidRPr="001B01B3" w:rsidRDefault="00701820" w:rsidP="00701820">
      <w:pPr>
        <w:spacing w:before="100" w:beforeAutospacing="1" w:after="0" w:line="240" w:lineRule="auto"/>
        <w:rPr>
          <w:rFonts w:ascii="Times New Roman" w:hAnsi="Times New Roman" w:cs="Times New Roman"/>
          <w:bCs/>
          <w:sz w:val="24"/>
          <w:szCs w:val="24"/>
          <w:shd w:val="clear" w:color="auto" w:fill="FFFFFF"/>
        </w:rPr>
      </w:pPr>
      <w:r w:rsidRPr="001B01B3">
        <w:rPr>
          <w:rFonts w:ascii="Times New Roman" w:hAnsi="Times New Roman" w:cs="Times New Roman"/>
          <w:bCs/>
          <w:sz w:val="24"/>
          <w:szCs w:val="24"/>
          <w:shd w:val="clear" w:color="auto" w:fill="FFFFFF"/>
        </w:rPr>
        <w:t xml:space="preserve">  Орлов Егор -2 класс «Польза и вред компьютерных игр». Егор участвовал также  в муниципальном НПК( сертификат участника).</w:t>
      </w:r>
    </w:p>
    <w:p w:rsidR="00701820" w:rsidRPr="001B01B3" w:rsidRDefault="00701820" w:rsidP="00701820">
      <w:pPr>
        <w:spacing w:before="100" w:beforeAutospacing="1" w:after="0" w:line="240" w:lineRule="auto"/>
        <w:rPr>
          <w:rFonts w:ascii="Times New Roman" w:hAnsi="Times New Roman" w:cs="Times New Roman"/>
          <w:bCs/>
          <w:sz w:val="24"/>
          <w:szCs w:val="24"/>
          <w:shd w:val="clear" w:color="auto" w:fill="FFFFFF"/>
        </w:rPr>
      </w:pPr>
      <w:r w:rsidRPr="001B01B3">
        <w:rPr>
          <w:rFonts w:ascii="Times New Roman" w:hAnsi="Times New Roman" w:cs="Times New Roman"/>
          <w:bCs/>
          <w:sz w:val="24"/>
          <w:szCs w:val="24"/>
          <w:shd w:val="clear" w:color="auto" w:fill="FFFFFF"/>
        </w:rPr>
        <w:t>Спешилова Ульяна 3 класс « История одной фотографии»</w:t>
      </w:r>
    </w:p>
    <w:p w:rsidR="00701820" w:rsidRPr="001B01B3" w:rsidRDefault="00701820" w:rsidP="00701820">
      <w:pPr>
        <w:spacing w:before="100" w:beforeAutospacing="1" w:after="0" w:line="240" w:lineRule="auto"/>
        <w:rPr>
          <w:rFonts w:ascii="Times New Roman" w:hAnsi="Times New Roman" w:cs="Times New Roman"/>
          <w:bCs/>
          <w:sz w:val="24"/>
          <w:szCs w:val="24"/>
          <w:u w:val="single"/>
          <w:shd w:val="clear" w:color="auto" w:fill="FFFFFF"/>
        </w:rPr>
      </w:pPr>
      <w:r w:rsidRPr="001B01B3">
        <w:rPr>
          <w:rFonts w:ascii="Times New Roman" w:hAnsi="Times New Roman" w:cs="Times New Roman"/>
          <w:bCs/>
          <w:sz w:val="24"/>
          <w:szCs w:val="24"/>
          <w:u w:val="single"/>
          <w:shd w:val="clear" w:color="auto" w:fill="FFFFFF"/>
        </w:rPr>
        <w:t>Участие в ВОШ :</w:t>
      </w:r>
    </w:p>
    <w:p w:rsidR="00701820" w:rsidRPr="00841DDD" w:rsidRDefault="00701820" w:rsidP="00701820">
      <w:pPr>
        <w:spacing w:before="100" w:beforeAutospacing="1" w:after="0" w:line="240" w:lineRule="auto"/>
        <w:rPr>
          <w:rFonts w:ascii="Times New Roman" w:hAnsi="Times New Roman" w:cs="Times New Roman"/>
          <w:bCs/>
          <w:sz w:val="24"/>
          <w:szCs w:val="24"/>
          <w:shd w:val="clear" w:color="auto" w:fill="FFFFFF"/>
        </w:rPr>
      </w:pPr>
      <w:r w:rsidRPr="001B01B3">
        <w:rPr>
          <w:rFonts w:ascii="Times New Roman" w:hAnsi="Times New Roman" w:cs="Times New Roman"/>
          <w:bCs/>
          <w:sz w:val="24"/>
          <w:szCs w:val="24"/>
          <w:u w:val="single"/>
          <w:shd w:val="clear" w:color="auto" w:fill="FFFFFF"/>
        </w:rPr>
        <w:t>О</w:t>
      </w:r>
      <w:r w:rsidRPr="001B01B3">
        <w:rPr>
          <w:rFonts w:ascii="Times New Roman" w:hAnsi="Times New Roman" w:cs="Times New Roman"/>
          <w:bCs/>
          <w:sz w:val="24"/>
          <w:szCs w:val="24"/>
          <w:shd w:val="clear" w:color="auto" w:fill="FFFFFF"/>
        </w:rPr>
        <w:t>бучающиеся  4 класса</w:t>
      </w:r>
      <w:r w:rsidRPr="00841DDD">
        <w:rPr>
          <w:rFonts w:ascii="Times New Roman" w:hAnsi="Times New Roman" w:cs="Times New Roman"/>
          <w:bCs/>
          <w:sz w:val="24"/>
          <w:szCs w:val="24"/>
          <w:shd w:val="clear" w:color="auto" w:fill="FFFFFF"/>
        </w:rPr>
        <w:t xml:space="preserve"> приняли участие в муниципальном этапе ВОШ</w:t>
      </w:r>
    </w:p>
    <w:p w:rsidR="00701820" w:rsidRPr="00841DDD" w:rsidRDefault="00701820" w:rsidP="00701820">
      <w:pPr>
        <w:spacing w:before="100" w:beforeAutospacing="1" w:after="0" w:line="240" w:lineRule="auto"/>
        <w:rPr>
          <w:rFonts w:ascii="Times New Roman" w:hAnsi="Times New Roman" w:cs="Times New Roman"/>
          <w:bCs/>
          <w:sz w:val="24"/>
          <w:szCs w:val="24"/>
          <w:shd w:val="clear" w:color="auto" w:fill="FFFFFF"/>
        </w:rPr>
      </w:pPr>
      <w:r w:rsidRPr="00841DDD">
        <w:rPr>
          <w:rFonts w:ascii="Times New Roman" w:hAnsi="Times New Roman" w:cs="Times New Roman"/>
          <w:bCs/>
          <w:sz w:val="24"/>
          <w:szCs w:val="24"/>
          <w:shd w:val="clear" w:color="auto" w:fill="FFFFFF"/>
        </w:rPr>
        <w:t>Гребне Илья-русский язык, Соколов Савелий – окружающий мир.</w:t>
      </w:r>
    </w:p>
    <w:p w:rsidR="00701820" w:rsidRPr="00841DDD" w:rsidRDefault="00701820" w:rsidP="00701820">
      <w:pPr>
        <w:spacing w:after="0"/>
        <w:rPr>
          <w:rFonts w:ascii="Times New Roman" w:hAnsi="Times New Roman" w:cs="Times New Roman"/>
          <w:sz w:val="24"/>
          <w:szCs w:val="24"/>
        </w:rPr>
      </w:pPr>
      <w:r w:rsidRPr="00841DDD">
        <w:rPr>
          <w:rFonts w:ascii="Times New Roman" w:hAnsi="Times New Roman" w:cs="Times New Roman"/>
          <w:sz w:val="24"/>
          <w:szCs w:val="24"/>
        </w:rPr>
        <w:t xml:space="preserve">  </w:t>
      </w:r>
    </w:p>
    <w:p w:rsidR="00701820" w:rsidRPr="00841DDD" w:rsidRDefault="00701820" w:rsidP="00701820">
      <w:pPr>
        <w:spacing w:after="0"/>
        <w:rPr>
          <w:rFonts w:ascii="Times New Roman" w:hAnsi="Times New Roman" w:cs="Times New Roman"/>
          <w:sz w:val="24"/>
          <w:szCs w:val="24"/>
          <w:shd w:val="clear" w:color="auto" w:fill="FFFFFF"/>
        </w:rPr>
      </w:pPr>
      <w:r w:rsidRPr="00841DDD">
        <w:rPr>
          <w:rFonts w:ascii="Times New Roman" w:eastAsia="Times New Roman" w:hAnsi="Times New Roman" w:cs="Times New Roman"/>
          <w:sz w:val="24"/>
          <w:szCs w:val="24"/>
        </w:rPr>
        <w:t xml:space="preserve">Учащиеся начальной школы 1-4 классов в  2022 учебном году принимали активное участие в конкурсах, марафонах, олимпиадах на базе образовательного портала интерактивной платформы учи.ру. </w:t>
      </w:r>
      <w:r w:rsidRPr="001B01B3">
        <w:rPr>
          <w:rFonts w:ascii="Times New Roman" w:hAnsi="Times New Roman" w:cs="Times New Roman"/>
          <w:bCs/>
          <w:sz w:val="24"/>
          <w:szCs w:val="24"/>
          <w:shd w:val="clear" w:color="auto" w:fill="FFFFFF"/>
        </w:rPr>
        <w:t>Учи</w:t>
      </w:r>
      <w:r w:rsidRPr="001B01B3">
        <w:rPr>
          <w:rFonts w:ascii="Times New Roman" w:hAnsi="Times New Roman" w:cs="Times New Roman"/>
          <w:sz w:val="24"/>
          <w:szCs w:val="24"/>
          <w:shd w:val="clear" w:color="auto" w:fill="FFFFFF"/>
        </w:rPr>
        <w:t>.</w:t>
      </w:r>
      <w:r w:rsidRPr="001B01B3">
        <w:rPr>
          <w:rFonts w:ascii="Times New Roman" w:hAnsi="Times New Roman" w:cs="Times New Roman"/>
          <w:bCs/>
          <w:sz w:val="24"/>
          <w:szCs w:val="24"/>
          <w:shd w:val="clear" w:color="auto" w:fill="FFFFFF"/>
        </w:rPr>
        <w:t>ру</w:t>
      </w:r>
      <w:r w:rsidRPr="00841DDD">
        <w:rPr>
          <w:rFonts w:ascii="Times New Roman" w:hAnsi="Times New Roman" w:cs="Times New Roman"/>
          <w:sz w:val="24"/>
          <w:szCs w:val="24"/>
          <w:shd w:val="clear" w:color="auto" w:fill="FFFFFF"/>
        </w:rPr>
        <w:t> — это отечественная онлайн-платформа, где ученики из всех регионов России изучают школьные предметы в интерактивной форме. Портал </w:t>
      </w:r>
      <w:r w:rsidRPr="001B01B3">
        <w:rPr>
          <w:rFonts w:ascii="Times New Roman" w:hAnsi="Times New Roman" w:cs="Times New Roman"/>
          <w:bCs/>
          <w:sz w:val="24"/>
          <w:szCs w:val="24"/>
          <w:shd w:val="clear" w:color="auto" w:fill="FFFFFF"/>
        </w:rPr>
        <w:t>Учи</w:t>
      </w:r>
      <w:r w:rsidRPr="001B01B3">
        <w:rPr>
          <w:rFonts w:ascii="Times New Roman" w:hAnsi="Times New Roman" w:cs="Times New Roman"/>
          <w:sz w:val="24"/>
          <w:szCs w:val="24"/>
          <w:shd w:val="clear" w:color="auto" w:fill="FFFFFF"/>
        </w:rPr>
        <w:t>.</w:t>
      </w:r>
      <w:r w:rsidRPr="001B01B3">
        <w:rPr>
          <w:rFonts w:ascii="Times New Roman" w:hAnsi="Times New Roman" w:cs="Times New Roman"/>
          <w:bCs/>
          <w:sz w:val="24"/>
          <w:szCs w:val="24"/>
          <w:shd w:val="clear" w:color="auto" w:fill="FFFFFF"/>
        </w:rPr>
        <w:t>ру</w:t>
      </w:r>
      <w:r w:rsidRPr="00841DDD">
        <w:rPr>
          <w:rFonts w:ascii="Times New Roman" w:hAnsi="Times New Roman" w:cs="Times New Roman"/>
          <w:sz w:val="24"/>
          <w:szCs w:val="24"/>
          <w:shd w:val="clear" w:color="auto" w:fill="FFFFFF"/>
        </w:rPr>
        <w:t xml:space="preserve"> помогает ученикам начальных классов осваивать школьную программу по математике и другим предметам. Материал на сайте подается в доступной интерактивной форме. В ходе обучения ведется диалог с ребенком, для </w:t>
      </w:r>
      <w:r w:rsidRPr="00841DDD">
        <w:rPr>
          <w:rFonts w:ascii="Times New Roman" w:hAnsi="Times New Roman" w:cs="Times New Roman"/>
          <w:sz w:val="24"/>
          <w:szCs w:val="24"/>
          <w:shd w:val="clear" w:color="auto" w:fill="FFFFFF"/>
        </w:rPr>
        <w:lastRenderedPageBreak/>
        <w:t>каждого подбирается индивидуальная программа, ученику задаются уточняющие вопросы и даются подсказки для успешного решения задачи. Учащиеся начальных классов    с 1 по 4 класс принимали активное участие в следующих марафонах, олимпиадах: «Безопасные дороги»-ноябрь, «Безопасный интернет»-декабрь 2022г</w:t>
      </w:r>
    </w:p>
    <w:p w:rsidR="00701820" w:rsidRPr="001B01B3" w:rsidRDefault="00701820" w:rsidP="001B01B3">
      <w:pPr>
        <w:spacing w:before="100" w:beforeAutospacing="1" w:after="100" w:afterAutospacing="1"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xml:space="preserve"> Обучающиеся начальных классов участвовали во всероссийской культурно-просветительск</w:t>
      </w:r>
      <w:r w:rsidR="001B01B3">
        <w:rPr>
          <w:rFonts w:ascii="Times New Roman" w:eastAsia="Times New Roman" w:hAnsi="Times New Roman" w:cs="Times New Roman"/>
          <w:sz w:val="24"/>
          <w:szCs w:val="24"/>
          <w:lang w:eastAsia="ru-RU"/>
        </w:rPr>
        <w:t>ой акции «Культурный  марафон».</w:t>
      </w:r>
      <w:r w:rsidRPr="00841DDD">
        <w:rPr>
          <w:rFonts w:ascii="Times New Roman" w:eastAsia="Calibri" w:hAnsi="Times New Roman" w:cs="Times New Roman"/>
          <w:sz w:val="24"/>
          <w:szCs w:val="24"/>
          <w:shd w:val="clear" w:color="auto" w:fill="FFFFFF"/>
        </w:rPr>
        <w:t xml:space="preserve"> </w:t>
      </w:r>
    </w:p>
    <w:p w:rsidR="00701820" w:rsidRPr="00841DDD" w:rsidRDefault="00701820" w:rsidP="00701820">
      <w:pPr>
        <w:spacing w:line="240" w:lineRule="auto"/>
        <w:rPr>
          <w:rFonts w:ascii="Times New Roman" w:eastAsia="Calibri" w:hAnsi="Times New Roman" w:cs="Times New Roman"/>
          <w:sz w:val="24"/>
          <w:szCs w:val="24"/>
        </w:rPr>
      </w:pPr>
      <w:r w:rsidRPr="00841DDD">
        <w:rPr>
          <w:rFonts w:ascii="Times New Roman" w:eastAsia="Times New Roman" w:hAnsi="Times New Roman" w:cs="Times New Roman"/>
          <w:sz w:val="24"/>
          <w:szCs w:val="24"/>
        </w:rPr>
        <w:t xml:space="preserve"> Обучающиеся  начальных принимают активное участие во всех мероприятиях, проводимых  в школе. «Неделя безопасности», «Месячник военно-патриотического воспитания»., «День Учителя», «Конкурсы чтецов», « Дни здоровья».</w:t>
      </w:r>
      <w:r w:rsidRPr="00841DDD">
        <w:rPr>
          <w:rFonts w:ascii="Times New Roman" w:eastAsia="Constantia" w:hAnsi="Times New Roman" w:cs="Times New Roman"/>
          <w:iCs/>
          <w:sz w:val="24"/>
          <w:szCs w:val="24"/>
        </w:rPr>
        <w:t>Также сотрудники ГИБДД провели профилактические мероприятия, направленные на безопасность дорожного движения и</w:t>
      </w:r>
      <w:r w:rsidRPr="00841DDD">
        <w:rPr>
          <w:rFonts w:ascii="Times New Roman" w:eastAsia="Calibri" w:hAnsi="Times New Roman" w:cs="Times New Roman"/>
          <w:sz w:val="24"/>
          <w:szCs w:val="24"/>
        </w:rPr>
        <w:t xml:space="preserve"> </w:t>
      </w:r>
      <w:r w:rsidRPr="00841DDD">
        <w:rPr>
          <w:rFonts w:ascii="Times New Roman" w:eastAsia="Constantia" w:hAnsi="Times New Roman" w:cs="Times New Roman"/>
          <w:iCs/>
          <w:sz w:val="24"/>
          <w:szCs w:val="24"/>
        </w:rPr>
        <w:t>напомнили пешеходам о грамотном поведении на дорогах.</w:t>
      </w:r>
      <w:r w:rsidRPr="00841DDD">
        <w:rPr>
          <w:rFonts w:ascii="Times New Roman" w:eastAsia="Calibri" w:hAnsi="Times New Roman" w:cs="Times New Roman"/>
          <w:sz w:val="24"/>
          <w:szCs w:val="24"/>
        </w:rPr>
        <w:t xml:space="preserve"> </w:t>
      </w:r>
    </w:p>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 xml:space="preserve"> Проведены уроки добра .   Ребята участвовали в акции в поддержку наших военных на Украине. Писали письма бойцам СВО.  </w:t>
      </w:r>
    </w:p>
    <w:p w:rsidR="00701820" w:rsidRPr="00841DDD" w:rsidRDefault="00701820" w:rsidP="00701820">
      <w:pPr>
        <w:rPr>
          <w:rFonts w:ascii="Times New Roman" w:hAnsi="Times New Roman" w:cs="Times New Roman"/>
          <w:sz w:val="24"/>
          <w:szCs w:val="24"/>
        </w:rPr>
      </w:pPr>
      <w:r w:rsidRPr="00841DDD">
        <w:rPr>
          <w:rFonts w:ascii="Times New Roman" w:hAnsi="Times New Roman" w:cs="Times New Roman"/>
          <w:sz w:val="24"/>
          <w:szCs w:val="24"/>
        </w:rPr>
        <w:t xml:space="preserve">   Основными задачами педагогов являются: исследование и оценка состояния здоровья детей и резервов здоровья в процессе учебной деятельности; формирование установки на здоровый образ жизни; сохранение и укрепление здоровья детей через приобщение к здоровому образу жизни; проведение уроков с учётом здоровьесберегающих технологий.  Осенью ребята сдавали нормы ГТО.</w:t>
      </w:r>
    </w:p>
    <w:p w:rsidR="00701820" w:rsidRPr="001B01B3" w:rsidRDefault="00701820" w:rsidP="00701820">
      <w:pPr>
        <w:spacing w:line="240" w:lineRule="auto"/>
        <w:rPr>
          <w:rFonts w:ascii="Times New Roman" w:eastAsia="Times New Roman" w:hAnsi="Times New Roman" w:cs="Times New Roman"/>
          <w:sz w:val="24"/>
          <w:szCs w:val="24"/>
          <w:lang w:eastAsia="ru-RU"/>
        </w:rPr>
      </w:pPr>
      <w:r w:rsidRPr="001B01B3">
        <w:rPr>
          <w:rFonts w:ascii="Times New Roman" w:eastAsia="Times New Roman" w:hAnsi="Times New Roman" w:cs="Times New Roman"/>
          <w:sz w:val="24"/>
          <w:szCs w:val="24"/>
          <w:lang w:eastAsia="ru-RU"/>
        </w:rPr>
        <w:t>Результаты по итогам 2022 года:</w:t>
      </w:r>
    </w:p>
    <w:p w:rsidR="00701820" w:rsidRPr="00841DDD" w:rsidRDefault="00701820" w:rsidP="00701820">
      <w:pPr>
        <w:spacing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В  начальных классах обучается 49 человек.</w:t>
      </w:r>
    </w:p>
    <w:p w:rsidR="00701820" w:rsidRPr="00841DDD" w:rsidRDefault="00701820" w:rsidP="00701820">
      <w:pPr>
        <w:spacing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В соответствии с п.3. ст. 5 Федерального закона «Об образовании в Российской Федерации» школа обеспечивает доступность и бесплатность НОО.  Школа предоставляет очную форму обучения.</w:t>
      </w:r>
    </w:p>
    <w:p w:rsidR="00701820" w:rsidRPr="00841DDD" w:rsidRDefault="00701820" w:rsidP="00701820">
      <w:pPr>
        <w:spacing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Успеваемость  составила 100%.</w:t>
      </w:r>
    </w:p>
    <w:p w:rsidR="00701820" w:rsidRPr="00841DDD" w:rsidRDefault="00701820" w:rsidP="00701820">
      <w:pPr>
        <w:spacing w:line="240" w:lineRule="auto"/>
        <w:rPr>
          <w:rFonts w:ascii="Times New Roman" w:eastAsia="Times New Roman" w:hAnsi="Times New Roman" w:cs="Times New Roman"/>
          <w:bCs/>
          <w:sz w:val="24"/>
          <w:szCs w:val="24"/>
          <w:lang w:eastAsia="ru-RU"/>
        </w:rPr>
      </w:pPr>
      <w:r w:rsidRPr="00841DDD">
        <w:rPr>
          <w:rFonts w:ascii="Times New Roman" w:eastAsia="Times New Roman" w:hAnsi="Times New Roman" w:cs="Times New Roman"/>
          <w:bCs/>
          <w:sz w:val="24"/>
          <w:szCs w:val="24"/>
          <w:lang w:eastAsia="ru-RU"/>
        </w:rPr>
        <w:t>Качество знаний:         3 класс-  31,25  %,         4 класс-44%.</w:t>
      </w:r>
    </w:p>
    <w:p w:rsidR="00701820" w:rsidRPr="00841DDD" w:rsidRDefault="00701820" w:rsidP="00701820">
      <w:pPr>
        <w:jc w:val="center"/>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Мониторинг качества знаний по классам и предметам по итогам 2022г</w:t>
      </w:r>
    </w:p>
    <w:tbl>
      <w:tblPr>
        <w:tblStyle w:val="a3"/>
        <w:tblW w:w="9612" w:type="dxa"/>
        <w:jc w:val="center"/>
        <w:tblLayout w:type="fixed"/>
        <w:tblLook w:val="04A0" w:firstRow="1" w:lastRow="0" w:firstColumn="1" w:lastColumn="0" w:noHBand="0" w:noVBand="1"/>
      </w:tblPr>
      <w:tblGrid>
        <w:gridCol w:w="1282"/>
        <w:gridCol w:w="1666"/>
        <w:gridCol w:w="730"/>
        <w:gridCol w:w="730"/>
        <w:gridCol w:w="730"/>
        <w:gridCol w:w="730"/>
        <w:gridCol w:w="909"/>
        <w:gridCol w:w="850"/>
        <w:gridCol w:w="992"/>
        <w:gridCol w:w="993"/>
      </w:tblGrid>
      <w:tr w:rsidR="00701820" w:rsidRPr="00841DDD" w:rsidTr="001B01B3">
        <w:trPr>
          <w:trHeight w:val="1783"/>
          <w:jc w:val="center"/>
        </w:trPr>
        <w:tc>
          <w:tcPr>
            <w:tcW w:w="1282" w:type="dxa"/>
            <w:hideMark/>
          </w:tcPr>
          <w:p w:rsidR="00701820" w:rsidRPr="00841DDD" w:rsidRDefault="00701820" w:rsidP="00701820">
            <w:pPr>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w:t>
            </w:r>
          </w:p>
        </w:tc>
        <w:tc>
          <w:tcPr>
            <w:tcW w:w="1666" w:type="dxa"/>
            <w:hideMark/>
          </w:tcPr>
          <w:p w:rsidR="00701820" w:rsidRPr="00841DDD" w:rsidRDefault="00701820" w:rsidP="00701820">
            <w:pPr>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 xml:space="preserve">Предметы </w:t>
            </w:r>
          </w:p>
        </w:tc>
        <w:tc>
          <w:tcPr>
            <w:tcW w:w="730" w:type="dxa"/>
            <w:textDirection w:val="btLr"/>
          </w:tcPr>
          <w:p w:rsidR="00701820" w:rsidRPr="00841DDD" w:rsidRDefault="00701820" w:rsidP="00701820">
            <w:pPr>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Качества знаний</w:t>
            </w:r>
          </w:p>
        </w:tc>
        <w:tc>
          <w:tcPr>
            <w:tcW w:w="730" w:type="dxa"/>
            <w:textDirection w:val="btLr"/>
          </w:tcPr>
          <w:p w:rsidR="00701820" w:rsidRPr="00841DDD" w:rsidRDefault="00701820" w:rsidP="00701820">
            <w:pPr>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Успеваемость</w:t>
            </w:r>
          </w:p>
        </w:tc>
        <w:tc>
          <w:tcPr>
            <w:tcW w:w="730" w:type="dxa"/>
            <w:textDirection w:val="btLr"/>
          </w:tcPr>
          <w:p w:rsidR="00701820" w:rsidRPr="00841DDD" w:rsidRDefault="00701820" w:rsidP="00701820">
            <w:pPr>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Качества знаний</w:t>
            </w:r>
          </w:p>
        </w:tc>
        <w:tc>
          <w:tcPr>
            <w:tcW w:w="730" w:type="dxa"/>
            <w:textDirection w:val="btLr"/>
          </w:tcPr>
          <w:p w:rsidR="00701820" w:rsidRPr="00841DDD" w:rsidRDefault="00701820" w:rsidP="00701820">
            <w:pPr>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Успеваемость</w:t>
            </w:r>
          </w:p>
        </w:tc>
        <w:tc>
          <w:tcPr>
            <w:tcW w:w="909" w:type="dxa"/>
            <w:textDirection w:val="btLr"/>
            <w:hideMark/>
          </w:tcPr>
          <w:p w:rsidR="00701820" w:rsidRPr="00841DDD" w:rsidRDefault="00701820" w:rsidP="00701820">
            <w:pPr>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Качества знаний</w:t>
            </w:r>
          </w:p>
        </w:tc>
        <w:tc>
          <w:tcPr>
            <w:tcW w:w="850" w:type="dxa"/>
            <w:textDirection w:val="btLr"/>
            <w:hideMark/>
          </w:tcPr>
          <w:p w:rsidR="00701820" w:rsidRPr="00841DDD" w:rsidRDefault="00701820" w:rsidP="00701820">
            <w:pPr>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Успеваемость</w:t>
            </w:r>
          </w:p>
        </w:tc>
        <w:tc>
          <w:tcPr>
            <w:tcW w:w="992" w:type="dxa"/>
            <w:textDirection w:val="btLr"/>
            <w:hideMark/>
          </w:tcPr>
          <w:p w:rsidR="00701820" w:rsidRPr="00841DDD" w:rsidRDefault="00701820" w:rsidP="00701820">
            <w:pPr>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Качества знаний</w:t>
            </w:r>
          </w:p>
        </w:tc>
        <w:tc>
          <w:tcPr>
            <w:tcW w:w="993" w:type="dxa"/>
            <w:textDirection w:val="btLr"/>
            <w:hideMark/>
          </w:tcPr>
          <w:p w:rsidR="00701820" w:rsidRPr="00841DDD" w:rsidRDefault="00701820" w:rsidP="00701820">
            <w:pPr>
              <w:rPr>
                <w:rFonts w:ascii="Times New Roman" w:eastAsia="Times New Roman" w:hAnsi="Times New Roman" w:cs="Times New Roman"/>
                <w:bCs/>
                <w:sz w:val="24"/>
                <w:szCs w:val="24"/>
              </w:rPr>
            </w:pPr>
            <w:r w:rsidRPr="00841DDD">
              <w:rPr>
                <w:rFonts w:ascii="Times New Roman" w:eastAsia="Times New Roman" w:hAnsi="Times New Roman" w:cs="Times New Roman"/>
                <w:bCs/>
                <w:sz w:val="24"/>
                <w:szCs w:val="24"/>
              </w:rPr>
              <w:t>Успеваемость</w:t>
            </w:r>
          </w:p>
        </w:tc>
      </w:tr>
      <w:tr w:rsidR="00701820" w:rsidRPr="00841DDD" w:rsidTr="001B01B3">
        <w:trPr>
          <w:trHeight w:val="315"/>
          <w:jc w:val="center"/>
        </w:trPr>
        <w:tc>
          <w:tcPr>
            <w:tcW w:w="128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 </w:t>
            </w:r>
          </w:p>
        </w:tc>
        <w:tc>
          <w:tcPr>
            <w:tcW w:w="1666"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 </w:t>
            </w:r>
          </w:p>
        </w:tc>
        <w:tc>
          <w:tcPr>
            <w:tcW w:w="1460" w:type="dxa"/>
            <w:gridSpan w:val="2"/>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 класс</w:t>
            </w:r>
          </w:p>
        </w:tc>
        <w:tc>
          <w:tcPr>
            <w:tcW w:w="1460" w:type="dxa"/>
            <w:gridSpan w:val="2"/>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2 класс</w:t>
            </w:r>
          </w:p>
        </w:tc>
        <w:tc>
          <w:tcPr>
            <w:tcW w:w="1759" w:type="dxa"/>
            <w:gridSpan w:val="2"/>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3 класс</w:t>
            </w:r>
          </w:p>
        </w:tc>
        <w:tc>
          <w:tcPr>
            <w:tcW w:w="1985" w:type="dxa"/>
            <w:gridSpan w:val="2"/>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4 класс</w:t>
            </w:r>
          </w:p>
        </w:tc>
      </w:tr>
      <w:tr w:rsidR="00701820" w:rsidRPr="00841DDD" w:rsidTr="001B01B3">
        <w:trPr>
          <w:trHeight w:val="339"/>
          <w:jc w:val="center"/>
        </w:trPr>
        <w:tc>
          <w:tcPr>
            <w:tcW w:w="128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w:t>
            </w:r>
          </w:p>
        </w:tc>
        <w:tc>
          <w:tcPr>
            <w:tcW w:w="1666"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Литер. чтение</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909" w:type="dxa"/>
            <w:hideMark/>
          </w:tcPr>
          <w:p w:rsidR="00701820" w:rsidRPr="00841DDD" w:rsidRDefault="00701820" w:rsidP="00701820">
            <w:pPr>
              <w:jc w:val="right"/>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 xml:space="preserve">   50 %</w:t>
            </w:r>
          </w:p>
        </w:tc>
        <w:tc>
          <w:tcPr>
            <w:tcW w:w="850"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99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55%</w:t>
            </w:r>
          </w:p>
        </w:tc>
        <w:tc>
          <w:tcPr>
            <w:tcW w:w="993"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r>
      <w:tr w:rsidR="00701820" w:rsidRPr="00841DDD" w:rsidTr="001B01B3">
        <w:trPr>
          <w:trHeight w:val="315"/>
          <w:jc w:val="center"/>
        </w:trPr>
        <w:tc>
          <w:tcPr>
            <w:tcW w:w="128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2</w:t>
            </w:r>
          </w:p>
        </w:tc>
        <w:tc>
          <w:tcPr>
            <w:tcW w:w="1666"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Русский язык</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909" w:type="dxa"/>
            <w:hideMark/>
          </w:tcPr>
          <w:p w:rsidR="00701820" w:rsidRPr="00841DDD" w:rsidRDefault="00701820" w:rsidP="00701820">
            <w:pPr>
              <w:jc w:val="right"/>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31    %</w:t>
            </w:r>
          </w:p>
        </w:tc>
        <w:tc>
          <w:tcPr>
            <w:tcW w:w="850"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99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44%</w:t>
            </w:r>
          </w:p>
        </w:tc>
        <w:tc>
          <w:tcPr>
            <w:tcW w:w="993"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r>
      <w:tr w:rsidR="00701820" w:rsidRPr="00841DDD" w:rsidTr="001B01B3">
        <w:trPr>
          <w:trHeight w:val="315"/>
          <w:jc w:val="center"/>
        </w:trPr>
        <w:tc>
          <w:tcPr>
            <w:tcW w:w="128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3</w:t>
            </w:r>
          </w:p>
        </w:tc>
        <w:tc>
          <w:tcPr>
            <w:tcW w:w="1666"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 xml:space="preserve">Математика </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909" w:type="dxa"/>
            <w:hideMark/>
          </w:tcPr>
          <w:p w:rsidR="00701820" w:rsidRPr="00841DDD" w:rsidRDefault="00701820" w:rsidP="00701820">
            <w:pPr>
              <w:jc w:val="right"/>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31    %</w:t>
            </w:r>
          </w:p>
        </w:tc>
        <w:tc>
          <w:tcPr>
            <w:tcW w:w="850"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99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44%</w:t>
            </w:r>
          </w:p>
        </w:tc>
        <w:tc>
          <w:tcPr>
            <w:tcW w:w="993"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r>
      <w:tr w:rsidR="00701820" w:rsidRPr="00841DDD" w:rsidTr="001B01B3">
        <w:trPr>
          <w:trHeight w:val="315"/>
          <w:jc w:val="center"/>
        </w:trPr>
        <w:tc>
          <w:tcPr>
            <w:tcW w:w="128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4</w:t>
            </w:r>
          </w:p>
        </w:tc>
        <w:tc>
          <w:tcPr>
            <w:tcW w:w="1666"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Окруж. мир</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909" w:type="dxa"/>
            <w:hideMark/>
          </w:tcPr>
          <w:p w:rsidR="00701820" w:rsidRPr="00841DDD" w:rsidRDefault="00701820" w:rsidP="00701820">
            <w:pPr>
              <w:jc w:val="right"/>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 xml:space="preserve">   38 %</w:t>
            </w:r>
          </w:p>
        </w:tc>
        <w:tc>
          <w:tcPr>
            <w:tcW w:w="850"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99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67%</w:t>
            </w:r>
          </w:p>
        </w:tc>
        <w:tc>
          <w:tcPr>
            <w:tcW w:w="993"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r>
      <w:tr w:rsidR="00701820" w:rsidRPr="00841DDD" w:rsidTr="001B01B3">
        <w:trPr>
          <w:trHeight w:val="315"/>
          <w:jc w:val="center"/>
        </w:trPr>
        <w:tc>
          <w:tcPr>
            <w:tcW w:w="128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5</w:t>
            </w:r>
          </w:p>
        </w:tc>
        <w:tc>
          <w:tcPr>
            <w:tcW w:w="1666"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Технология</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909"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850"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99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993"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r>
      <w:tr w:rsidR="00701820" w:rsidRPr="00841DDD" w:rsidTr="001B01B3">
        <w:trPr>
          <w:trHeight w:val="315"/>
          <w:jc w:val="center"/>
        </w:trPr>
        <w:tc>
          <w:tcPr>
            <w:tcW w:w="128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lastRenderedPageBreak/>
              <w:t>6</w:t>
            </w:r>
          </w:p>
        </w:tc>
        <w:tc>
          <w:tcPr>
            <w:tcW w:w="1666"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 xml:space="preserve">Английский </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909" w:type="dxa"/>
            <w:hideMark/>
          </w:tcPr>
          <w:p w:rsidR="00701820" w:rsidRPr="00841DDD" w:rsidRDefault="00701820" w:rsidP="00701820">
            <w:pPr>
              <w:jc w:val="right"/>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50    %</w:t>
            </w:r>
          </w:p>
        </w:tc>
        <w:tc>
          <w:tcPr>
            <w:tcW w:w="850"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99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67%</w:t>
            </w:r>
          </w:p>
        </w:tc>
        <w:tc>
          <w:tcPr>
            <w:tcW w:w="993"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r>
      <w:tr w:rsidR="00701820" w:rsidRPr="00841DDD" w:rsidTr="001B01B3">
        <w:trPr>
          <w:trHeight w:val="315"/>
          <w:jc w:val="center"/>
        </w:trPr>
        <w:tc>
          <w:tcPr>
            <w:tcW w:w="1282" w:type="dxa"/>
            <w:noWrap/>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7</w:t>
            </w:r>
          </w:p>
        </w:tc>
        <w:tc>
          <w:tcPr>
            <w:tcW w:w="1666"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Физкультура</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909"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850"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99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993"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r>
      <w:tr w:rsidR="00701820" w:rsidRPr="00841DDD" w:rsidTr="001B01B3">
        <w:trPr>
          <w:trHeight w:val="315"/>
          <w:jc w:val="center"/>
        </w:trPr>
        <w:tc>
          <w:tcPr>
            <w:tcW w:w="128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8</w:t>
            </w:r>
          </w:p>
        </w:tc>
        <w:tc>
          <w:tcPr>
            <w:tcW w:w="1666"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Музыка</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909"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850"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99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993"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r>
      <w:tr w:rsidR="00701820" w:rsidRPr="00841DDD" w:rsidTr="001B01B3">
        <w:trPr>
          <w:trHeight w:val="315"/>
          <w:jc w:val="center"/>
        </w:trPr>
        <w:tc>
          <w:tcPr>
            <w:tcW w:w="128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9</w:t>
            </w:r>
          </w:p>
        </w:tc>
        <w:tc>
          <w:tcPr>
            <w:tcW w:w="1666"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ИЗО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б/о</w:t>
            </w:r>
          </w:p>
        </w:tc>
        <w:tc>
          <w:tcPr>
            <w:tcW w:w="909"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850"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992"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993" w:type="dxa"/>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r>
      <w:tr w:rsidR="00701820" w:rsidRPr="00841DDD" w:rsidTr="001B01B3">
        <w:trPr>
          <w:trHeight w:val="300"/>
          <w:jc w:val="center"/>
        </w:trPr>
        <w:tc>
          <w:tcPr>
            <w:tcW w:w="1282" w:type="dxa"/>
            <w:noWrap/>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w:t>
            </w:r>
          </w:p>
        </w:tc>
        <w:tc>
          <w:tcPr>
            <w:tcW w:w="1666" w:type="dxa"/>
            <w:noWrap/>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Родной язык</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w:t>
            </w:r>
          </w:p>
        </w:tc>
        <w:tc>
          <w:tcPr>
            <w:tcW w:w="73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w:t>
            </w:r>
          </w:p>
        </w:tc>
        <w:tc>
          <w:tcPr>
            <w:tcW w:w="909" w:type="dxa"/>
            <w:noWrap/>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56%</w:t>
            </w:r>
          </w:p>
        </w:tc>
        <w:tc>
          <w:tcPr>
            <w:tcW w:w="850" w:type="dxa"/>
            <w:noWrap/>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 100%</w:t>
            </w:r>
          </w:p>
        </w:tc>
        <w:tc>
          <w:tcPr>
            <w:tcW w:w="992" w:type="dxa"/>
            <w:noWrap/>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67%</w:t>
            </w:r>
          </w:p>
        </w:tc>
        <w:tc>
          <w:tcPr>
            <w:tcW w:w="993" w:type="dxa"/>
            <w:noWrap/>
            <w:hideMark/>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r>
    </w:tbl>
    <w:p w:rsidR="00701820" w:rsidRPr="00841DDD" w:rsidRDefault="00701820" w:rsidP="00701820">
      <w:pPr>
        <w:spacing w:line="240" w:lineRule="auto"/>
        <w:rPr>
          <w:rFonts w:ascii="Times New Roman" w:eastAsia="Times New Roman" w:hAnsi="Times New Roman" w:cs="Times New Roman"/>
          <w:bCs/>
          <w:sz w:val="24"/>
          <w:szCs w:val="24"/>
          <w:lang w:eastAsia="ru-RU"/>
        </w:rPr>
      </w:pPr>
    </w:p>
    <w:p w:rsidR="00701820" w:rsidRPr="00841DDD" w:rsidRDefault="00701820" w:rsidP="00701820">
      <w:pPr>
        <w:spacing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bCs/>
          <w:sz w:val="24"/>
          <w:szCs w:val="24"/>
          <w:shd w:val="clear" w:color="auto" w:fill="FFFFFF"/>
          <w:lang w:eastAsia="ru-RU"/>
        </w:rPr>
        <w:t xml:space="preserve"> </w:t>
      </w:r>
      <w:r w:rsidRPr="00841DDD">
        <w:rPr>
          <w:rFonts w:ascii="Times New Roman" w:eastAsia="Times New Roman" w:hAnsi="Times New Roman" w:cs="Times New Roman"/>
          <w:sz w:val="24"/>
          <w:szCs w:val="24"/>
          <w:lang w:eastAsia="ru-RU"/>
        </w:rPr>
        <w:t xml:space="preserve">      Классными  руководителями  проводилась разъяснительная, просветительская и профилактическая работа с обучающимися и родителями с целью повышения мотивации к обучению.</w:t>
      </w:r>
    </w:p>
    <w:p w:rsidR="00701820" w:rsidRPr="00841DDD" w:rsidRDefault="00701820" w:rsidP="00701820">
      <w:pPr>
        <w:spacing w:line="240" w:lineRule="auto"/>
        <w:rPr>
          <w:rFonts w:ascii="Times New Roman" w:eastAsia="Times New Roman" w:hAnsi="Times New Roman" w:cs="Times New Roman"/>
          <w:sz w:val="24"/>
          <w:szCs w:val="24"/>
          <w:u w:val="single"/>
          <w:lang w:eastAsia="ru-RU"/>
        </w:rPr>
      </w:pPr>
      <w:r w:rsidRPr="00841DDD">
        <w:rPr>
          <w:rFonts w:ascii="Times New Roman" w:eastAsia="Times New Roman" w:hAnsi="Times New Roman" w:cs="Times New Roman"/>
          <w:sz w:val="24"/>
          <w:szCs w:val="24"/>
          <w:u w:val="single"/>
          <w:lang w:eastAsia="ru-RU"/>
        </w:rPr>
        <w:t>Результаты  ВПР в 4 классе</w:t>
      </w:r>
    </w:p>
    <w:p w:rsidR="00701820" w:rsidRPr="001B01B3" w:rsidRDefault="00701820" w:rsidP="001B01B3">
      <w:pPr>
        <w:spacing w:line="240" w:lineRule="auto"/>
        <w:jc w:val="both"/>
        <w:rPr>
          <w:rFonts w:ascii="Times New Roman" w:hAnsi="Times New Roman" w:cs="Times New Roman"/>
          <w:sz w:val="24"/>
          <w:szCs w:val="24"/>
        </w:rPr>
      </w:pPr>
      <w:r w:rsidRPr="00841DDD">
        <w:rPr>
          <w:rFonts w:ascii="Times New Roman" w:hAnsi="Times New Roman" w:cs="Times New Roman"/>
          <w:sz w:val="24"/>
          <w:szCs w:val="24"/>
        </w:rPr>
        <w:t>В соответствии с графиком проведения региональных мониторинговых исследований качества образовательной подготовки учащихся в общеобразовательных организациях в  2022  году были  проведены    все</w:t>
      </w:r>
      <w:r w:rsidR="001B01B3">
        <w:rPr>
          <w:rFonts w:ascii="Times New Roman" w:hAnsi="Times New Roman" w:cs="Times New Roman"/>
          <w:sz w:val="24"/>
          <w:szCs w:val="24"/>
        </w:rPr>
        <w:t xml:space="preserve">российские проверочные работы. </w:t>
      </w:r>
    </w:p>
    <w:tbl>
      <w:tblPr>
        <w:tblStyle w:val="a3"/>
        <w:tblW w:w="0" w:type="auto"/>
        <w:tblLook w:val="04A0" w:firstRow="1" w:lastRow="0" w:firstColumn="1" w:lastColumn="0" w:noHBand="0" w:noVBand="1"/>
      </w:tblPr>
      <w:tblGrid>
        <w:gridCol w:w="3379"/>
        <w:gridCol w:w="3379"/>
        <w:gridCol w:w="3380"/>
      </w:tblGrid>
      <w:tr w:rsidR="00701820" w:rsidRPr="00841DDD" w:rsidTr="00701820">
        <w:tc>
          <w:tcPr>
            <w:tcW w:w="3379"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 xml:space="preserve">Предмет </w:t>
            </w:r>
          </w:p>
        </w:tc>
        <w:tc>
          <w:tcPr>
            <w:tcW w:w="3379"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 xml:space="preserve">Успеваемость </w:t>
            </w:r>
          </w:p>
        </w:tc>
        <w:tc>
          <w:tcPr>
            <w:tcW w:w="338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 xml:space="preserve">Качество </w:t>
            </w:r>
          </w:p>
        </w:tc>
      </w:tr>
      <w:tr w:rsidR="00701820" w:rsidRPr="00841DDD" w:rsidTr="00701820">
        <w:tc>
          <w:tcPr>
            <w:tcW w:w="3379"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математика</w:t>
            </w:r>
          </w:p>
        </w:tc>
        <w:tc>
          <w:tcPr>
            <w:tcW w:w="3379"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83</w:t>
            </w:r>
          </w:p>
        </w:tc>
        <w:tc>
          <w:tcPr>
            <w:tcW w:w="338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33,33</w:t>
            </w:r>
          </w:p>
        </w:tc>
      </w:tr>
      <w:tr w:rsidR="00701820" w:rsidRPr="00841DDD" w:rsidTr="00701820">
        <w:tc>
          <w:tcPr>
            <w:tcW w:w="3379"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Русский язык</w:t>
            </w:r>
          </w:p>
        </w:tc>
        <w:tc>
          <w:tcPr>
            <w:tcW w:w="3379"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57</w:t>
            </w:r>
          </w:p>
        </w:tc>
        <w:tc>
          <w:tcPr>
            <w:tcW w:w="338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28,57</w:t>
            </w:r>
          </w:p>
        </w:tc>
      </w:tr>
      <w:tr w:rsidR="00701820" w:rsidRPr="00841DDD" w:rsidTr="00701820">
        <w:tc>
          <w:tcPr>
            <w:tcW w:w="3379"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Окр.мир</w:t>
            </w:r>
          </w:p>
        </w:tc>
        <w:tc>
          <w:tcPr>
            <w:tcW w:w="3379"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100</w:t>
            </w:r>
          </w:p>
        </w:tc>
        <w:tc>
          <w:tcPr>
            <w:tcW w:w="3380" w:type="dxa"/>
          </w:tcPr>
          <w:p w:rsidR="00701820" w:rsidRPr="00841DDD" w:rsidRDefault="00701820" w:rsidP="00701820">
            <w:pPr>
              <w:rPr>
                <w:rFonts w:ascii="Times New Roman" w:eastAsia="Times New Roman" w:hAnsi="Times New Roman" w:cs="Times New Roman"/>
                <w:sz w:val="24"/>
                <w:szCs w:val="24"/>
              </w:rPr>
            </w:pPr>
            <w:r w:rsidRPr="00841DDD">
              <w:rPr>
                <w:rFonts w:ascii="Times New Roman" w:eastAsia="Times New Roman" w:hAnsi="Times New Roman" w:cs="Times New Roman"/>
                <w:sz w:val="24"/>
                <w:szCs w:val="24"/>
              </w:rPr>
              <w:t>42,8</w:t>
            </w:r>
          </w:p>
        </w:tc>
      </w:tr>
    </w:tbl>
    <w:p w:rsidR="00701820" w:rsidRPr="001B01B3" w:rsidRDefault="00701820" w:rsidP="0070182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bCs/>
          <w:color w:val="000000"/>
          <w:sz w:val="24"/>
          <w:szCs w:val="24"/>
          <w:bdr w:val="none" w:sz="0" w:space="0" w:color="auto" w:frame="1"/>
          <w:lang w:eastAsia="ru-RU"/>
        </w:rPr>
        <w:t>По итогам ВПР учителям начальных классов даны следующие рекомендации:</w:t>
      </w:r>
    </w:p>
    <w:p w:rsidR="00701820" w:rsidRPr="00841DDD" w:rsidRDefault="00701820" w:rsidP="00701820">
      <w:pPr>
        <w:spacing w:after="0" w:line="240" w:lineRule="auto"/>
        <w:rPr>
          <w:rFonts w:ascii="Times New Roman" w:eastAsia="Times New Roman" w:hAnsi="Times New Roman" w:cs="Times New Roman"/>
          <w:color w:val="000000"/>
          <w:sz w:val="24"/>
          <w:szCs w:val="24"/>
          <w:shd w:val="clear" w:color="auto" w:fill="FFFFFF"/>
          <w:lang w:eastAsia="ru-RU"/>
        </w:rPr>
      </w:pPr>
      <w:r w:rsidRPr="00841DDD">
        <w:rPr>
          <w:rFonts w:ascii="Times New Roman" w:eastAsia="Times New Roman" w:hAnsi="Times New Roman" w:cs="Times New Roman"/>
          <w:color w:val="000000"/>
          <w:sz w:val="24"/>
          <w:szCs w:val="24"/>
          <w:shd w:val="clear" w:color="auto" w:fill="FFFFFF"/>
          <w:lang w:eastAsia="ru-RU"/>
        </w:rPr>
        <w:t>1)Проанализировать результаты  ВПР по русскому языку, математике  и наметить </w:t>
      </w:r>
      <w:hyperlink r:id="rId12" w:tooltip="Планы мероприятий" w:history="1">
        <w:r w:rsidRPr="00841DDD">
          <w:rPr>
            <w:rFonts w:ascii="Times New Roman" w:eastAsia="Times New Roman" w:hAnsi="Times New Roman" w:cs="Times New Roman"/>
            <w:sz w:val="24"/>
            <w:szCs w:val="24"/>
            <w:lang w:eastAsia="ru-RU"/>
          </w:rPr>
          <w:t>план мероприятий</w:t>
        </w:r>
      </w:hyperlink>
      <w:r w:rsidRPr="00841DDD">
        <w:rPr>
          <w:rFonts w:ascii="Times New Roman" w:eastAsia="Times New Roman" w:hAnsi="Times New Roman" w:cs="Times New Roman"/>
          <w:sz w:val="24"/>
          <w:szCs w:val="24"/>
          <w:shd w:val="clear" w:color="auto" w:fill="FFFFFF"/>
          <w:lang w:eastAsia="ru-RU"/>
        </w:rPr>
        <w:t> </w:t>
      </w:r>
      <w:r w:rsidRPr="00841DDD">
        <w:rPr>
          <w:rFonts w:ascii="Times New Roman" w:eastAsia="Times New Roman" w:hAnsi="Times New Roman" w:cs="Times New Roman"/>
          <w:color w:val="000000"/>
          <w:sz w:val="24"/>
          <w:szCs w:val="24"/>
          <w:shd w:val="clear" w:color="auto" w:fill="FFFFFF"/>
          <w:lang w:eastAsia="ru-RU"/>
        </w:rPr>
        <w:t xml:space="preserve">по формированию у детей более качественных знаний. Всем учителям начальной школы в будущем году продолжить работу по развитию речи учащихся, а также развитию внимания, памяти, логического мышления.              </w:t>
      </w:r>
    </w:p>
    <w:p w:rsidR="00701820" w:rsidRPr="00841DDD" w:rsidRDefault="00701820" w:rsidP="00701820">
      <w:pPr>
        <w:spacing w:after="0" w:line="240" w:lineRule="auto"/>
        <w:rPr>
          <w:rFonts w:ascii="Times New Roman" w:eastAsia="Times New Roman" w:hAnsi="Times New Roman" w:cs="Times New Roman"/>
          <w:color w:val="000000"/>
          <w:sz w:val="24"/>
          <w:szCs w:val="24"/>
          <w:shd w:val="clear" w:color="auto" w:fill="FFFFFF"/>
          <w:lang w:eastAsia="ru-RU"/>
        </w:rPr>
      </w:pPr>
      <w:r w:rsidRPr="00841DDD">
        <w:rPr>
          <w:rFonts w:ascii="Times New Roman" w:eastAsia="Times New Roman" w:hAnsi="Times New Roman" w:cs="Times New Roman"/>
          <w:color w:val="000000"/>
          <w:sz w:val="24"/>
          <w:szCs w:val="24"/>
          <w:shd w:val="clear" w:color="auto" w:fill="FFFFFF"/>
          <w:lang w:eastAsia="ru-RU"/>
        </w:rPr>
        <w:t>2) Продолжить работу со слабоуспевающими детьми, совершенствовать качество работы по подготовке учащихся к участию в предметных конкурсах, олимпиадах.</w:t>
      </w:r>
    </w:p>
    <w:p w:rsidR="00701820" w:rsidRPr="00841DDD" w:rsidRDefault="00701820" w:rsidP="00701820">
      <w:pPr>
        <w:spacing w:after="0" w:line="240" w:lineRule="auto"/>
        <w:rPr>
          <w:rFonts w:ascii="Times New Roman" w:eastAsia="Times New Roman" w:hAnsi="Times New Roman" w:cs="Times New Roman"/>
          <w:sz w:val="24"/>
          <w:szCs w:val="24"/>
          <w:shd w:val="clear" w:color="auto" w:fill="FFFFFF"/>
          <w:lang w:eastAsia="ru-RU"/>
        </w:rPr>
      </w:pPr>
      <w:r w:rsidRPr="00841DDD">
        <w:rPr>
          <w:rFonts w:ascii="Times New Roman" w:eastAsia="Times New Roman" w:hAnsi="Times New Roman" w:cs="Times New Roman"/>
          <w:color w:val="000000"/>
          <w:sz w:val="24"/>
          <w:szCs w:val="24"/>
          <w:shd w:val="clear" w:color="auto" w:fill="FFFFFF"/>
          <w:lang w:eastAsia="ru-RU"/>
        </w:rPr>
        <w:t>3) Всем учителям продолжить работу по самообразованию, реализации творческого потенциала, развивать и совершенствовать различные формы </w:t>
      </w:r>
      <w:hyperlink r:id="rId13" w:tooltip="Методическая деятельность" w:history="1">
        <w:r w:rsidRPr="00841DDD">
          <w:rPr>
            <w:rFonts w:ascii="Times New Roman" w:eastAsia="Times New Roman" w:hAnsi="Times New Roman" w:cs="Times New Roman"/>
            <w:sz w:val="24"/>
            <w:szCs w:val="24"/>
            <w:lang w:eastAsia="ru-RU"/>
          </w:rPr>
          <w:t>методической деятельности</w:t>
        </w:r>
      </w:hyperlink>
      <w:r w:rsidRPr="00841DDD">
        <w:rPr>
          <w:rFonts w:ascii="Times New Roman" w:eastAsia="Times New Roman" w:hAnsi="Times New Roman" w:cs="Times New Roman"/>
          <w:sz w:val="24"/>
          <w:szCs w:val="24"/>
          <w:shd w:val="clear" w:color="auto" w:fill="FFFFFF"/>
          <w:lang w:eastAsia="ru-RU"/>
        </w:rPr>
        <w:t>, добиваться качественных знаний учащихся.</w:t>
      </w:r>
    </w:p>
    <w:p w:rsidR="00701820" w:rsidRPr="00841DDD" w:rsidRDefault="00701820" w:rsidP="00701820">
      <w:pPr>
        <w:spacing w:before="100" w:beforeAutospacing="1" w:after="100" w:afterAutospacing="1"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Но наряду с имеющимися положительными результатами в работе педагогического коллектива начальной школы имеются недостатки:</w:t>
      </w:r>
    </w:p>
    <w:p w:rsidR="00701820" w:rsidRPr="00841DDD" w:rsidRDefault="00701820" w:rsidP="00701820">
      <w:pPr>
        <w:spacing w:before="100" w:beforeAutospacing="1" w:after="100" w:afterAutospacing="1" w:line="240" w:lineRule="auto"/>
        <w:rPr>
          <w:rFonts w:ascii="Times New Roman" w:eastAsia="Times New Roman" w:hAnsi="Times New Roman" w:cs="Times New Roman"/>
          <w:sz w:val="24"/>
          <w:szCs w:val="24"/>
          <w:lang w:eastAsia="ru-RU"/>
        </w:rPr>
      </w:pPr>
      <w:r w:rsidRPr="00841DDD">
        <w:rPr>
          <w:rFonts w:ascii="Times New Roman" w:eastAsia="Times New Roman" w:hAnsi="Times New Roman" w:cs="Times New Roman"/>
          <w:sz w:val="24"/>
          <w:szCs w:val="24"/>
          <w:lang w:eastAsia="ru-RU"/>
        </w:rPr>
        <w:t xml:space="preserve">- низкая активность участия педагогов в профессиональных конкурсах. </w:t>
      </w:r>
    </w:p>
    <w:p w:rsidR="00701820" w:rsidRPr="00841DDD" w:rsidRDefault="00701820" w:rsidP="00701820">
      <w:pPr>
        <w:spacing w:line="240" w:lineRule="auto"/>
        <w:rPr>
          <w:rFonts w:ascii="Times New Roman" w:hAnsi="Times New Roman" w:cs="Times New Roman"/>
          <w:sz w:val="24"/>
          <w:szCs w:val="24"/>
          <w:u w:val="single"/>
          <w:lang w:eastAsia="ru-RU"/>
        </w:rPr>
      </w:pPr>
      <w:r w:rsidRPr="001B01B3">
        <w:rPr>
          <w:rFonts w:ascii="Times New Roman" w:hAnsi="Times New Roman" w:cs="Times New Roman"/>
          <w:bCs/>
          <w:sz w:val="24"/>
          <w:szCs w:val="24"/>
          <w:u w:val="single"/>
          <w:lang w:eastAsia="ru-RU"/>
        </w:rPr>
        <w:t>Рекомендации:</w:t>
      </w:r>
      <w:r w:rsidRPr="001B01B3">
        <w:rPr>
          <w:rFonts w:ascii="Times New Roman" w:hAnsi="Times New Roman" w:cs="Times New Roman"/>
          <w:sz w:val="24"/>
          <w:szCs w:val="24"/>
          <w:lang w:eastAsia="ru-RU"/>
        </w:rPr>
        <w:br/>
      </w:r>
      <w:r w:rsidRPr="00841DDD">
        <w:rPr>
          <w:rFonts w:ascii="Times New Roman" w:hAnsi="Times New Roman" w:cs="Times New Roman"/>
          <w:sz w:val="24"/>
          <w:szCs w:val="24"/>
          <w:lang w:eastAsia="ru-RU"/>
        </w:rPr>
        <w:t xml:space="preserve">1. Создать условия для активизации участия учителей  в профессиональных конкурсах муниципального, регионального и всероссийского уровней. </w:t>
      </w:r>
      <w:r w:rsidRPr="00841DDD">
        <w:rPr>
          <w:rFonts w:ascii="Times New Roman" w:hAnsi="Times New Roman" w:cs="Times New Roman"/>
          <w:sz w:val="24"/>
          <w:szCs w:val="24"/>
          <w:lang w:eastAsia="ru-RU"/>
        </w:rPr>
        <w:br/>
        <w:t>2.  Отслеживать работу по накоплению и обобщению передового педагогического опыта.  </w:t>
      </w:r>
      <w:r w:rsidRPr="00841DDD">
        <w:rPr>
          <w:rFonts w:ascii="Times New Roman" w:hAnsi="Times New Roman" w:cs="Times New Roman"/>
          <w:sz w:val="24"/>
          <w:szCs w:val="24"/>
          <w:lang w:eastAsia="ru-RU"/>
        </w:rPr>
        <w:br/>
        <w:t xml:space="preserve">3.  Рекомендовать педагогам школы обобщить свой педагогический опыт на </w:t>
      </w:r>
      <w:r w:rsidR="001B01B3">
        <w:rPr>
          <w:rFonts w:ascii="Times New Roman" w:hAnsi="Times New Roman" w:cs="Times New Roman"/>
          <w:sz w:val="24"/>
          <w:szCs w:val="24"/>
          <w:lang w:eastAsia="ru-RU"/>
        </w:rPr>
        <w:t xml:space="preserve">     школьном, районном уровне.</w:t>
      </w:r>
    </w:p>
    <w:p w:rsidR="00701820" w:rsidRPr="001B01B3" w:rsidRDefault="00701820" w:rsidP="00701820">
      <w:pPr>
        <w:spacing w:line="240" w:lineRule="auto"/>
        <w:rPr>
          <w:rFonts w:ascii="Times New Roman" w:hAnsi="Times New Roman" w:cs="Times New Roman"/>
          <w:sz w:val="24"/>
          <w:szCs w:val="24"/>
          <w:lang w:eastAsia="ru-RU"/>
        </w:rPr>
      </w:pPr>
      <w:r w:rsidRPr="00841DDD">
        <w:rPr>
          <w:rFonts w:ascii="Times New Roman" w:hAnsi="Times New Roman" w:cs="Times New Roman"/>
          <w:sz w:val="24"/>
          <w:szCs w:val="24"/>
          <w:lang w:eastAsia="ru-RU"/>
        </w:rPr>
        <w:t xml:space="preserve">Исходя из вышеизложенного, перед учителями начальных классов поставлены следующие </w:t>
      </w:r>
      <w:r w:rsidRPr="001B01B3">
        <w:rPr>
          <w:rFonts w:ascii="Times New Roman" w:hAnsi="Times New Roman" w:cs="Times New Roman"/>
          <w:sz w:val="24"/>
          <w:szCs w:val="24"/>
          <w:u w:val="single"/>
          <w:lang w:eastAsia="ru-RU"/>
        </w:rPr>
        <w:t>задачи на   2023   год</w:t>
      </w:r>
      <w:r w:rsidRPr="001B01B3">
        <w:rPr>
          <w:rFonts w:ascii="Times New Roman" w:hAnsi="Times New Roman" w:cs="Times New Roman"/>
          <w:sz w:val="24"/>
          <w:szCs w:val="24"/>
          <w:lang w:eastAsia="ru-RU"/>
        </w:rPr>
        <w:t>:</w:t>
      </w:r>
    </w:p>
    <w:p w:rsidR="00701820" w:rsidRPr="00841DDD" w:rsidRDefault="00701820" w:rsidP="00701820">
      <w:pPr>
        <w:ind w:left="284"/>
        <w:jc w:val="both"/>
        <w:rPr>
          <w:rFonts w:ascii="Times New Roman" w:hAnsi="Times New Roman" w:cs="Times New Roman"/>
          <w:sz w:val="24"/>
          <w:szCs w:val="24"/>
        </w:rPr>
      </w:pPr>
      <w:r w:rsidRPr="00841DDD">
        <w:rPr>
          <w:rFonts w:ascii="Times New Roman" w:hAnsi="Times New Roman" w:cs="Times New Roman"/>
          <w:sz w:val="24"/>
          <w:szCs w:val="24"/>
        </w:rPr>
        <w:lastRenderedPageBreak/>
        <w:t>- продолжить работу  по внедрению  обновленных ФГОС начального общего образования;</w:t>
      </w:r>
    </w:p>
    <w:p w:rsidR="00701820" w:rsidRPr="00841DDD" w:rsidRDefault="00701820" w:rsidP="00701820">
      <w:pPr>
        <w:ind w:left="284"/>
        <w:jc w:val="both"/>
        <w:rPr>
          <w:rFonts w:ascii="Times New Roman" w:hAnsi="Times New Roman" w:cs="Times New Roman"/>
          <w:sz w:val="24"/>
          <w:szCs w:val="24"/>
        </w:rPr>
      </w:pPr>
      <w:r w:rsidRPr="00841DDD">
        <w:rPr>
          <w:rFonts w:ascii="Times New Roman" w:hAnsi="Times New Roman" w:cs="Times New Roman"/>
          <w:sz w:val="24"/>
          <w:szCs w:val="24"/>
        </w:rPr>
        <w:t>- способствовать укреплению здоровья младших школьников через внедрение в практику здоровьесберегающих технологий;</w:t>
      </w:r>
    </w:p>
    <w:p w:rsidR="00701820" w:rsidRPr="00841DDD" w:rsidRDefault="00701820" w:rsidP="00701820">
      <w:pPr>
        <w:ind w:left="284"/>
        <w:jc w:val="both"/>
        <w:rPr>
          <w:rFonts w:ascii="Times New Roman" w:hAnsi="Times New Roman" w:cs="Times New Roman"/>
          <w:sz w:val="24"/>
          <w:szCs w:val="24"/>
        </w:rPr>
      </w:pPr>
      <w:r w:rsidRPr="00841DDD">
        <w:rPr>
          <w:rFonts w:ascii="Times New Roman" w:hAnsi="Times New Roman" w:cs="Times New Roman"/>
          <w:sz w:val="24"/>
          <w:szCs w:val="24"/>
        </w:rPr>
        <w:t>- организовать деятельность по оказанию психолого–педагогической поддержки, отслеживания динамики качества образования;</w:t>
      </w:r>
    </w:p>
    <w:p w:rsidR="00701820" w:rsidRPr="00841DDD" w:rsidRDefault="00701820" w:rsidP="00701820">
      <w:pPr>
        <w:ind w:left="284"/>
        <w:jc w:val="both"/>
        <w:rPr>
          <w:rFonts w:ascii="Times New Roman" w:hAnsi="Times New Roman" w:cs="Times New Roman"/>
          <w:sz w:val="24"/>
          <w:szCs w:val="24"/>
        </w:rPr>
      </w:pPr>
      <w:r w:rsidRPr="00841DDD">
        <w:rPr>
          <w:rFonts w:ascii="Times New Roman" w:hAnsi="Times New Roman" w:cs="Times New Roman"/>
          <w:sz w:val="24"/>
          <w:szCs w:val="24"/>
        </w:rPr>
        <w:t>- продолжить работу по созданию единой информационно – образовательной среды в учебном заведении;</w:t>
      </w:r>
    </w:p>
    <w:p w:rsidR="00701820" w:rsidRPr="00841DDD" w:rsidRDefault="00701820" w:rsidP="00701820">
      <w:pPr>
        <w:ind w:left="284"/>
        <w:jc w:val="both"/>
        <w:rPr>
          <w:rFonts w:ascii="Times New Roman" w:hAnsi="Times New Roman" w:cs="Times New Roman"/>
          <w:sz w:val="24"/>
          <w:szCs w:val="24"/>
        </w:rPr>
      </w:pPr>
      <w:r w:rsidRPr="00841DDD">
        <w:rPr>
          <w:rFonts w:ascii="Times New Roman" w:hAnsi="Times New Roman" w:cs="Times New Roman"/>
          <w:sz w:val="24"/>
          <w:szCs w:val="24"/>
        </w:rPr>
        <w:t>- стремиться использовать интерактивные  методы, современные образовательные технологии, в том числе информационно - коммуникационные, позволяющие повысить эффективность уроков ;</w:t>
      </w:r>
    </w:p>
    <w:p w:rsidR="00701820" w:rsidRPr="00841DDD" w:rsidRDefault="00701820" w:rsidP="00701820">
      <w:pPr>
        <w:ind w:left="284"/>
        <w:jc w:val="both"/>
        <w:rPr>
          <w:rFonts w:ascii="Times New Roman" w:hAnsi="Times New Roman" w:cs="Times New Roman"/>
          <w:sz w:val="24"/>
          <w:szCs w:val="24"/>
        </w:rPr>
      </w:pPr>
      <w:r w:rsidRPr="00841DDD">
        <w:rPr>
          <w:rFonts w:ascii="Times New Roman" w:hAnsi="Times New Roman" w:cs="Times New Roman"/>
          <w:sz w:val="24"/>
          <w:szCs w:val="24"/>
        </w:rPr>
        <w:t>- формировать  у младших школьников потребность к осознанному нравственному поведению;</w:t>
      </w:r>
    </w:p>
    <w:p w:rsidR="00701820" w:rsidRPr="00841DDD" w:rsidRDefault="00701820" w:rsidP="00701820">
      <w:pPr>
        <w:ind w:left="284"/>
        <w:jc w:val="both"/>
        <w:rPr>
          <w:rFonts w:ascii="Times New Roman" w:hAnsi="Times New Roman" w:cs="Times New Roman"/>
          <w:sz w:val="24"/>
          <w:szCs w:val="24"/>
        </w:rPr>
      </w:pPr>
      <w:r w:rsidRPr="00841DDD">
        <w:rPr>
          <w:rFonts w:ascii="Times New Roman" w:hAnsi="Times New Roman" w:cs="Times New Roman"/>
          <w:sz w:val="24"/>
          <w:szCs w:val="24"/>
        </w:rPr>
        <w:t>- развивать индивидуальные и творческие способности обучающихся, прививать интерес к знаниям.</w:t>
      </w:r>
    </w:p>
    <w:p w:rsidR="00701820" w:rsidRPr="003C50DF" w:rsidRDefault="00701820" w:rsidP="001B01B3">
      <w:pPr>
        <w:shd w:val="clear" w:color="auto" w:fill="FFFFFF"/>
        <w:spacing w:after="150" w:line="240" w:lineRule="auto"/>
        <w:rPr>
          <w:rFonts w:ascii="Times New Roman" w:hAnsi="Times New Roman" w:cs="Times New Roman"/>
          <w:b/>
          <w:sz w:val="24"/>
          <w:szCs w:val="24"/>
        </w:rPr>
      </w:pPr>
      <w:r w:rsidRPr="003C50DF">
        <w:rPr>
          <w:rFonts w:ascii="Times New Roman" w:hAnsi="Times New Roman" w:cs="Times New Roman"/>
          <w:b/>
          <w:sz w:val="24"/>
          <w:szCs w:val="24"/>
        </w:rPr>
        <w:t>1.7.Оценка качества учебно-методического и библиотечно-информационного обеспечения</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Программа развития школы на 2021-2022 учебный год была направлена на новые педагогические технологии, как одно из необходимых условий эффективности учебно-воспитательного процесса.</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Были поставлены следующие цели:</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-повышение уровня научно-теоретической подготовки и мастерства учителей;</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-повышение эффективности обучения;</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-повышение качества образования.</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Исходя из особенностей организации учебной деятельности и программ развития школы, основными задачами школьной библиотеки являлись:</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-приобщение читателей к художественным традициям и внедрение новых форм культурно–досуговой деятельности;</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проведение индивидуальной работы с читателем как основы формирования информационной культуры личности школьников;</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-оказание помощи в деятельности учащихся и учителей при реализации образовательных проектов.</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На начало учебного года был составлен план работы.</w:t>
      </w:r>
    </w:p>
    <w:p w:rsidR="00BA723F" w:rsidRPr="001B01B3"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u w:val="single"/>
          <w:lang w:eastAsia="ru-RU"/>
        </w:rPr>
      </w:pPr>
      <w:r w:rsidRPr="001B01B3">
        <w:rPr>
          <w:rFonts w:ascii="Times New Roman" w:eastAsia="Times New Roman" w:hAnsi="Times New Roman" w:cs="Times New Roman"/>
          <w:color w:val="000000"/>
          <w:sz w:val="24"/>
          <w:szCs w:val="24"/>
          <w:u w:val="single"/>
          <w:lang w:eastAsia="ru-RU"/>
        </w:rPr>
        <w:t>Организация библиотечных фондов</w:t>
      </w:r>
    </w:p>
    <w:p w:rsidR="00BA723F" w:rsidRPr="001B01B3"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color w:val="000000"/>
          <w:sz w:val="24"/>
          <w:szCs w:val="24"/>
          <w:lang w:eastAsia="ru-RU"/>
        </w:rPr>
        <w:t>Общий фонд библиотеки - 7739</w:t>
      </w:r>
    </w:p>
    <w:p w:rsidR="00BA723F" w:rsidRPr="001B01B3"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color w:val="000000"/>
          <w:sz w:val="24"/>
          <w:szCs w:val="24"/>
          <w:lang w:eastAsia="ru-RU"/>
        </w:rPr>
        <w:t xml:space="preserve">В том числе: </w:t>
      </w:r>
    </w:p>
    <w:p w:rsidR="00BA723F" w:rsidRPr="001B01B3"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color w:val="000000"/>
          <w:sz w:val="24"/>
          <w:szCs w:val="24"/>
          <w:lang w:eastAsia="ru-RU"/>
        </w:rPr>
        <w:t>Учебников   - 3261</w:t>
      </w:r>
    </w:p>
    <w:p w:rsidR="00BA723F" w:rsidRPr="001B01B3"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color w:val="000000"/>
          <w:sz w:val="24"/>
          <w:szCs w:val="24"/>
          <w:lang w:eastAsia="ru-RU"/>
        </w:rPr>
        <w:t>Методической литературы     - 206</w:t>
      </w:r>
    </w:p>
    <w:p w:rsidR="00BA723F" w:rsidRPr="001B01B3"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color w:val="000000"/>
          <w:sz w:val="24"/>
          <w:szCs w:val="24"/>
          <w:lang w:eastAsia="ru-RU"/>
        </w:rPr>
        <w:t>Художественной литературы   - 4272</w:t>
      </w:r>
    </w:p>
    <w:p w:rsidR="00BA723F" w:rsidRPr="001B01B3" w:rsidRDefault="00BA723F" w:rsidP="001B01B3">
      <w:pPr>
        <w:tabs>
          <w:tab w:val="left" w:pos="1276"/>
        </w:tabs>
        <w:spacing w:after="9" w:line="242" w:lineRule="auto"/>
        <w:ind w:left="363" w:right="-4" w:firstLine="567"/>
        <w:jc w:val="center"/>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color w:val="000000"/>
          <w:sz w:val="24"/>
          <w:szCs w:val="24"/>
          <w:lang w:eastAsia="ru-RU"/>
        </w:rPr>
        <w:t>Работа с фондом учебников</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color w:val="000000"/>
          <w:sz w:val="24"/>
          <w:szCs w:val="24"/>
          <w:lang w:eastAsia="ru-RU"/>
        </w:rPr>
        <w:t>Фонд учебников расположен в закрытом</w:t>
      </w:r>
      <w:r w:rsidRPr="00BA723F">
        <w:rPr>
          <w:rFonts w:ascii="Times New Roman" w:eastAsia="Times New Roman" w:hAnsi="Times New Roman" w:cs="Times New Roman"/>
          <w:color w:val="000000"/>
          <w:sz w:val="24"/>
          <w:szCs w:val="24"/>
          <w:lang w:eastAsia="ru-RU"/>
        </w:rPr>
        <w:t xml:space="preserve"> доступе, отдельно от абонемента. На основании Федерального перечня учебников, рекомендованных (допущенных) к использованию в ОУ на 2021/2022 учебный год разработан школьный перечень учебников по каждому предмету. В августе 2022 года, в связи с переходом на новые стандарты в образовании, фонд учебной литературы был полностью заменен в 1 и 5 классе на соответствующие Федеральному перечню линии учебников. </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В связи с увеличением количества учащихся в 3, 7 и 8 классах, составлен список недостающих в учебно-воспитательном процессе учебников, в соответствии с которым оформлен заказ. Все учебники входят в ФП учебников и приобретаются за бюджетные средства. Прием, и </w:t>
      </w:r>
      <w:r w:rsidRPr="00BA723F">
        <w:rPr>
          <w:rFonts w:ascii="Times New Roman" w:eastAsia="Times New Roman" w:hAnsi="Times New Roman" w:cs="Times New Roman"/>
          <w:color w:val="000000"/>
          <w:sz w:val="24"/>
          <w:szCs w:val="24"/>
          <w:lang w:eastAsia="ru-RU"/>
        </w:rPr>
        <w:lastRenderedPageBreak/>
        <w:t xml:space="preserve">техническая обработка поступивших изданий проводится согласно действующим документам, все издания заносятся в учетные документы библиотеки. </w:t>
      </w:r>
    </w:p>
    <w:p w:rsidR="00BA723F" w:rsidRPr="001B01B3"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u w:val="single"/>
          <w:lang w:eastAsia="ru-RU"/>
        </w:rPr>
      </w:pPr>
      <w:r w:rsidRPr="001B01B3">
        <w:rPr>
          <w:rFonts w:ascii="Times New Roman" w:eastAsia="Times New Roman" w:hAnsi="Times New Roman" w:cs="Times New Roman"/>
          <w:color w:val="000000"/>
          <w:sz w:val="24"/>
          <w:szCs w:val="24"/>
          <w:u w:val="single"/>
          <w:lang w:eastAsia="ru-RU"/>
        </w:rPr>
        <w:t>Показатели качества работы библиотеки.</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Со стороны библиотекаря всем категориям пользователей оказывается любая помощь в выборе и поиске информации. </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В настоящее время школьная библиотека ставит в центр своей деятельности читателя – школьника. Главная задача библиотечной деятельности в школе, ориентация на читателя, удовлетворение читательских потребностей, создание наилучших условий для его личностного роста, раскрытия творческого потенциала и самореализации. </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Каждая форма библиотечной работы включает большое количество методов, и библиотечная практика непрестанно их совершенствует. </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Приобщение детей к чтению, к пользованию библиотечной книгой всегда оставалось главной задачей школьной библиотеки. Через разнообразные формы библиотечной работы, библиотека приобщает учащихся школы к творчеству писателей-классиков, способствуя популяризации литературы, а также знакомит подрастающее поколение с творчеством писателей Иркутской области. </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Из таблицы видно, что наибольшее число посещений приходится на 2–4, 9 классы (классные руководители: Крутяева С.Ю., Денисова С.В., Базунова Н.Г., Труфанова Н.В.). </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В 1 классе низкое число посещений обусловлено тем, что посещения начинаются с января 2022 года. </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В 10-11 классах низкое число посещений обусловлено количеством обучающихся – 3 детей.</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Классным руководителям 5, 6, 7 и 8 классов стоит обратить внимание на низкий показатель посещаемости и совместно с библиотекарем проработать этот вопрос для привлечения детей в библиотеку.</w:t>
      </w:r>
    </w:p>
    <w:p w:rsidR="00BA723F" w:rsidRPr="001B01B3" w:rsidRDefault="00BA723F" w:rsidP="00BA723F">
      <w:pPr>
        <w:tabs>
          <w:tab w:val="left" w:pos="1276"/>
        </w:tabs>
        <w:spacing w:line="240" w:lineRule="auto"/>
        <w:ind w:left="567"/>
        <w:contextualSpacing/>
        <w:jc w:val="both"/>
        <w:rPr>
          <w:rFonts w:ascii="Times New Roman" w:eastAsia="Times New Roman" w:hAnsi="Times New Roman" w:cs="Times New Roman"/>
          <w:color w:val="000000"/>
          <w:sz w:val="24"/>
          <w:szCs w:val="24"/>
          <w:u w:val="single"/>
          <w:lang w:eastAsia="ru-RU"/>
        </w:rPr>
      </w:pPr>
      <w:r w:rsidRPr="001B01B3">
        <w:rPr>
          <w:rFonts w:ascii="Times New Roman" w:eastAsia="Times New Roman" w:hAnsi="Times New Roman" w:cs="Times New Roman"/>
          <w:color w:val="000000"/>
          <w:sz w:val="24"/>
          <w:szCs w:val="24"/>
          <w:u w:val="single"/>
          <w:lang w:eastAsia="ru-RU"/>
        </w:rPr>
        <w:t>Массовая работа библиотеки</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Сегодня для того, чтобы дети и подростки читали, необходимо прикладывать гораздо больше усилий, чем раньше, и эти сложные задачи библиотека решает в тесном сотрудничестве с классными руководителями, учителями школы и родителями. </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В 2021-2022 учебном году в библиотеке мероприятия, направленные на развитие и поддержку детского чтения, были ограничены ввиду карантина и проводились в формате закрытого типа (работа с детьми без смешивания классов и в онлайн формате). Библиотеку обучающиеся посещали по специальному графику.</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За 2021-2022 учебный год было проведено:</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20 выставок литературы, из них особо значимые:</w:t>
      </w:r>
    </w:p>
    <w:p w:rsidR="00BA723F" w:rsidRPr="00BA723F" w:rsidRDefault="00BA723F" w:rsidP="00784EED">
      <w:pPr>
        <w:numPr>
          <w:ilvl w:val="0"/>
          <w:numId w:val="29"/>
        </w:numPr>
        <w:tabs>
          <w:tab w:val="left" w:pos="1276"/>
        </w:tabs>
        <w:spacing w:after="160" w:line="240" w:lineRule="auto"/>
        <w:ind w:left="0" w:right="-4" w:firstLine="567"/>
        <w:contextualSpacing/>
        <w:jc w:val="both"/>
        <w:textAlignment w:val="baseline"/>
        <w:rPr>
          <w:rFonts w:ascii="Times New Roman" w:eastAsia="Times New Roman" w:hAnsi="Times New Roman" w:cs="Times New Roman"/>
          <w:color w:val="000000"/>
          <w:sz w:val="24"/>
          <w:szCs w:val="24"/>
          <w:bdr w:val="none" w:sz="0" w:space="0" w:color="auto" w:frame="1"/>
          <w:lang w:eastAsia="ru-RU"/>
        </w:rPr>
      </w:pPr>
      <w:r w:rsidRPr="00BA723F">
        <w:rPr>
          <w:rFonts w:ascii="Times New Roman" w:eastAsia="Times New Roman" w:hAnsi="Times New Roman" w:cs="Times New Roman"/>
          <w:color w:val="000000"/>
          <w:sz w:val="24"/>
          <w:szCs w:val="24"/>
          <w:bdr w:val="none" w:sz="0" w:space="0" w:color="auto" w:frame="1"/>
          <w:lang w:eastAsia="ru-RU"/>
        </w:rPr>
        <w:t>150 лет со дня рождения писателя, переводчика А. И. Куприна (1870–1938).</w:t>
      </w:r>
    </w:p>
    <w:p w:rsidR="00BA723F" w:rsidRPr="00BA723F" w:rsidRDefault="00BA723F" w:rsidP="00784EED">
      <w:pPr>
        <w:numPr>
          <w:ilvl w:val="0"/>
          <w:numId w:val="29"/>
        </w:numPr>
        <w:tabs>
          <w:tab w:val="left" w:pos="1276"/>
        </w:tabs>
        <w:spacing w:after="160" w:line="240" w:lineRule="auto"/>
        <w:ind w:left="0" w:right="-4" w:firstLine="567"/>
        <w:contextualSpacing/>
        <w:jc w:val="both"/>
        <w:textAlignment w:val="baseline"/>
        <w:rPr>
          <w:rFonts w:ascii="Times New Roman" w:eastAsia="Times New Roman" w:hAnsi="Times New Roman" w:cs="Times New Roman"/>
          <w:color w:val="000000"/>
          <w:sz w:val="24"/>
          <w:szCs w:val="24"/>
          <w:bdr w:val="none" w:sz="0" w:space="0" w:color="auto" w:frame="1"/>
          <w:lang w:eastAsia="ru-RU"/>
        </w:rPr>
      </w:pPr>
      <w:r w:rsidRPr="00BA723F">
        <w:rPr>
          <w:rFonts w:ascii="Times New Roman" w:eastAsia="Times New Roman" w:hAnsi="Times New Roman" w:cs="Times New Roman"/>
          <w:color w:val="000000"/>
          <w:sz w:val="24"/>
          <w:szCs w:val="24"/>
          <w:bdr w:val="none" w:sz="0" w:space="0" w:color="auto" w:frame="1"/>
          <w:lang w:eastAsia="ru-RU"/>
        </w:rPr>
        <w:t>225 лет со дня рождения поэта, декабриста К. Ф. Рылеева (1795–1826).</w:t>
      </w:r>
    </w:p>
    <w:p w:rsidR="00BA723F" w:rsidRPr="00BA723F" w:rsidRDefault="00BA723F" w:rsidP="00784EED">
      <w:pPr>
        <w:numPr>
          <w:ilvl w:val="0"/>
          <w:numId w:val="29"/>
        </w:numPr>
        <w:tabs>
          <w:tab w:val="left" w:pos="1276"/>
        </w:tabs>
        <w:spacing w:after="160" w:line="240" w:lineRule="auto"/>
        <w:ind w:left="0" w:right="-4" w:firstLine="567"/>
        <w:contextualSpacing/>
        <w:jc w:val="both"/>
        <w:textAlignment w:val="baseline"/>
        <w:rPr>
          <w:rFonts w:ascii="Times New Roman" w:eastAsia="Times New Roman" w:hAnsi="Times New Roman" w:cs="Times New Roman"/>
          <w:color w:val="000000"/>
          <w:sz w:val="24"/>
          <w:szCs w:val="24"/>
          <w:bdr w:val="none" w:sz="0" w:space="0" w:color="auto" w:frame="1"/>
          <w:lang w:eastAsia="ru-RU"/>
        </w:rPr>
      </w:pPr>
      <w:r w:rsidRPr="00BA723F">
        <w:rPr>
          <w:rFonts w:ascii="Times New Roman" w:eastAsia="Times New Roman" w:hAnsi="Times New Roman" w:cs="Times New Roman"/>
          <w:color w:val="000000"/>
          <w:sz w:val="24"/>
          <w:szCs w:val="24"/>
          <w:bdr w:val="none" w:sz="0" w:space="0" w:color="auto" w:frame="1"/>
          <w:lang w:eastAsia="ru-RU"/>
        </w:rPr>
        <w:t>140 лет со дня рождения поэта и драматурга А. А. Блока (1880–1921).</w:t>
      </w:r>
    </w:p>
    <w:p w:rsidR="00BA723F" w:rsidRPr="00BA723F" w:rsidRDefault="00BA723F" w:rsidP="00784EED">
      <w:pPr>
        <w:numPr>
          <w:ilvl w:val="0"/>
          <w:numId w:val="29"/>
        </w:numPr>
        <w:tabs>
          <w:tab w:val="left" w:pos="1276"/>
        </w:tabs>
        <w:spacing w:after="160" w:line="240" w:lineRule="auto"/>
        <w:ind w:left="0" w:right="-4" w:firstLine="567"/>
        <w:contextualSpacing/>
        <w:jc w:val="both"/>
        <w:textAlignment w:val="baseline"/>
        <w:rPr>
          <w:rFonts w:ascii="Times New Roman" w:eastAsia="Times New Roman" w:hAnsi="Times New Roman" w:cs="Times New Roman"/>
          <w:color w:val="000000"/>
          <w:sz w:val="24"/>
          <w:szCs w:val="24"/>
          <w:bdr w:val="none" w:sz="0" w:space="0" w:color="auto" w:frame="1"/>
          <w:lang w:eastAsia="ru-RU"/>
        </w:rPr>
      </w:pPr>
      <w:r w:rsidRPr="00BA723F">
        <w:rPr>
          <w:rFonts w:ascii="Times New Roman" w:eastAsia="Times New Roman" w:hAnsi="Times New Roman" w:cs="Times New Roman"/>
          <w:color w:val="000000"/>
          <w:sz w:val="24"/>
          <w:szCs w:val="24"/>
          <w:bdr w:val="none" w:sz="0" w:space="0" w:color="auto" w:frame="1"/>
          <w:lang w:eastAsia="ru-RU"/>
        </w:rPr>
        <w:t>200 лет со дня рождения поэта, переводчика А. А. Фета (1820–1892).</w:t>
      </w:r>
    </w:p>
    <w:p w:rsidR="00BA723F" w:rsidRPr="00BA723F" w:rsidRDefault="00BA723F" w:rsidP="00784EED">
      <w:pPr>
        <w:numPr>
          <w:ilvl w:val="0"/>
          <w:numId w:val="29"/>
        </w:numPr>
        <w:tabs>
          <w:tab w:val="left" w:pos="1276"/>
        </w:tabs>
        <w:spacing w:after="160" w:line="240" w:lineRule="auto"/>
        <w:ind w:left="0" w:right="-4" w:firstLine="567"/>
        <w:contextualSpacing/>
        <w:jc w:val="both"/>
        <w:textAlignment w:val="baseline"/>
        <w:rPr>
          <w:rFonts w:ascii="Times New Roman" w:eastAsia="Times New Roman" w:hAnsi="Times New Roman" w:cs="Times New Roman"/>
          <w:color w:val="000000"/>
          <w:sz w:val="24"/>
          <w:szCs w:val="24"/>
          <w:bdr w:val="none" w:sz="0" w:space="0" w:color="auto" w:frame="1"/>
          <w:lang w:eastAsia="ru-RU"/>
        </w:rPr>
      </w:pPr>
      <w:r w:rsidRPr="00BA723F">
        <w:rPr>
          <w:rFonts w:ascii="Times New Roman" w:eastAsia="Times New Roman" w:hAnsi="Times New Roman" w:cs="Times New Roman"/>
          <w:color w:val="000000"/>
          <w:sz w:val="24"/>
          <w:szCs w:val="24"/>
          <w:bdr w:val="none" w:sz="0" w:space="0" w:color="auto" w:frame="1"/>
          <w:lang w:eastAsia="ru-RU"/>
        </w:rPr>
        <w:t>Выставка книг - «Юные герои – пионеры»</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Из них 7 постоянных:</w:t>
      </w:r>
    </w:p>
    <w:p w:rsidR="00BA723F" w:rsidRPr="00BA723F" w:rsidRDefault="00BA723F" w:rsidP="00784EED">
      <w:pPr>
        <w:numPr>
          <w:ilvl w:val="0"/>
          <w:numId w:val="28"/>
        </w:numPr>
        <w:tabs>
          <w:tab w:val="left" w:pos="1276"/>
        </w:tabs>
        <w:spacing w:after="9" w:line="240" w:lineRule="auto"/>
        <w:ind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10-ти-летие детства;</w:t>
      </w:r>
    </w:p>
    <w:p w:rsidR="00BA723F" w:rsidRPr="00BA723F" w:rsidRDefault="00BA723F" w:rsidP="00784EED">
      <w:pPr>
        <w:numPr>
          <w:ilvl w:val="0"/>
          <w:numId w:val="28"/>
        </w:numPr>
        <w:tabs>
          <w:tab w:val="left" w:pos="1276"/>
        </w:tabs>
        <w:spacing w:after="9" w:line="240" w:lineRule="auto"/>
        <w:ind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Выбор профессии;</w:t>
      </w:r>
    </w:p>
    <w:p w:rsidR="00BA723F" w:rsidRPr="00BA723F" w:rsidRDefault="00BA723F" w:rsidP="00784EED">
      <w:pPr>
        <w:numPr>
          <w:ilvl w:val="0"/>
          <w:numId w:val="28"/>
        </w:numPr>
        <w:tabs>
          <w:tab w:val="left" w:pos="1276"/>
        </w:tabs>
        <w:spacing w:after="9" w:line="240" w:lineRule="auto"/>
        <w:ind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Год Российской науки;</w:t>
      </w:r>
    </w:p>
    <w:p w:rsidR="00BA723F" w:rsidRPr="00BA723F" w:rsidRDefault="00BA723F" w:rsidP="00784EED">
      <w:pPr>
        <w:numPr>
          <w:ilvl w:val="0"/>
          <w:numId w:val="28"/>
        </w:numPr>
        <w:tabs>
          <w:tab w:val="left" w:pos="1276"/>
        </w:tabs>
        <w:spacing w:after="9" w:line="240" w:lineRule="auto"/>
        <w:ind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Книжкины именины;</w:t>
      </w:r>
    </w:p>
    <w:p w:rsidR="00BA723F" w:rsidRPr="00BA723F" w:rsidRDefault="00BA723F" w:rsidP="00784EED">
      <w:pPr>
        <w:numPr>
          <w:ilvl w:val="0"/>
          <w:numId w:val="28"/>
        </w:numPr>
        <w:tabs>
          <w:tab w:val="left" w:pos="1276"/>
        </w:tabs>
        <w:spacing w:after="9" w:line="240" w:lineRule="auto"/>
        <w:ind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Победа любой ценой;</w:t>
      </w:r>
    </w:p>
    <w:p w:rsidR="00BA723F" w:rsidRPr="00BA723F" w:rsidRDefault="00BA723F" w:rsidP="00784EED">
      <w:pPr>
        <w:numPr>
          <w:ilvl w:val="0"/>
          <w:numId w:val="28"/>
        </w:numPr>
        <w:tabs>
          <w:tab w:val="left" w:pos="1276"/>
        </w:tabs>
        <w:spacing w:after="9" w:line="240" w:lineRule="auto"/>
        <w:ind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Край родной, навек любимый;</w:t>
      </w:r>
    </w:p>
    <w:p w:rsidR="00BA723F" w:rsidRPr="00BA723F" w:rsidRDefault="00BA723F" w:rsidP="00784EED">
      <w:pPr>
        <w:numPr>
          <w:ilvl w:val="0"/>
          <w:numId w:val="28"/>
        </w:numPr>
        <w:tabs>
          <w:tab w:val="left" w:pos="1276"/>
        </w:tabs>
        <w:spacing w:after="9" w:line="240" w:lineRule="auto"/>
        <w:ind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Юбилей поэта.</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10 обзоров художественной литературы, из них особо значимые:</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 Обзор художественной литературы - «Блокада Ленинграда».</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2) Обзор книг о «Солдатах победы» - «Вечная слава!»</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3) 115 лет со дня рождения русской поэтессы Агнии Львовны Барто (1906-1981).</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4) 190 лет со дня рождения русского писателя Николая Семеновича Лескова (1831-1895).</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lastRenderedPageBreak/>
        <w:t>5) 200 лет со дня рождения поэта, переводчика А. А. Фета (1820–1892).</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4 чтений вслух книг:</w:t>
      </w:r>
    </w:p>
    <w:p w:rsidR="00BA723F" w:rsidRPr="00BA723F" w:rsidRDefault="00BA723F" w:rsidP="00784EED">
      <w:pPr>
        <w:numPr>
          <w:ilvl w:val="0"/>
          <w:numId w:val="26"/>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Сказки Агнии Барто – 1-4 классы;</w:t>
      </w:r>
    </w:p>
    <w:p w:rsidR="00BA723F" w:rsidRPr="00BA723F" w:rsidRDefault="00BA723F" w:rsidP="00784EED">
      <w:pPr>
        <w:numPr>
          <w:ilvl w:val="0"/>
          <w:numId w:val="26"/>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Сказки А.С. Пушкина  – 1-4 класс;</w:t>
      </w:r>
    </w:p>
    <w:p w:rsidR="00BA723F" w:rsidRPr="00BA723F" w:rsidRDefault="00BA723F" w:rsidP="00784EED">
      <w:pPr>
        <w:numPr>
          <w:ilvl w:val="0"/>
          <w:numId w:val="26"/>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 «Щелкунчик и мышиный король» Э. Т. А. Гофмана 4 класс;</w:t>
      </w:r>
    </w:p>
    <w:p w:rsidR="00BA723F" w:rsidRPr="00BA723F" w:rsidRDefault="00BA723F" w:rsidP="00784EED">
      <w:pPr>
        <w:numPr>
          <w:ilvl w:val="0"/>
          <w:numId w:val="26"/>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 «Сказ о тульском косом Левше и о стальной блохе» Н.С. Лескова  – 2-3 классы.</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5 библиотечных конкурсов:</w:t>
      </w:r>
    </w:p>
    <w:p w:rsidR="00BA723F" w:rsidRPr="00BA723F" w:rsidRDefault="00BA723F" w:rsidP="00784EED">
      <w:pPr>
        <w:numPr>
          <w:ilvl w:val="0"/>
          <w:numId w:val="30"/>
        </w:numPr>
        <w:tabs>
          <w:tab w:val="left" w:pos="1276"/>
        </w:tabs>
        <w:spacing w:after="160"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«Осени чарующие звуки…» - конкурс чтецов стихотворений об осени.</w:t>
      </w:r>
    </w:p>
    <w:p w:rsidR="00BA723F" w:rsidRPr="00BA723F" w:rsidRDefault="00BA723F" w:rsidP="00784EED">
      <w:pPr>
        <w:numPr>
          <w:ilvl w:val="0"/>
          <w:numId w:val="30"/>
        </w:numPr>
        <w:tabs>
          <w:tab w:val="left" w:pos="1276"/>
        </w:tabs>
        <w:spacing w:after="160"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 Чемпионат по чтению вслух «Страница 21»</w:t>
      </w:r>
    </w:p>
    <w:p w:rsidR="00BA723F" w:rsidRPr="00BA723F" w:rsidRDefault="00BA723F" w:rsidP="00784EED">
      <w:pPr>
        <w:numPr>
          <w:ilvl w:val="0"/>
          <w:numId w:val="30"/>
        </w:numPr>
        <w:tabs>
          <w:tab w:val="left" w:pos="1276"/>
        </w:tabs>
        <w:spacing w:after="160"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Конкурс чтецов «Любимая Родина»;</w:t>
      </w:r>
    </w:p>
    <w:p w:rsidR="00BA723F" w:rsidRPr="00BA723F" w:rsidRDefault="00BA723F" w:rsidP="00784EED">
      <w:pPr>
        <w:numPr>
          <w:ilvl w:val="0"/>
          <w:numId w:val="30"/>
        </w:numPr>
        <w:tabs>
          <w:tab w:val="left" w:pos="1276"/>
        </w:tabs>
        <w:spacing w:after="160"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Конкурс стихотворений о войне «И книга помнит ту войну…»</w:t>
      </w:r>
    </w:p>
    <w:p w:rsidR="00BA723F" w:rsidRPr="00BA723F" w:rsidRDefault="00BA723F" w:rsidP="00784EED">
      <w:pPr>
        <w:numPr>
          <w:ilvl w:val="0"/>
          <w:numId w:val="30"/>
        </w:numPr>
        <w:tabs>
          <w:tab w:val="left" w:pos="1276"/>
        </w:tabs>
        <w:spacing w:after="160"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Конкурс чтецов «Живая классика»</w:t>
      </w:r>
    </w:p>
    <w:p w:rsidR="00BA723F" w:rsidRPr="00BA723F" w:rsidRDefault="00BA723F" w:rsidP="00BA723F">
      <w:pPr>
        <w:tabs>
          <w:tab w:val="left" w:pos="1276"/>
        </w:tabs>
        <w:spacing w:after="160"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4 презентации книг:</w:t>
      </w:r>
    </w:p>
    <w:p w:rsidR="00BA723F" w:rsidRPr="00BA723F" w:rsidRDefault="00BA723F" w:rsidP="00784EED">
      <w:pPr>
        <w:numPr>
          <w:ilvl w:val="0"/>
          <w:numId w:val="27"/>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«Волшебник Изумрудного города» А.Волкова;</w:t>
      </w:r>
    </w:p>
    <w:p w:rsidR="00BA723F" w:rsidRPr="00BA723F" w:rsidRDefault="00BA723F" w:rsidP="00784EED">
      <w:pPr>
        <w:numPr>
          <w:ilvl w:val="0"/>
          <w:numId w:val="27"/>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«Крокодил Гена и его друзья» Э.Успенского;</w:t>
      </w:r>
    </w:p>
    <w:p w:rsidR="00BA723F" w:rsidRPr="00BA723F" w:rsidRDefault="00BA723F" w:rsidP="00784EED">
      <w:pPr>
        <w:numPr>
          <w:ilvl w:val="0"/>
          <w:numId w:val="27"/>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«А зори здесь тихие...» Б.Васильева;</w:t>
      </w:r>
    </w:p>
    <w:p w:rsidR="00BA723F" w:rsidRPr="00BA723F" w:rsidRDefault="00BA723F" w:rsidP="00784EED">
      <w:pPr>
        <w:numPr>
          <w:ilvl w:val="0"/>
          <w:numId w:val="27"/>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«Гнев гробницы Атрея» А.Домбровского.</w:t>
      </w:r>
    </w:p>
    <w:p w:rsidR="00BA723F" w:rsidRPr="00BA723F" w:rsidRDefault="00BA723F" w:rsidP="00BA723F">
      <w:pPr>
        <w:tabs>
          <w:tab w:val="left" w:pos="1276"/>
        </w:tabs>
        <w:spacing w:after="160"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Викторины:</w:t>
      </w:r>
    </w:p>
    <w:p w:rsidR="00BA723F" w:rsidRPr="00BA723F" w:rsidRDefault="00BA723F" w:rsidP="00784EED">
      <w:pPr>
        <w:numPr>
          <w:ilvl w:val="0"/>
          <w:numId w:val="31"/>
        </w:numPr>
        <w:tabs>
          <w:tab w:val="left" w:pos="1276"/>
        </w:tabs>
        <w:spacing w:after="160"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«В гостях у литературных героев»-1-4 кл.;</w:t>
      </w:r>
    </w:p>
    <w:p w:rsidR="00BA723F" w:rsidRPr="00BA723F" w:rsidRDefault="00BA723F" w:rsidP="00784EED">
      <w:pPr>
        <w:numPr>
          <w:ilvl w:val="0"/>
          <w:numId w:val="31"/>
        </w:numPr>
        <w:tabs>
          <w:tab w:val="left" w:pos="1276"/>
        </w:tabs>
        <w:spacing w:after="160"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Шуточная викторина «Читаю, думаю, пишу» - 5-7 кл.;</w:t>
      </w:r>
    </w:p>
    <w:p w:rsidR="00BA723F" w:rsidRPr="00BA723F" w:rsidRDefault="00BA723F" w:rsidP="00784EED">
      <w:pPr>
        <w:numPr>
          <w:ilvl w:val="0"/>
          <w:numId w:val="31"/>
        </w:numPr>
        <w:tabs>
          <w:tab w:val="left" w:pos="1276"/>
        </w:tabs>
        <w:spacing w:after="160"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«Книжный ребус» - 2-11 кл.</w:t>
      </w:r>
    </w:p>
    <w:p w:rsidR="00BA723F" w:rsidRPr="00BA723F" w:rsidRDefault="00BA723F" w:rsidP="001B01B3">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Массовые мероприятия 2020-2021 году были запрещены ввиду карантина и проводились в виде онлайн-квестов, конкурсов и просмотра в мессенжерах презентаций, видео-бук-трейлеров, ви</w:t>
      </w:r>
      <w:r w:rsidR="001B01B3">
        <w:rPr>
          <w:rFonts w:ascii="Times New Roman" w:eastAsia="Times New Roman" w:hAnsi="Times New Roman" w:cs="Times New Roman"/>
          <w:color w:val="000000"/>
          <w:sz w:val="24"/>
          <w:szCs w:val="24"/>
          <w:lang w:eastAsia="ru-RU"/>
        </w:rPr>
        <w:t>ртуальных выставок и экскурсий.</w:t>
      </w:r>
    </w:p>
    <w:p w:rsidR="00BA723F" w:rsidRPr="00BA723F" w:rsidRDefault="00BA723F" w:rsidP="001B01B3">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color w:val="000000"/>
          <w:sz w:val="24"/>
          <w:szCs w:val="24"/>
          <w:lang w:eastAsia="ru-RU"/>
        </w:rPr>
        <w:t>Выставки к юбилейным датам поэтов и писателей:</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150 лет со дня рождения писателя, переводчика А. И. Куприна (1870–1938).</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85 лет со дня рождения детского и юношеского писателя А. А. Лиханова (1935)</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130 лет со дня рождения английской писательницы А. Кристи (1890–1976).</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225 лет со дня рождения поэта, декабриста К. Ф. Рылеева (1795–1826).</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125 лет со дня рождения С.А. Есенина (1895-1925)</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140 лет со дня рождения поэта, писателя, переводчика С. Чёрного (1880–1932).</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150 лет со дня рождения писателя И. А. Бунина (1870–1953).</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100 лет со дня рождения итальянского писателя Д. Родари (1920–1980).</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140 лет со дня рождения поэта, писателя А. Белого (1880–1934).</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170 лет со дня рождения английского писателя Р. Л. Стивенсона (1850–1894).</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140 лет со дня рождения поэта и драматурга А. А. Блока (1880–1921).</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105 лет со дня рождения поэта, прозаика и драматурга К. М. Симонова (1915–1979).</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115 лет со дня рождения писателя Г. Н. Троепольского (1905–1995).</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185 лет со дня рождения американского писателя, сатирика М. Твена (1835–1910).</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195 лет со дня рождения поэта А. Н. Плещеева (1825–1893).</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200 лет со дня рождения поэта, переводчика А. А. Фета (1820–1892).</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115 лет со дня рождения писателя В. С. Гроссмана (1905–1964). </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155 лет со дня рождения английского писателя Д. Р. Киплинга (1865–1936)</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145 лет со дня рождения американского писателя Джека Лондона (урожденного Джона Гриффита Чейни, John Griffith Chaney) (1876–1916).</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110 лет со дня рождения русского писателя А. Н. Рыбакова (1911–1999).</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245 лет со дня рождения немецкого писателя-романтика, художника и композитора Э. Т. А. Гофмана (Ernst Theodor Amadeus Hoffmann) (1776–1822). </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195 лет со дня рождения русского писателя, публициста, критика М. Е. Салтыкова-Щедрина (настоящая фамилия Салтыков, Щедрин – псевдоним) (1826–1889). </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lastRenderedPageBreak/>
        <w:t>115 лет со дня рождения татарского поэта Мусы Мустафовича Джалиля (н.ф. Джалилов) (1906-1944).</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190 лет со дня рождения русского писателя Николая Семеновича Лескова (1831-1895).</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115 лет со дня рождения русской поэтессы Агнии Львовны Барто (1906-1981).</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105 лет со дня рождения русского писателя Алексея Ивановича Мусатова (1911-1976).</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150 лет со дня рождения немецкого писателя и общественного деятеля Генриха Манна (Heinrich Mann) (1871-1950) (старший брат Томаса Манна). </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180 лет со дня рождения Ивана Захаровича Сурикова (1841–1880), русского поэта, представителя «крестьянского» направления в русской литературе. </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90 лет со дня рождения поэта-песенника Леонида Петровича Дербенева (1931–1995).</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135 лет со дня рождения русского поэта, переводчика и литературного критика Николая Степановича Гумилева (1886–1921). </w:t>
      </w:r>
    </w:p>
    <w:p w:rsidR="00BA723F" w:rsidRPr="00BA723F" w:rsidRDefault="00BA723F" w:rsidP="00784EED">
      <w:pPr>
        <w:numPr>
          <w:ilvl w:val="0"/>
          <w:numId w:val="32"/>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165 лет со дня рождения американского детского писателя, сказочника Лаймена Фрэнка Баума (Laimen Frank Baum) (1856-1919).</w:t>
      </w:r>
    </w:p>
    <w:p w:rsidR="00BA723F" w:rsidRPr="00BA723F" w:rsidRDefault="00BA723F" w:rsidP="00BA723F">
      <w:pPr>
        <w:tabs>
          <w:tab w:val="left" w:pos="1276"/>
        </w:tabs>
        <w:spacing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130 лет со дня рождения русского писателя, драматурга Михаила Афанасьевича Булгакова (1891-1940).</w:t>
      </w:r>
    </w:p>
    <w:p w:rsidR="00BA723F" w:rsidRPr="00BA723F" w:rsidRDefault="00BA723F" w:rsidP="00BA723F">
      <w:pPr>
        <w:widowControl w:val="0"/>
        <w:tabs>
          <w:tab w:val="left" w:pos="1276"/>
        </w:tabs>
        <w:autoSpaceDE w:val="0"/>
        <w:autoSpaceDN w:val="0"/>
        <w:spacing w:after="0" w:line="240" w:lineRule="auto"/>
        <w:ind w:right="814" w:firstLine="567"/>
        <w:rPr>
          <w:rFonts w:ascii="Times New Roman" w:eastAsia="Times New Roman" w:hAnsi="Times New Roman" w:cs="Times New Roman"/>
          <w:sz w:val="24"/>
          <w:szCs w:val="24"/>
          <w:lang w:eastAsia="ru-RU"/>
        </w:rPr>
      </w:pPr>
      <w:r w:rsidRPr="00BA723F">
        <w:rPr>
          <w:rFonts w:ascii="Times New Roman" w:eastAsia="Times New Roman" w:hAnsi="Times New Roman" w:cs="Times New Roman"/>
          <w:sz w:val="24"/>
          <w:szCs w:val="24"/>
          <w:lang w:eastAsia="ru-RU"/>
        </w:rPr>
        <w:t xml:space="preserve">Основная задача библиотечных мероприятий – приобщение детей к чтению, использование новых и традиционных, эффективных форм и методов рекомендации книг, повышение престижа чтения, библиотеки. На протяжении всего периода в школьной библиотеке проводились библиотечные уроки, на которых читатели знакомились с правилами пользования библиотекой, с расстановкой книг в библиотеке, с основными разделами, с правилами поиска нужной книги. Также на этих уроках дети знакомились со структурой и оформлением книги. Несколько занятий было посвящено овладению навыка работы со справочными изданиями. В течение учебного года библиотека осуществляла информационную работу через оформление информационных списков, выпуск дайджестов и буклетов. Роль библиотеки в пропаганде литературы огромна. Помочь сориентироваться в книжном богатстве, принимать активное участие в школьной жизни – это обязанность школьного библиотекаря. Забота школьной библиотеки заключается в том, чтобы каждый читатель нашел свою книгу, получил необходимую информацию. </w:t>
      </w:r>
    </w:p>
    <w:p w:rsidR="00BA723F" w:rsidRPr="001B01B3" w:rsidRDefault="00BA723F" w:rsidP="001B01B3">
      <w:pPr>
        <w:widowControl w:val="0"/>
        <w:tabs>
          <w:tab w:val="left" w:pos="1276"/>
        </w:tabs>
        <w:autoSpaceDE w:val="0"/>
        <w:autoSpaceDN w:val="0"/>
        <w:spacing w:after="0" w:line="240" w:lineRule="auto"/>
        <w:ind w:right="814" w:firstLine="567"/>
        <w:rPr>
          <w:rFonts w:ascii="Times New Roman" w:eastAsia="Times New Roman" w:hAnsi="Times New Roman" w:cs="Times New Roman"/>
          <w:sz w:val="24"/>
          <w:szCs w:val="24"/>
        </w:rPr>
      </w:pPr>
      <w:r w:rsidRPr="00BA723F">
        <w:rPr>
          <w:rFonts w:ascii="Times New Roman" w:eastAsia="Times New Roman" w:hAnsi="Times New Roman" w:cs="Times New Roman"/>
          <w:sz w:val="24"/>
          <w:szCs w:val="24"/>
        </w:rPr>
        <w:t>Оснащенность библиотеки</w:t>
      </w:r>
      <w:r w:rsidRPr="00BA723F">
        <w:rPr>
          <w:rFonts w:ascii="Times New Roman" w:eastAsia="Times New Roman" w:hAnsi="Times New Roman" w:cs="Times New Roman"/>
          <w:spacing w:val="1"/>
          <w:sz w:val="24"/>
          <w:szCs w:val="24"/>
        </w:rPr>
        <w:t xml:space="preserve"> </w:t>
      </w:r>
      <w:r w:rsidRPr="00BA723F">
        <w:rPr>
          <w:rFonts w:ascii="Times New Roman" w:eastAsia="Times New Roman" w:hAnsi="Times New Roman" w:cs="Times New Roman"/>
          <w:sz w:val="24"/>
          <w:szCs w:val="24"/>
        </w:rPr>
        <w:t>учебными пособиями достаточная. Отсутствует финансирование библиотеки на закупку периодических изданий и</w:t>
      </w:r>
      <w:r w:rsidRPr="00BA723F">
        <w:rPr>
          <w:rFonts w:ascii="Times New Roman" w:eastAsia="Times New Roman" w:hAnsi="Times New Roman" w:cs="Times New Roman"/>
          <w:spacing w:val="1"/>
          <w:sz w:val="24"/>
          <w:szCs w:val="24"/>
        </w:rPr>
        <w:t xml:space="preserve"> </w:t>
      </w:r>
      <w:r w:rsidRPr="00BA723F">
        <w:rPr>
          <w:rFonts w:ascii="Times New Roman" w:eastAsia="Times New Roman" w:hAnsi="Times New Roman" w:cs="Times New Roman"/>
          <w:sz w:val="24"/>
          <w:szCs w:val="24"/>
        </w:rPr>
        <w:t>обновление</w:t>
      </w:r>
      <w:r w:rsidRPr="00BA723F">
        <w:rPr>
          <w:rFonts w:ascii="Times New Roman" w:eastAsia="Times New Roman" w:hAnsi="Times New Roman" w:cs="Times New Roman"/>
          <w:spacing w:val="-2"/>
          <w:sz w:val="24"/>
          <w:szCs w:val="24"/>
        </w:rPr>
        <w:t xml:space="preserve"> </w:t>
      </w:r>
      <w:r w:rsidRPr="00BA723F">
        <w:rPr>
          <w:rFonts w:ascii="Times New Roman" w:eastAsia="Times New Roman" w:hAnsi="Times New Roman" w:cs="Times New Roman"/>
          <w:sz w:val="24"/>
          <w:szCs w:val="24"/>
        </w:rPr>
        <w:t>фонда</w:t>
      </w:r>
      <w:r w:rsidRPr="00BA723F">
        <w:rPr>
          <w:rFonts w:ascii="Times New Roman" w:eastAsia="Times New Roman" w:hAnsi="Times New Roman" w:cs="Times New Roman"/>
          <w:spacing w:val="-3"/>
          <w:sz w:val="24"/>
          <w:szCs w:val="24"/>
        </w:rPr>
        <w:t xml:space="preserve"> </w:t>
      </w:r>
      <w:r w:rsidR="001B01B3">
        <w:rPr>
          <w:rFonts w:ascii="Times New Roman" w:eastAsia="Times New Roman" w:hAnsi="Times New Roman" w:cs="Times New Roman"/>
          <w:sz w:val="24"/>
          <w:szCs w:val="24"/>
        </w:rPr>
        <w:t>художественной литературы.</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Недостатком в работе библиотеки являются: слабая материальная база, низкое поступление основного общего фонда художественной литературы. </w:t>
      </w:r>
    </w:p>
    <w:p w:rsidR="00BA723F" w:rsidRPr="00BA723F" w:rsidRDefault="00BA723F" w:rsidP="00BA723F">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Исходя из вышеперечисленного, в следующем 2022-2023 учебном году необходимо уделить внимание: </w:t>
      </w:r>
    </w:p>
    <w:p w:rsidR="00BA723F" w:rsidRPr="00BA723F" w:rsidRDefault="00BA723F" w:rsidP="00784EED">
      <w:pPr>
        <w:numPr>
          <w:ilvl w:val="0"/>
          <w:numId w:val="33"/>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пополнению фондов библиотеки;</w:t>
      </w:r>
    </w:p>
    <w:p w:rsidR="00BA723F" w:rsidRPr="00BA723F" w:rsidRDefault="00BA723F" w:rsidP="00784EED">
      <w:pPr>
        <w:numPr>
          <w:ilvl w:val="0"/>
          <w:numId w:val="33"/>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воспитанию у учащихся умения пользоваться библиотекой; </w:t>
      </w:r>
    </w:p>
    <w:p w:rsidR="00BA723F" w:rsidRPr="00BA723F" w:rsidRDefault="00BA723F" w:rsidP="00784EED">
      <w:pPr>
        <w:numPr>
          <w:ilvl w:val="0"/>
          <w:numId w:val="33"/>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сохранности фондов; </w:t>
      </w:r>
    </w:p>
    <w:p w:rsidR="00BA723F" w:rsidRPr="00BA723F" w:rsidRDefault="00BA723F" w:rsidP="00784EED">
      <w:pPr>
        <w:numPr>
          <w:ilvl w:val="0"/>
          <w:numId w:val="33"/>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возрождению семейного чтения; </w:t>
      </w:r>
    </w:p>
    <w:p w:rsidR="00BA723F" w:rsidRPr="00BA723F" w:rsidRDefault="00BA723F" w:rsidP="00784EED">
      <w:pPr>
        <w:numPr>
          <w:ilvl w:val="0"/>
          <w:numId w:val="33"/>
        </w:numPr>
        <w:tabs>
          <w:tab w:val="left" w:pos="1276"/>
        </w:tabs>
        <w:spacing w:after="9" w:line="240" w:lineRule="auto"/>
        <w:ind w:left="0" w:right="-4"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повышению престижа библиотеки в школе. </w:t>
      </w:r>
    </w:p>
    <w:p w:rsidR="00BA723F" w:rsidRPr="00BA723F" w:rsidRDefault="00BA723F" w:rsidP="001B01B3">
      <w:pPr>
        <w:tabs>
          <w:tab w:val="left" w:pos="1276"/>
        </w:tabs>
        <w:spacing w:after="9" w:line="242" w:lineRule="auto"/>
        <w:ind w:left="363" w:right="-4"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Школьная библиотека и в дальнейшем будет продолжать начатую работу, а также будет работать над усовершенствованием и расширением форм работ по продвижению книги</w:t>
      </w:r>
      <w:r w:rsidR="001B01B3">
        <w:rPr>
          <w:rFonts w:ascii="Times New Roman" w:eastAsia="Times New Roman" w:hAnsi="Times New Roman" w:cs="Times New Roman"/>
          <w:color w:val="000000"/>
          <w:sz w:val="24"/>
          <w:szCs w:val="24"/>
          <w:lang w:eastAsia="ru-RU"/>
        </w:rPr>
        <w:t xml:space="preserve"> и чтения среди учащихся школы.</w:t>
      </w:r>
    </w:p>
    <w:p w:rsidR="00BA723F" w:rsidRPr="001B01B3" w:rsidRDefault="00BA723F" w:rsidP="001B01B3">
      <w:pPr>
        <w:spacing w:after="9" w:line="242" w:lineRule="auto"/>
        <w:ind w:right="-15" w:firstLine="567"/>
        <w:jc w:val="center"/>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color w:val="000000"/>
          <w:sz w:val="24"/>
          <w:szCs w:val="24"/>
          <w:lang w:eastAsia="ru-RU"/>
        </w:rPr>
        <w:t>Обеспеченность библиотечно-информационными ресурсами:</w:t>
      </w:r>
    </w:p>
    <w:p w:rsidR="00BA723F" w:rsidRPr="001B01B3" w:rsidRDefault="00BA723F" w:rsidP="001B01B3">
      <w:pPr>
        <w:spacing w:after="9" w:line="242" w:lineRule="auto"/>
        <w:ind w:right="-15" w:firstLine="567"/>
        <w:jc w:val="center"/>
        <w:rPr>
          <w:rFonts w:ascii="Times New Roman" w:eastAsia="Times New Roman" w:hAnsi="Times New Roman" w:cs="Times New Roman"/>
          <w:color w:val="000000"/>
          <w:sz w:val="24"/>
          <w:szCs w:val="24"/>
          <w:lang w:eastAsia="ru-RU"/>
        </w:rPr>
      </w:pPr>
    </w:p>
    <w:tbl>
      <w:tblPr>
        <w:tblStyle w:val="7"/>
        <w:tblW w:w="0" w:type="auto"/>
        <w:tblInd w:w="363" w:type="dxa"/>
        <w:tblLook w:val="04A0" w:firstRow="1" w:lastRow="0" w:firstColumn="1" w:lastColumn="0" w:noHBand="0" w:noVBand="1"/>
      </w:tblPr>
      <w:tblGrid>
        <w:gridCol w:w="2260"/>
        <w:gridCol w:w="2788"/>
        <w:gridCol w:w="2499"/>
        <w:gridCol w:w="2550"/>
      </w:tblGrid>
      <w:tr w:rsidR="00BA723F" w:rsidRPr="001B01B3" w:rsidTr="00A6642D">
        <w:tc>
          <w:tcPr>
            <w:tcW w:w="3606" w:type="dxa"/>
          </w:tcPr>
          <w:p w:rsidR="00BA723F" w:rsidRPr="001B01B3" w:rsidRDefault="00BA723F" w:rsidP="001B01B3">
            <w:pPr>
              <w:spacing w:after="9" w:line="242" w:lineRule="auto"/>
              <w:ind w:right="-15"/>
              <w:jc w:val="center"/>
              <w:rPr>
                <w:rFonts w:ascii="Times New Roman" w:eastAsia="Times New Roman" w:hAnsi="Times New Roman" w:cs="Times New Roman"/>
                <w:color w:val="000000"/>
                <w:sz w:val="24"/>
                <w:szCs w:val="24"/>
                <w:lang w:eastAsia="ru-RU"/>
              </w:rPr>
            </w:pPr>
          </w:p>
        </w:tc>
        <w:tc>
          <w:tcPr>
            <w:tcW w:w="3616" w:type="dxa"/>
          </w:tcPr>
          <w:p w:rsidR="00BA723F" w:rsidRPr="001B01B3" w:rsidRDefault="00BA723F" w:rsidP="001B01B3">
            <w:pPr>
              <w:spacing w:after="9" w:line="242" w:lineRule="auto"/>
              <w:ind w:right="-15" w:firstLine="567"/>
              <w:jc w:val="center"/>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color w:val="000000"/>
                <w:sz w:val="24"/>
                <w:szCs w:val="24"/>
                <w:lang w:eastAsia="ru-RU"/>
              </w:rPr>
              <w:t>ПОСТУПИЛО</w:t>
            </w:r>
          </w:p>
        </w:tc>
        <w:tc>
          <w:tcPr>
            <w:tcW w:w="3599" w:type="dxa"/>
          </w:tcPr>
          <w:p w:rsidR="00BA723F" w:rsidRPr="001B01B3" w:rsidRDefault="00BA723F" w:rsidP="001B01B3">
            <w:pPr>
              <w:spacing w:after="9" w:line="242" w:lineRule="auto"/>
              <w:ind w:right="-15" w:firstLine="567"/>
              <w:jc w:val="center"/>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color w:val="000000"/>
                <w:sz w:val="24"/>
                <w:szCs w:val="24"/>
                <w:lang w:eastAsia="ru-RU"/>
              </w:rPr>
              <w:t>ВЫБЫЛО</w:t>
            </w:r>
          </w:p>
        </w:tc>
        <w:tc>
          <w:tcPr>
            <w:tcW w:w="3602" w:type="dxa"/>
          </w:tcPr>
          <w:p w:rsidR="00BA723F" w:rsidRPr="001B01B3" w:rsidRDefault="00BA723F" w:rsidP="001B01B3">
            <w:pPr>
              <w:spacing w:after="9" w:line="242" w:lineRule="auto"/>
              <w:ind w:right="-15" w:firstLine="567"/>
              <w:jc w:val="center"/>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color w:val="000000"/>
                <w:sz w:val="24"/>
                <w:szCs w:val="24"/>
                <w:lang w:eastAsia="ru-RU"/>
              </w:rPr>
              <w:t>СОСТОИТ</w:t>
            </w:r>
          </w:p>
        </w:tc>
      </w:tr>
      <w:tr w:rsidR="00BA723F" w:rsidRPr="001B01B3" w:rsidTr="00A6642D">
        <w:tc>
          <w:tcPr>
            <w:tcW w:w="3606" w:type="dxa"/>
          </w:tcPr>
          <w:p w:rsidR="00BA723F" w:rsidRPr="001B01B3" w:rsidRDefault="00BA723F" w:rsidP="001B01B3">
            <w:pPr>
              <w:spacing w:after="9" w:line="242" w:lineRule="auto"/>
              <w:ind w:right="-15"/>
              <w:jc w:val="center"/>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color w:val="000000"/>
                <w:sz w:val="24"/>
                <w:szCs w:val="24"/>
                <w:lang w:eastAsia="ru-RU"/>
              </w:rPr>
              <w:t>Общий фонд:</w:t>
            </w:r>
          </w:p>
        </w:tc>
        <w:tc>
          <w:tcPr>
            <w:tcW w:w="3616" w:type="dxa"/>
          </w:tcPr>
          <w:p w:rsidR="00BA723F" w:rsidRPr="001B01B3" w:rsidRDefault="00BA723F" w:rsidP="001B01B3">
            <w:pPr>
              <w:spacing w:after="9" w:line="242" w:lineRule="auto"/>
              <w:ind w:right="-15" w:firstLine="567"/>
              <w:jc w:val="center"/>
              <w:rPr>
                <w:rFonts w:ascii="Times New Roman" w:eastAsia="Times New Roman" w:hAnsi="Times New Roman" w:cs="Times New Roman"/>
                <w:color w:val="000000"/>
                <w:sz w:val="24"/>
                <w:szCs w:val="24"/>
                <w:lang w:eastAsia="ru-RU"/>
              </w:rPr>
            </w:pPr>
          </w:p>
        </w:tc>
        <w:tc>
          <w:tcPr>
            <w:tcW w:w="3599" w:type="dxa"/>
          </w:tcPr>
          <w:p w:rsidR="00BA723F" w:rsidRPr="001B01B3" w:rsidRDefault="00BA723F" w:rsidP="001B01B3">
            <w:pPr>
              <w:spacing w:after="9" w:line="242" w:lineRule="auto"/>
              <w:ind w:right="-15" w:firstLine="567"/>
              <w:jc w:val="center"/>
              <w:rPr>
                <w:rFonts w:ascii="Times New Roman" w:eastAsia="Times New Roman" w:hAnsi="Times New Roman" w:cs="Times New Roman"/>
                <w:color w:val="000000"/>
                <w:sz w:val="24"/>
                <w:szCs w:val="24"/>
                <w:lang w:eastAsia="ru-RU"/>
              </w:rPr>
            </w:pPr>
          </w:p>
        </w:tc>
        <w:tc>
          <w:tcPr>
            <w:tcW w:w="3602" w:type="dxa"/>
          </w:tcPr>
          <w:p w:rsidR="00BA723F" w:rsidRPr="001B01B3" w:rsidRDefault="00BA723F" w:rsidP="001B01B3">
            <w:pPr>
              <w:spacing w:after="9" w:line="242" w:lineRule="auto"/>
              <w:ind w:right="-15" w:firstLine="567"/>
              <w:jc w:val="center"/>
              <w:rPr>
                <w:rFonts w:ascii="Times New Roman" w:eastAsia="Times New Roman" w:hAnsi="Times New Roman" w:cs="Times New Roman"/>
                <w:color w:val="000000"/>
                <w:sz w:val="24"/>
                <w:szCs w:val="24"/>
                <w:lang w:eastAsia="ru-RU"/>
              </w:rPr>
            </w:pPr>
            <w:r w:rsidRPr="001B01B3">
              <w:rPr>
                <w:rFonts w:ascii="Times New Roman" w:eastAsia="Times New Roman" w:hAnsi="Times New Roman" w:cs="Times New Roman"/>
                <w:color w:val="000000"/>
                <w:sz w:val="24"/>
                <w:szCs w:val="24"/>
                <w:lang w:eastAsia="ru-RU"/>
              </w:rPr>
              <w:t>8126</w:t>
            </w:r>
          </w:p>
        </w:tc>
      </w:tr>
      <w:tr w:rsidR="00BA723F" w:rsidRPr="00BA723F" w:rsidTr="00A6642D">
        <w:tc>
          <w:tcPr>
            <w:tcW w:w="3606" w:type="dxa"/>
          </w:tcPr>
          <w:p w:rsidR="00BA723F" w:rsidRPr="00BA723F" w:rsidRDefault="00BA723F" w:rsidP="00BA723F">
            <w:pPr>
              <w:spacing w:after="9" w:line="242" w:lineRule="auto"/>
              <w:ind w:right="-15"/>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Учебники </w:t>
            </w:r>
          </w:p>
        </w:tc>
        <w:tc>
          <w:tcPr>
            <w:tcW w:w="3616" w:type="dxa"/>
          </w:tcPr>
          <w:p w:rsidR="00BA723F" w:rsidRPr="00BA723F" w:rsidRDefault="00BA723F" w:rsidP="00BA723F">
            <w:pPr>
              <w:spacing w:after="9" w:line="242"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246</w:t>
            </w:r>
          </w:p>
        </w:tc>
        <w:tc>
          <w:tcPr>
            <w:tcW w:w="3599" w:type="dxa"/>
          </w:tcPr>
          <w:p w:rsidR="00BA723F" w:rsidRPr="00BA723F" w:rsidRDefault="00BA723F" w:rsidP="00BA723F">
            <w:pPr>
              <w:spacing w:after="9" w:line="242"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0</w:t>
            </w:r>
          </w:p>
        </w:tc>
        <w:tc>
          <w:tcPr>
            <w:tcW w:w="3602" w:type="dxa"/>
          </w:tcPr>
          <w:p w:rsidR="00BA723F" w:rsidRPr="00BA723F" w:rsidRDefault="00BA723F" w:rsidP="00BA723F">
            <w:pPr>
              <w:spacing w:after="9" w:line="242"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3633</w:t>
            </w:r>
          </w:p>
        </w:tc>
      </w:tr>
      <w:tr w:rsidR="00BA723F" w:rsidRPr="00BA723F" w:rsidTr="00A6642D">
        <w:tc>
          <w:tcPr>
            <w:tcW w:w="3606" w:type="dxa"/>
          </w:tcPr>
          <w:p w:rsidR="00BA723F" w:rsidRPr="00BA723F" w:rsidRDefault="00BA723F" w:rsidP="00BA723F">
            <w:pPr>
              <w:spacing w:after="0" w:line="240" w:lineRule="auto"/>
              <w:ind w:right="-15"/>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Худ. литература</w:t>
            </w:r>
          </w:p>
          <w:p w:rsidR="00BA723F" w:rsidRPr="00BA723F" w:rsidRDefault="00BA723F" w:rsidP="00BA723F">
            <w:pPr>
              <w:spacing w:after="0" w:line="240" w:lineRule="auto"/>
              <w:ind w:right="-15"/>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Справ. материал</w:t>
            </w:r>
          </w:p>
        </w:tc>
        <w:tc>
          <w:tcPr>
            <w:tcW w:w="3616" w:type="dxa"/>
          </w:tcPr>
          <w:p w:rsidR="00BA723F" w:rsidRPr="00BA723F" w:rsidRDefault="00BA723F" w:rsidP="00BA723F">
            <w:pPr>
              <w:spacing w:after="0" w:line="240"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0</w:t>
            </w:r>
          </w:p>
          <w:p w:rsidR="00BA723F" w:rsidRPr="00BA723F" w:rsidRDefault="00BA723F" w:rsidP="00BA723F">
            <w:pPr>
              <w:spacing w:after="0" w:line="240"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0</w:t>
            </w:r>
          </w:p>
        </w:tc>
        <w:tc>
          <w:tcPr>
            <w:tcW w:w="3599" w:type="dxa"/>
          </w:tcPr>
          <w:p w:rsidR="00BA723F" w:rsidRPr="00BA723F" w:rsidRDefault="00BA723F" w:rsidP="00BA723F">
            <w:pPr>
              <w:spacing w:after="0" w:line="240"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w:t>
            </w:r>
          </w:p>
          <w:p w:rsidR="00BA723F" w:rsidRPr="00BA723F" w:rsidRDefault="00BA723F" w:rsidP="00BA723F">
            <w:pPr>
              <w:spacing w:after="0" w:line="240"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w:t>
            </w:r>
          </w:p>
        </w:tc>
        <w:tc>
          <w:tcPr>
            <w:tcW w:w="3602" w:type="dxa"/>
          </w:tcPr>
          <w:p w:rsidR="00BA723F" w:rsidRPr="00BA723F" w:rsidRDefault="00BA723F" w:rsidP="00BA723F">
            <w:pPr>
              <w:spacing w:after="0" w:line="240"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4287</w:t>
            </w:r>
          </w:p>
          <w:p w:rsidR="00BA723F" w:rsidRPr="00BA723F" w:rsidRDefault="00BA723F" w:rsidP="00BA723F">
            <w:pPr>
              <w:spacing w:after="0" w:line="240"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90</w:t>
            </w:r>
          </w:p>
        </w:tc>
      </w:tr>
      <w:tr w:rsidR="00BA723F" w:rsidRPr="00BA723F" w:rsidTr="00A6642D">
        <w:tc>
          <w:tcPr>
            <w:tcW w:w="3606" w:type="dxa"/>
          </w:tcPr>
          <w:p w:rsidR="00BA723F" w:rsidRPr="00BA723F" w:rsidRDefault="00BA723F" w:rsidP="00BA723F">
            <w:pPr>
              <w:spacing w:after="0" w:line="240" w:lineRule="auto"/>
              <w:ind w:right="-15"/>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lastRenderedPageBreak/>
              <w:t>Эл. Документы, уч. пособия</w:t>
            </w:r>
          </w:p>
        </w:tc>
        <w:tc>
          <w:tcPr>
            <w:tcW w:w="3616" w:type="dxa"/>
          </w:tcPr>
          <w:p w:rsidR="00BA723F" w:rsidRPr="00BA723F" w:rsidRDefault="00BA723F" w:rsidP="00BA723F">
            <w:pPr>
              <w:spacing w:after="0" w:line="240"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0</w:t>
            </w:r>
          </w:p>
        </w:tc>
        <w:tc>
          <w:tcPr>
            <w:tcW w:w="3599" w:type="dxa"/>
          </w:tcPr>
          <w:p w:rsidR="00BA723F" w:rsidRPr="00BA723F" w:rsidRDefault="00BA723F" w:rsidP="00BA723F">
            <w:pPr>
              <w:spacing w:after="0" w:line="240"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w:t>
            </w:r>
          </w:p>
        </w:tc>
        <w:tc>
          <w:tcPr>
            <w:tcW w:w="3602" w:type="dxa"/>
          </w:tcPr>
          <w:p w:rsidR="00BA723F" w:rsidRPr="00BA723F" w:rsidRDefault="00BA723F" w:rsidP="00BA723F">
            <w:pPr>
              <w:spacing w:after="0" w:line="240"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116</w:t>
            </w:r>
          </w:p>
        </w:tc>
      </w:tr>
    </w:tbl>
    <w:p w:rsidR="00BA723F" w:rsidRPr="00BA723F" w:rsidRDefault="00BA723F" w:rsidP="00BA723F">
      <w:pPr>
        <w:spacing w:after="0" w:line="240" w:lineRule="auto"/>
        <w:ind w:right="-15" w:firstLine="567"/>
        <w:jc w:val="both"/>
        <w:rPr>
          <w:rFonts w:ascii="Times New Roman" w:eastAsia="Times New Roman" w:hAnsi="Times New Roman" w:cs="Times New Roman"/>
          <w:b/>
          <w:color w:val="000000"/>
          <w:sz w:val="24"/>
          <w:szCs w:val="24"/>
          <w:lang w:eastAsia="ru-RU"/>
        </w:rPr>
      </w:pPr>
    </w:p>
    <w:p w:rsidR="00BA723F" w:rsidRPr="001B01B3" w:rsidRDefault="00BA723F" w:rsidP="00BA723F">
      <w:pPr>
        <w:spacing w:after="0" w:line="240" w:lineRule="auto"/>
        <w:ind w:right="-15" w:firstLine="567"/>
        <w:jc w:val="both"/>
        <w:rPr>
          <w:rFonts w:ascii="Times New Roman" w:eastAsia="Times New Roman" w:hAnsi="Times New Roman" w:cs="Times New Roman"/>
          <w:color w:val="000000"/>
          <w:sz w:val="24"/>
          <w:szCs w:val="24"/>
          <w:u w:val="single"/>
          <w:lang w:eastAsia="ru-RU"/>
        </w:rPr>
      </w:pPr>
      <w:r w:rsidRPr="001B01B3">
        <w:rPr>
          <w:rFonts w:ascii="Times New Roman" w:eastAsia="Times New Roman" w:hAnsi="Times New Roman" w:cs="Times New Roman"/>
          <w:color w:val="000000"/>
          <w:sz w:val="24"/>
          <w:szCs w:val="24"/>
          <w:u w:val="single"/>
          <w:lang w:eastAsia="ru-RU"/>
        </w:rPr>
        <w:t>Обеспеченность учебниками:</w:t>
      </w:r>
    </w:p>
    <w:p w:rsidR="00BA723F" w:rsidRPr="00BA723F" w:rsidRDefault="00BA723F" w:rsidP="00784EED">
      <w:pPr>
        <w:numPr>
          <w:ilvl w:val="0"/>
          <w:numId w:val="25"/>
        </w:numPr>
        <w:spacing w:after="9" w:line="242" w:lineRule="auto"/>
        <w:ind w:left="0" w:right="-15"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НОО – 100 %</w:t>
      </w:r>
    </w:p>
    <w:p w:rsidR="00BA723F" w:rsidRPr="00BA723F" w:rsidRDefault="00BA723F" w:rsidP="00784EED">
      <w:pPr>
        <w:numPr>
          <w:ilvl w:val="0"/>
          <w:numId w:val="25"/>
        </w:numPr>
        <w:spacing w:after="9" w:line="242" w:lineRule="auto"/>
        <w:ind w:left="0" w:right="-15"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ООО и  СОО – 100 %</w:t>
      </w:r>
    </w:p>
    <w:p w:rsidR="00BA723F" w:rsidRPr="00BA723F" w:rsidRDefault="00BA723F" w:rsidP="00784EED">
      <w:pPr>
        <w:numPr>
          <w:ilvl w:val="0"/>
          <w:numId w:val="25"/>
        </w:numPr>
        <w:spacing w:after="268" w:line="242" w:lineRule="auto"/>
        <w:ind w:left="0" w:right="-15" w:firstLine="567"/>
        <w:contextualSpacing/>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ООО ( ФГОС) на 2020-2021, 2021-2022 , 2022-2023 учебный год – 100%</w:t>
      </w:r>
    </w:p>
    <w:p w:rsidR="00BA723F" w:rsidRPr="00BA723F" w:rsidRDefault="00BA723F" w:rsidP="00BA723F">
      <w:pPr>
        <w:spacing w:after="9" w:line="242"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В библиотеке библиотечный фонд в помощь изучению школьных программ раскрыт открытым доступом в читальном зале и на абонементе, как для учителей, так и для учащихся.  </w:t>
      </w:r>
    </w:p>
    <w:p w:rsidR="00BA723F" w:rsidRPr="00BA723F" w:rsidRDefault="00BA723F" w:rsidP="00BA723F">
      <w:pPr>
        <w:spacing w:after="9" w:line="242"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Книги расставлены по авторам и тематике,  по библиотечно-библиографической классификации, отдельно методическая литература, учебники. </w:t>
      </w:r>
    </w:p>
    <w:p w:rsidR="00BA723F" w:rsidRPr="00BA723F" w:rsidRDefault="00BA723F" w:rsidP="00BA723F">
      <w:pPr>
        <w:spacing w:after="9" w:line="242"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 xml:space="preserve">В школьной библиотеке систематически проводятся  библиотечные уроки (« Книга – твой друг», «Структура книги», «Как правильно обращаться с книгой», « Игра «Остров сокровищ», « Творчество С. В Михалкова», «Правила пользования библиотекой» и др.). </w:t>
      </w:r>
    </w:p>
    <w:p w:rsidR="00BA723F" w:rsidRPr="00BA723F" w:rsidRDefault="00BA723F" w:rsidP="00BA723F">
      <w:pPr>
        <w:spacing w:after="9" w:line="242" w:lineRule="auto"/>
        <w:ind w:right="-15" w:firstLine="567"/>
        <w:jc w:val="both"/>
        <w:rPr>
          <w:rFonts w:ascii="Times New Roman" w:eastAsia="Times New Roman" w:hAnsi="Times New Roman" w:cs="Times New Roman"/>
          <w:color w:val="000000"/>
          <w:sz w:val="24"/>
          <w:szCs w:val="24"/>
          <w:lang w:eastAsia="ru-RU"/>
        </w:rPr>
      </w:pPr>
      <w:r w:rsidRPr="00BA723F">
        <w:rPr>
          <w:rFonts w:ascii="Times New Roman" w:eastAsia="Times New Roman" w:hAnsi="Times New Roman" w:cs="Times New Roman"/>
          <w:color w:val="000000"/>
          <w:sz w:val="24"/>
          <w:szCs w:val="24"/>
          <w:lang w:eastAsia="ru-RU"/>
        </w:rPr>
        <w:t>Электронные версии учебников в школе не предусмотрены (отсутсвуют), фонд дополнительной литературы не оцифрован.</w:t>
      </w:r>
    </w:p>
    <w:p w:rsidR="00BA723F" w:rsidRPr="00BA723F" w:rsidRDefault="00BA723F" w:rsidP="00BA723F">
      <w:pPr>
        <w:spacing w:after="9" w:line="242" w:lineRule="auto"/>
        <w:ind w:right="-15" w:firstLine="567"/>
        <w:jc w:val="both"/>
        <w:rPr>
          <w:rFonts w:ascii="Times New Roman" w:eastAsia="Times New Roman" w:hAnsi="Times New Roman" w:cs="Times New Roman"/>
          <w:color w:val="000000"/>
          <w:sz w:val="24"/>
          <w:szCs w:val="24"/>
          <w:lang w:eastAsia="ru-RU"/>
        </w:rPr>
      </w:pPr>
    </w:p>
    <w:p w:rsidR="00BA723F" w:rsidRPr="003C50DF" w:rsidRDefault="00BA723F" w:rsidP="003C50DF">
      <w:pPr>
        <w:shd w:val="clear" w:color="auto" w:fill="FFFFFF"/>
        <w:spacing w:after="150" w:line="240" w:lineRule="auto"/>
        <w:jc w:val="center"/>
        <w:rPr>
          <w:rFonts w:ascii="Times New Roman" w:hAnsi="Times New Roman" w:cs="Times New Roman"/>
          <w:b/>
          <w:sz w:val="24"/>
          <w:szCs w:val="24"/>
        </w:rPr>
      </w:pPr>
      <w:r w:rsidRPr="003C50DF">
        <w:rPr>
          <w:rFonts w:ascii="Times New Roman" w:hAnsi="Times New Roman" w:cs="Times New Roman"/>
          <w:b/>
          <w:sz w:val="24"/>
          <w:szCs w:val="24"/>
        </w:rPr>
        <w:t>1.8.Оценка материальной базы</w:t>
      </w:r>
    </w:p>
    <w:p w:rsidR="00BA723F" w:rsidRPr="00841DDD" w:rsidRDefault="00BA723F" w:rsidP="00BA723F">
      <w:pPr>
        <w:pStyle w:val="a6"/>
        <w:jc w:val="both"/>
        <w:rPr>
          <w:rFonts w:ascii="Times New Roman" w:hAnsi="Times New Roman" w:cs="Times New Roman"/>
          <w:sz w:val="24"/>
          <w:szCs w:val="24"/>
        </w:rPr>
      </w:pPr>
      <w:r w:rsidRPr="00841DDD">
        <w:rPr>
          <w:rFonts w:ascii="Times New Roman" w:hAnsi="Times New Roman" w:cs="Times New Roman"/>
          <w:sz w:val="24"/>
          <w:szCs w:val="24"/>
        </w:rPr>
        <w:t xml:space="preserve">Материально-техническое обеспечение образовательного процесса МКОУ СОШ с. Тальники позволяет обеспечивать образовательную деятельность по образовательным программам общего образования в соответствующей направленности на удовлетворительном  уровне. </w:t>
      </w:r>
    </w:p>
    <w:p w:rsidR="00BA723F" w:rsidRPr="00841DDD" w:rsidRDefault="00BA723F" w:rsidP="00BA723F">
      <w:pPr>
        <w:pStyle w:val="a6"/>
        <w:jc w:val="both"/>
        <w:rPr>
          <w:rFonts w:ascii="Times New Roman" w:hAnsi="Times New Roman" w:cs="Times New Roman"/>
          <w:sz w:val="24"/>
          <w:szCs w:val="24"/>
        </w:rPr>
      </w:pPr>
      <w:r w:rsidRPr="00841DDD">
        <w:rPr>
          <w:rFonts w:ascii="Times New Roman" w:hAnsi="Times New Roman" w:cs="Times New Roman"/>
          <w:sz w:val="24"/>
          <w:szCs w:val="24"/>
        </w:rPr>
        <w:t xml:space="preserve">Для начальных классов выделены отдельные кабинеты (2). В среднем и старшем звене: имеются кабинеты информатики ( 1), физики( 1), химии( 1), , русского языка и литературы( 1), истории( 1), технологии ( 2), ОБЖ( 1), спортивный зал( 1). Часы образовательной области «Технология» ( для мальчиков) проводятся в специализированной мастерской. Она обеспечена станочным оборудованием и ручными инструментами, кабинет обслуживающего труда для девушек обеспечен швейными машинами. Учебные кабинеты оборудованы необходимой мебелью: ученические столы, стулья, классные доски, стеллажи для хранения наглядных пособий и дидактического материала. В учебных кабинетах собран дидактический материал, наглядные пособия, диски, используемые в учебном процессе. Материально-техническая база школы постоянно обновляется. </w:t>
      </w:r>
    </w:p>
    <w:p w:rsidR="00BA723F" w:rsidRPr="00841DDD" w:rsidRDefault="00BA723F" w:rsidP="00BA723F">
      <w:pPr>
        <w:pStyle w:val="a6"/>
        <w:jc w:val="both"/>
        <w:rPr>
          <w:rFonts w:ascii="Times New Roman" w:hAnsi="Times New Roman" w:cs="Times New Roman"/>
          <w:sz w:val="24"/>
          <w:szCs w:val="24"/>
        </w:rPr>
      </w:pPr>
      <w:r w:rsidRPr="00841DDD">
        <w:rPr>
          <w:rFonts w:ascii="Times New Roman" w:hAnsi="Times New Roman" w:cs="Times New Roman"/>
          <w:sz w:val="24"/>
          <w:szCs w:val="24"/>
        </w:rPr>
        <w:t xml:space="preserve">В 2021 учебном году , в связи с санитарно- гигиеническими требованиями профилактики и предотвращения распространения коронавирусной инфекции за каждым классом закреплен свой учебный кабинет, что естественно затрудняет подачу учебного материала по предметам. </w:t>
      </w:r>
    </w:p>
    <w:p w:rsidR="00BA723F" w:rsidRPr="00841DDD" w:rsidRDefault="00BA723F" w:rsidP="00BA723F">
      <w:pPr>
        <w:pStyle w:val="a6"/>
        <w:jc w:val="both"/>
        <w:rPr>
          <w:rFonts w:ascii="Times New Roman" w:hAnsi="Times New Roman" w:cs="Times New Roman"/>
          <w:sz w:val="24"/>
          <w:szCs w:val="24"/>
        </w:rPr>
      </w:pPr>
      <w:r w:rsidRPr="00841DDD">
        <w:rPr>
          <w:rFonts w:ascii="Times New Roman" w:hAnsi="Times New Roman" w:cs="Times New Roman"/>
          <w:sz w:val="24"/>
          <w:szCs w:val="24"/>
        </w:rPr>
        <w:t>Имеется столовая на 40 посадочных мест.</w:t>
      </w:r>
    </w:p>
    <w:p w:rsidR="00BA723F" w:rsidRPr="00841DDD" w:rsidRDefault="00BA723F" w:rsidP="00BA723F">
      <w:pPr>
        <w:pStyle w:val="a6"/>
        <w:jc w:val="both"/>
        <w:rPr>
          <w:rFonts w:ascii="Times New Roman" w:hAnsi="Times New Roman" w:cs="Times New Roman"/>
          <w:sz w:val="24"/>
          <w:szCs w:val="24"/>
        </w:rPr>
      </w:pPr>
      <w:r w:rsidRPr="00841DDD">
        <w:rPr>
          <w:rFonts w:ascii="Times New Roman" w:hAnsi="Times New Roman" w:cs="Times New Roman"/>
          <w:sz w:val="24"/>
          <w:szCs w:val="24"/>
        </w:rPr>
        <w:t xml:space="preserve"> Горячим питанием охвачено 100% учащихся начальной школы и 100% учащихся 5-11 классов. Наличие компьютерного класса позволяет организовать изучение базового курса информатики в 5-9 -11 классах. Почти все учебные кабинеты оснащены мультимедиа-оборудованием (70%), что позволяет проводить современные, информационно насыщенные уроки. Подключение к глобальной сети Интернет позволяет педагогам и обучающимся использовать ИКТ-ресурсы при подготовке и проведении уроков, внеурочных занятий, пр и подготовке к экзаменам. Учебные кабинеты оснащены мебелью, приобретаются учебно-наглядные пособия.</w:t>
      </w:r>
    </w:p>
    <w:p w:rsidR="00BA723F" w:rsidRPr="00841DDD" w:rsidRDefault="00BA723F" w:rsidP="00BA723F">
      <w:pPr>
        <w:pStyle w:val="a6"/>
        <w:jc w:val="both"/>
        <w:rPr>
          <w:rFonts w:ascii="Times New Roman" w:hAnsi="Times New Roman" w:cs="Times New Roman"/>
          <w:sz w:val="24"/>
          <w:szCs w:val="24"/>
        </w:rPr>
      </w:pPr>
      <w:r w:rsidRPr="00841DDD">
        <w:rPr>
          <w:rFonts w:ascii="Times New Roman" w:hAnsi="Times New Roman" w:cs="Times New Roman"/>
          <w:sz w:val="24"/>
          <w:szCs w:val="24"/>
        </w:rPr>
        <w:t xml:space="preserve">В библиотеке имеется читальный зал на 6 посадочных мест, пункт приема и выдачи литературы. Библиотека подключена к Интернету. Постоянно ведётся работа по совершенствованию материально-технической базы школы. Здание и территория школы поддерживаются в хорошем состоянии, ежегодно проводится текущий ремонт кабинетов. </w:t>
      </w:r>
    </w:p>
    <w:p w:rsidR="00BA723F" w:rsidRPr="00841DDD" w:rsidRDefault="00BA723F" w:rsidP="00BA723F">
      <w:pPr>
        <w:pStyle w:val="a6"/>
        <w:jc w:val="both"/>
        <w:rPr>
          <w:rFonts w:ascii="Times New Roman" w:hAnsi="Times New Roman" w:cs="Times New Roman"/>
          <w:sz w:val="24"/>
          <w:szCs w:val="24"/>
        </w:rPr>
      </w:pPr>
      <w:r w:rsidRPr="00841DDD">
        <w:rPr>
          <w:rFonts w:ascii="Times New Roman" w:hAnsi="Times New Roman" w:cs="Times New Roman"/>
          <w:sz w:val="24"/>
          <w:szCs w:val="24"/>
        </w:rPr>
        <w:t>В 2021 году была произведена частичная замена кровли,</w:t>
      </w:r>
    </w:p>
    <w:p w:rsidR="00BA723F" w:rsidRPr="00841DDD" w:rsidRDefault="00BA723F" w:rsidP="00BA723F">
      <w:pPr>
        <w:pStyle w:val="a6"/>
        <w:jc w:val="both"/>
        <w:rPr>
          <w:rFonts w:ascii="Times New Roman" w:hAnsi="Times New Roman" w:cs="Times New Roman"/>
          <w:sz w:val="24"/>
          <w:szCs w:val="24"/>
        </w:rPr>
      </w:pPr>
      <w:r w:rsidRPr="00841DDD">
        <w:rPr>
          <w:rFonts w:ascii="Times New Roman" w:hAnsi="Times New Roman" w:cs="Times New Roman"/>
          <w:sz w:val="24"/>
          <w:szCs w:val="24"/>
        </w:rPr>
        <w:t xml:space="preserve">  -приобретено вентиляционное оборудование для пищеблока </w:t>
      </w:r>
    </w:p>
    <w:p w:rsidR="00BA723F" w:rsidRPr="00841DDD" w:rsidRDefault="00BA723F" w:rsidP="00BA723F">
      <w:pPr>
        <w:pStyle w:val="a6"/>
        <w:jc w:val="both"/>
        <w:rPr>
          <w:rFonts w:ascii="Times New Roman" w:hAnsi="Times New Roman" w:cs="Times New Roman"/>
          <w:sz w:val="24"/>
          <w:szCs w:val="24"/>
        </w:rPr>
      </w:pPr>
      <w:r w:rsidRPr="00841DDD">
        <w:rPr>
          <w:rFonts w:ascii="Times New Roman" w:hAnsi="Times New Roman" w:cs="Times New Roman"/>
          <w:sz w:val="24"/>
          <w:szCs w:val="24"/>
        </w:rPr>
        <w:t xml:space="preserve">  -получен новый автобус для подвоза детей </w:t>
      </w:r>
    </w:p>
    <w:p w:rsidR="00BA723F" w:rsidRPr="00841DDD" w:rsidRDefault="00BA723F" w:rsidP="00BA723F">
      <w:pPr>
        <w:pStyle w:val="a6"/>
        <w:jc w:val="both"/>
        <w:rPr>
          <w:rFonts w:ascii="Times New Roman" w:hAnsi="Times New Roman" w:cs="Times New Roman"/>
          <w:sz w:val="24"/>
          <w:szCs w:val="24"/>
        </w:rPr>
      </w:pPr>
      <w:r w:rsidRPr="00841DDD">
        <w:rPr>
          <w:rFonts w:ascii="Times New Roman" w:hAnsi="Times New Roman" w:cs="Times New Roman"/>
          <w:sz w:val="24"/>
          <w:szCs w:val="24"/>
        </w:rPr>
        <w:t>Необходим текущий ремонт: котельная</w:t>
      </w:r>
    </w:p>
    <w:p w:rsidR="00BA723F" w:rsidRPr="000D4DFB" w:rsidRDefault="00BA723F" w:rsidP="000D4DFB">
      <w:pPr>
        <w:pStyle w:val="a6"/>
        <w:jc w:val="both"/>
        <w:rPr>
          <w:rFonts w:ascii="Times New Roman" w:hAnsi="Times New Roman" w:cs="Times New Roman"/>
          <w:sz w:val="24"/>
          <w:szCs w:val="24"/>
        </w:rPr>
      </w:pPr>
      <w:r w:rsidRPr="00841DDD">
        <w:rPr>
          <w:rFonts w:ascii="Times New Roman" w:hAnsi="Times New Roman" w:cs="Times New Roman"/>
          <w:sz w:val="24"/>
          <w:szCs w:val="24"/>
        </w:rPr>
        <w:lastRenderedPageBreak/>
        <w:t>Оснащение учебных кабинетов современными техническими средствами: кабинеты нач. кл., рус. яз, физика, химия, история (75%), кабинеты ОБЖ, технологии, спортивный зал (</w:t>
      </w:r>
      <w:r w:rsidR="000D4DFB">
        <w:rPr>
          <w:rFonts w:ascii="Times New Roman" w:hAnsi="Times New Roman" w:cs="Times New Roman"/>
          <w:sz w:val="24"/>
          <w:szCs w:val="24"/>
        </w:rPr>
        <w:t>50%), кабинет информатики(100%)</w:t>
      </w:r>
    </w:p>
    <w:p w:rsidR="00BA723F" w:rsidRPr="00841DDD" w:rsidRDefault="00BA723F" w:rsidP="00BA723F">
      <w:pPr>
        <w:pStyle w:val="ac"/>
        <w:spacing w:before="1"/>
        <w:ind w:left="232" w:right="215" w:firstLine="708"/>
        <w:jc w:val="both"/>
        <w:rPr>
          <w:spacing w:val="1"/>
          <w:sz w:val="24"/>
          <w:szCs w:val="24"/>
        </w:rPr>
      </w:pPr>
      <w:r w:rsidRPr="00841DDD">
        <w:rPr>
          <w:sz w:val="24"/>
          <w:szCs w:val="24"/>
        </w:rPr>
        <w:t>Школа имеет высокоскоростной доступ к информационно-телекоммуникационной сети</w:t>
      </w:r>
      <w:r w:rsidRPr="00841DDD">
        <w:rPr>
          <w:spacing w:val="1"/>
          <w:sz w:val="24"/>
          <w:szCs w:val="24"/>
        </w:rPr>
        <w:t xml:space="preserve"> </w:t>
      </w:r>
      <w:r w:rsidRPr="00841DDD">
        <w:rPr>
          <w:sz w:val="24"/>
          <w:szCs w:val="24"/>
        </w:rPr>
        <w:t>Интернет со скоростью до 100 Мб/с. Расширены возможности школы за счет</w:t>
      </w:r>
      <w:r w:rsidRPr="00841DDD">
        <w:rPr>
          <w:spacing w:val="1"/>
          <w:sz w:val="24"/>
          <w:szCs w:val="24"/>
        </w:rPr>
        <w:t xml:space="preserve"> </w:t>
      </w:r>
      <w:r w:rsidRPr="00841DDD">
        <w:rPr>
          <w:sz w:val="24"/>
          <w:szCs w:val="24"/>
        </w:rPr>
        <w:t>включения</w:t>
      </w:r>
      <w:r w:rsidRPr="00841DDD">
        <w:rPr>
          <w:spacing w:val="1"/>
          <w:sz w:val="24"/>
          <w:szCs w:val="24"/>
        </w:rPr>
        <w:t xml:space="preserve"> </w:t>
      </w:r>
      <w:r w:rsidRPr="00841DDD">
        <w:rPr>
          <w:sz w:val="24"/>
          <w:szCs w:val="24"/>
        </w:rPr>
        <w:t>точек доступа</w:t>
      </w:r>
      <w:r w:rsidRPr="00841DDD">
        <w:rPr>
          <w:spacing w:val="1"/>
          <w:sz w:val="24"/>
          <w:szCs w:val="24"/>
        </w:rPr>
        <w:t xml:space="preserve"> </w:t>
      </w:r>
      <w:r w:rsidRPr="00841DDD">
        <w:rPr>
          <w:sz w:val="24"/>
          <w:szCs w:val="24"/>
        </w:rPr>
        <w:t>к</w:t>
      </w:r>
      <w:r w:rsidRPr="00841DDD">
        <w:rPr>
          <w:spacing w:val="1"/>
          <w:sz w:val="24"/>
          <w:szCs w:val="24"/>
        </w:rPr>
        <w:t xml:space="preserve"> </w:t>
      </w:r>
      <w:r w:rsidRPr="00841DDD">
        <w:rPr>
          <w:sz w:val="24"/>
          <w:szCs w:val="24"/>
        </w:rPr>
        <w:t>беспроводной</w:t>
      </w:r>
      <w:r w:rsidRPr="00841DDD">
        <w:rPr>
          <w:spacing w:val="1"/>
          <w:sz w:val="24"/>
          <w:szCs w:val="24"/>
        </w:rPr>
        <w:t xml:space="preserve"> </w:t>
      </w:r>
      <w:r w:rsidRPr="00841DDD">
        <w:rPr>
          <w:sz w:val="24"/>
          <w:szCs w:val="24"/>
        </w:rPr>
        <w:t>сети.</w:t>
      </w:r>
      <w:r w:rsidRPr="00841DDD">
        <w:rPr>
          <w:spacing w:val="1"/>
          <w:sz w:val="24"/>
          <w:szCs w:val="24"/>
        </w:rPr>
        <w:t xml:space="preserve"> </w:t>
      </w:r>
    </w:p>
    <w:p w:rsidR="00BA723F" w:rsidRPr="00841DDD" w:rsidRDefault="00BA723F" w:rsidP="00BA723F">
      <w:pPr>
        <w:pStyle w:val="ac"/>
        <w:spacing w:before="1"/>
        <w:ind w:left="232" w:right="215" w:firstLine="708"/>
        <w:jc w:val="both"/>
        <w:rPr>
          <w:sz w:val="24"/>
          <w:szCs w:val="24"/>
        </w:rPr>
      </w:pPr>
      <w:r w:rsidRPr="00841DDD">
        <w:rPr>
          <w:sz w:val="24"/>
          <w:szCs w:val="24"/>
        </w:rPr>
        <w:t>Учителя</w:t>
      </w:r>
      <w:r w:rsidRPr="00841DDD">
        <w:rPr>
          <w:spacing w:val="1"/>
          <w:sz w:val="24"/>
          <w:szCs w:val="24"/>
        </w:rPr>
        <w:t xml:space="preserve"> </w:t>
      </w:r>
      <w:r w:rsidRPr="00841DDD">
        <w:rPr>
          <w:sz w:val="24"/>
          <w:szCs w:val="24"/>
        </w:rPr>
        <w:t>и</w:t>
      </w:r>
      <w:r w:rsidRPr="00841DDD">
        <w:rPr>
          <w:spacing w:val="1"/>
          <w:sz w:val="24"/>
          <w:szCs w:val="24"/>
        </w:rPr>
        <w:t xml:space="preserve"> </w:t>
      </w:r>
      <w:r w:rsidRPr="00841DDD">
        <w:rPr>
          <w:sz w:val="24"/>
          <w:szCs w:val="24"/>
        </w:rPr>
        <w:t>обучающиеся</w:t>
      </w:r>
      <w:r w:rsidRPr="00841DDD">
        <w:rPr>
          <w:spacing w:val="1"/>
          <w:sz w:val="24"/>
          <w:szCs w:val="24"/>
        </w:rPr>
        <w:t xml:space="preserve"> </w:t>
      </w:r>
      <w:r w:rsidRPr="00841DDD">
        <w:rPr>
          <w:sz w:val="24"/>
          <w:szCs w:val="24"/>
        </w:rPr>
        <w:t>успешно</w:t>
      </w:r>
      <w:r w:rsidRPr="00841DDD">
        <w:rPr>
          <w:spacing w:val="1"/>
          <w:sz w:val="24"/>
          <w:szCs w:val="24"/>
        </w:rPr>
        <w:t xml:space="preserve"> </w:t>
      </w:r>
      <w:r w:rsidRPr="00841DDD">
        <w:rPr>
          <w:sz w:val="24"/>
          <w:szCs w:val="24"/>
        </w:rPr>
        <w:t>используют</w:t>
      </w:r>
      <w:r w:rsidRPr="00841DDD">
        <w:rPr>
          <w:spacing w:val="1"/>
          <w:sz w:val="24"/>
          <w:szCs w:val="24"/>
        </w:rPr>
        <w:t xml:space="preserve"> </w:t>
      </w:r>
      <w:r w:rsidRPr="00841DDD">
        <w:rPr>
          <w:sz w:val="24"/>
          <w:szCs w:val="24"/>
        </w:rPr>
        <w:t>в</w:t>
      </w:r>
      <w:r w:rsidRPr="00841DDD">
        <w:rPr>
          <w:spacing w:val="1"/>
          <w:sz w:val="24"/>
          <w:szCs w:val="24"/>
        </w:rPr>
        <w:t xml:space="preserve"> </w:t>
      </w:r>
      <w:r w:rsidRPr="00841DDD">
        <w:rPr>
          <w:sz w:val="24"/>
          <w:szCs w:val="24"/>
        </w:rPr>
        <w:t>своей</w:t>
      </w:r>
      <w:r w:rsidRPr="00841DDD">
        <w:rPr>
          <w:spacing w:val="1"/>
          <w:sz w:val="24"/>
          <w:szCs w:val="24"/>
        </w:rPr>
        <w:t xml:space="preserve"> </w:t>
      </w:r>
      <w:r w:rsidRPr="00841DDD">
        <w:rPr>
          <w:sz w:val="24"/>
          <w:szCs w:val="24"/>
        </w:rPr>
        <w:t>образовательной</w:t>
      </w:r>
      <w:r w:rsidRPr="00841DDD">
        <w:rPr>
          <w:spacing w:val="1"/>
          <w:sz w:val="24"/>
          <w:szCs w:val="24"/>
        </w:rPr>
        <w:t xml:space="preserve"> </w:t>
      </w:r>
      <w:r w:rsidRPr="00841DDD">
        <w:rPr>
          <w:sz w:val="24"/>
          <w:szCs w:val="24"/>
        </w:rPr>
        <w:t>деятельности</w:t>
      </w:r>
      <w:r w:rsidRPr="00841DDD">
        <w:rPr>
          <w:spacing w:val="1"/>
          <w:sz w:val="24"/>
          <w:szCs w:val="24"/>
        </w:rPr>
        <w:t xml:space="preserve"> </w:t>
      </w:r>
      <w:r w:rsidRPr="00841DDD">
        <w:rPr>
          <w:sz w:val="24"/>
          <w:szCs w:val="24"/>
        </w:rPr>
        <w:t>верифицированный</w:t>
      </w:r>
      <w:r w:rsidRPr="00841DDD">
        <w:rPr>
          <w:spacing w:val="-3"/>
          <w:sz w:val="24"/>
          <w:szCs w:val="24"/>
        </w:rPr>
        <w:t xml:space="preserve"> </w:t>
      </w:r>
      <w:r w:rsidRPr="00841DDD">
        <w:rPr>
          <w:sz w:val="24"/>
          <w:szCs w:val="24"/>
        </w:rPr>
        <w:t>цифровой</w:t>
      </w:r>
      <w:r w:rsidRPr="00841DDD">
        <w:rPr>
          <w:spacing w:val="-2"/>
          <w:sz w:val="24"/>
          <w:szCs w:val="24"/>
        </w:rPr>
        <w:t xml:space="preserve"> </w:t>
      </w:r>
      <w:r w:rsidRPr="00841DDD">
        <w:rPr>
          <w:sz w:val="24"/>
          <w:szCs w:val="24"/>
        </w:rPr>
        <w:t>образовательный</w:t>
      </w:r>
      <w:r w:rsidRPr="00841DDD">
        <w:rPr>
          <w:spacing w:val="1"/>
          <w:sz w:val="24"/>
          <w:szCs w:val="24"/>
        </w:rPr>
        <w:t xml:space="preserve"> </w:t>
      </w:r>
      <w:r w:rsidRPr="00841DDD">
        <w:rPr>
          <w:sz w:val="24"/>
          <w:szCs w:val="24"/>
        </w:rPr>
        <w:t>контент</w:t>
      </w:r>
      <w:r w:rsidRPr="00841DDD">
        <w:rPr>
          <w:spacing w:val="-2"/>
          <w:sz w:val="24"/>
          <w:szCs w:val="24"/>
        </w:rPr>
        <w:t xml:space="preserve"> </w:t>
      </w:r>
      <w:r w:rsidRPr="00841DDD">
        <w:rPr>
          <w:sz w:val="24"/>
          <w:szCs w:val="24"/>
        </w:rPr>
        <w:t>и</w:t>
      </w:r>
      <w:r w:rsidRPr="00841DDD">
        <w:rPr>
          <w:spacing w:val="-2"/>
          <w:sz w:val="24"/>
          <w:szCs w:val="24"/>
        </w:rPr>
        <w:t xml:space="preserve"> </w:t>
      </w:r>
      <w:r w:rsidRPr="00841DDD">
        <w:rPr>
          <w:sz w:val="24"/>
          <w:szCs w:val="24"/>
        </w:rPr>
        <w:t>цифровые</w:t>
      </w:r>
      <w:r w:rsidRPr="00841DDD">
        <w:rPr>
          <w:spacing w:val="-2"/>
          <w:sz w:val="24"/>
          <w:szCs w:val="24"/>
        </w:rPr>
        <w:t xml:space="preserve"> </w:t>
      </w:r>
      <w:r w:rsidRPr="00841DDD">
        <w:rPr>
          <w:sz w:val="24"/>
          <w:szCs w:val="24"/>
        </w:rPr>
        <w:t>образовательные</w:t>
      </w:r>
      <w:r w:rsidRPr="00841DDD">
        <w:rPr>
          <w:spacing w:val="-2"/>
          <w:sz w:val="24"/>
          <w:szCs w:val="24"/>
        </w:rPr>
        <w:t xml:space="preserve"> </w:t>
      </w:r>
      <w:r w:rsidRPr="00841DDD">
        <w:rPr>
          <w:sz w:val="24"/>
          <w:szCs w:val="24"/>
        </w:rPr>
        <w:t>сервисы.</w:t>
      </w:r>
    </w:p>
    <w:p w:rsidR="00BA723F" w:rsidRPr="00841DDD" w:rsidRDefault="00BA723F" w:rsidP="00BA723F">
      <w:pPr>
        <w:pStyle w:val="ac"/>
        <w:ind w:left="232" w:right="216" w:firstLine="708"/>
        <w:jc w:val="both"/>
        <w:rPr>
          <w:sz w:val="24"/>
          <w:szCs w:val="24"/>
        </w:rPr>
      </w:pPr>
      <w:r w:rsidRPr="00841DDD">
        <w:rPr>
          <w:sz w:val="24"/>
          <w:szCs w:val="24"/>
        </w:rPr>
        <w:t>Качественные цифровые инструменты создают возможность участия в учебном процессе</w:t>
      </w:r>
      <w:r w:rsidRPr="00841DDD">
        <w:rPr>
          <w:spacing w:val="1"/>
          <w:sz w:val="24"/>
          <w:szCs w:val="24"/>
        </w:rPr>
        <w:t xml:space="preserve"> </w:t>
      </w:r>
      <w:r w:rsidRPr="00841DDD">
        <w:rPr>
          <w:sz w:val="24"/>
          <w:szCs w:val="24"/>
        </w:rPr>
        <w:t>детей,</w:t>
      </w:r>
      <w:r w:rsidRPr="00841DDD">
        <w:rPr>
          <w:spacing w:val="1"/>
          <w:sz w:val="24"/>
          <w:szCs w:val="24"/>
        </w:rPr>
        <w:t xml:space="preserve"> </w:t>
      </w:r>
      <w:r w:rsidRPr="00841DDD">
        <w:rPr>
          <w:sz w:val="24"/>
          <w:szCs w:val="24"/>
        </w:rPr>
        <w:t>которые</w:t>
      </w:r>
      <w:r w:rsidRPr="00841DDD">
        <w:rPr>
          <w:spacing w:val="1"/>
          <w:sz w:val="24"/>
          <w:szCs w:val="24"/>
        </w:rPr>
        <w:t xml:space="preserve"> </w:t>
      </w:r>
      <w:r w:rsidRPr="00841DDD">
        <w:rPr>
          <w:sz w:val="24"/>
          <w:szCs w:val="24"/>
        </w:rPr>
        <w:t>не</w:t>
      </w:r>
      <w:r w:rsidRPr="00841DDD">
        <w:rPr>
          <w:spacing w:val="1"/>
          <w:sz w:val="24"/>
          <w:szCs w:val="24"/>
        </w:rPr>
        <w:t xml:space="preserve"> </w:t>
      </w:r>
      <w:r w:rsidRPr="00841DDD">
        <w:rPr>
          <w:sz w:val="24"/>
          <w:szCs w:val="24"/>
        </w:rPr>
        <w:t>могут</w:t>
      </w:r>
      <w:r w:rsidRPr="00841DDD">
        <w:rPr>
          <w:spacing w:val="1"/>
          <w:sz w:val="24"/>
          <w:szCs w:val="24"/>
        </w:rPr>
        <w:t xml:space="preserve"> </w:t>
      </w:r>
      <w:r w:rsidRPr="00841DDD">
        <w:rPr>
          <w:sz w:val="24"/>
          <w:szCs w:val="24"/>
        </w:rPr>
        <w:t>посещать</w:t>
      </w:r>
      <w:r w:rsidRPr="00841DDD">
        <w:rPr>
          <w:spacing w:val="1"/>
          <w:sz w:val="24"/>
          <w:szCs w:val="24"/>
        </w:rPr>
        <w:t xml:space="preserve"> </w:t>
      </w:r>
      <w:r w:rsidRPr="00841DDD">
        <w:rPr>
          <w:sz w:val="24"/>
          <w:szCs w:val="24"/>
        </w:rPr>
        <w:t>соответствующие</w:t>
      </w:r>
      <w:r w:rsidRPr="00841DDD">
        <w:rPr>
          <w:spacing w:val="1"/>
          <w:sz w:val="24"/>
          <w:szCs w:val="24"/>
        </w:rPr>
        <w:t xml:space="preserve"> </w:t>
      </w:r>
      <w:r w:rsidRPr="00841DDD">
        <w:rPr>
          <w:sz w:val="24"/>
          <w:szCs w:val="24"/>
        </w:rPr>
        <w:t>уроки.</w:t>
      </w:r>
      <w:r w:rsidRPr="00841DDD">
        <w:rPr>
          <w:spacing w:val="1"/>
          <w:sz w:val="24"/>
          <w:szCs w:val="24"/>
        </w:rPr>
        <w:t xml:space="preserve"> </w:t>
      </w:r>
      <w:r w:rsidRPr="00841DDD">
        <w:rPr>
          <w:sz w:val="24"/>
          <w:szCs w:val="24"/>
        </w:rPr>
        <w:t>Они</w:t>
      </w:r>
      <w:r w:rsidRPr="00841DDD">
        <w:rPr>
          <w:spacing w:val="1"/>
          <w:sz w:val="24"/>
          <w:szCs w:val="24"/>
        </w:rPr>
        <w:t xml:space="preserve"> </w:t>
      </w:r>
      <w:r w:rsidRPr="00841DDD">
        <w:rPr>
          <w:sz w:val="24"/>
          <w:szCs w:val="24"/>
        </w:rPr>
        <w:t>также</w:t>
      </w:r>
      <w:r w:rsidRPr="00841DDD">
        <w:rPr>
          <w:spacing w:val="1"/>
          <w:sz w:val="24"/>
          <w:szCs w:val="24"/>
        </w:rPr>
        <w:t xml:space="preserve"> </w:t>
      </w:r>
      <w:r w:rsidRPr="00841DDD">
        <w:rPr>
          <w:sz w:val="24"/>
          <w:szCs w:val="24"/>
        </w:rPr>
        <w:t>могут</w:t>
      </w:r>
      <w:r w:rsidRPr="00841DDD">
        <w:rPr>
          <w:spacing w:val="1"/>
          <w:sz w:val="24"/>
          <w:szCs w:val="24"/>
        </w:rPr>
        <w:t xml:space="preserve"> </w:t>
      </w:r>
      <w:r w:rsidRPr="00841DDD">
        <w:rPr>
          <w:sz w:val="24"/>
          <w:szCs w:val="24"/>
        </w:rPr>
        <w:t>создавать</w:t>
      </w:r>
      <w:r w:rsidRPr="00841DDD">
        <w:rPr>
          <w:spacing w:val="1"/>
          <w:sz w:val="24"/>
          <w:szCs w:val="24"/>
        </w:rPr>
        <w:t xml:space="preserve"> </w:t>
      </w:r>
      <w:r w:rsidRPr="00841DDD">
        <w:rPr>
          <w:sz w:val="24"/>
          <w:szCs w:val="24"/>
        </w:rPr>
        <w:t>возможность разработки и освоения индивидуализации учебных траекторий и автоматизации</w:t>
      </w:r>
      <w:r w:rsidRPr="00841DDD">
        <w:rPr>
          <w:spacing w:val="1"/>
          <w:sz w:val="24"/>
          <w:szCs w:val="24"/>
        </w:rPr>
        <w:t xml:space="preserve"> </w:t>
      </w:r>
      <w:r w:rsidRPr="00841DDD">
        <w:rPr>
          <w:sz w:val="24"/>
          <w:szCs w:val="24"/>
        </w:rPr>
        <w:t>отдельных</w:t>
      </w:r>
      <w:r w:rsidRPr="00841DDD">
        <w:rPr>
          <w:spacing w:val="-3"/>
          <w:sz w:val="24"/>
          <w:szCs w:val="24"/>
        </w:rPr>
        <w:t xml:space="preserve"> </w:t>
      </w:r>
      <w:r w:rsidRPr="00841DDD">
        <w:rPr>
          <w:sz w:val="24"/>
          <w:szCs w:val="24"/>
        </w:rPr>
        <w:t>этапов</w:t>
      </w:r>
      <w:r w:rsidRPr="00841DDD">
        <w:rPr>
          <w:spacing w:val="-1"/>
          <w:sz w:val="24"/>
          <w:szCs w:val="24"/>
        </w:rPr>
        <w:t xml:space="preserve"> </w:t>
      </w:r>
      <w:r w:rsidRPr="00841DDD">
        <w:rPr>
          <w:sz w:val="24"/>
          <w:szCs w:val="24"/>
        </w:rPr>
        <w:t>преподавания.</w:t>
      </w:r>
    </w:p>
    <w:p w:rsidR="00BA723F" w:rsidRPr="00841DDD" w:rsidRDefault="00BA723F" w:rsidP="00BA723F">
      <w:pPr>
        <w:pStyle w:val="ac"/>
        <w:ind w:left="232" w:right="214" w:firstLine="708"/>
        <w:jc w:val="both"/>
        <w:rPr>
          <w:sz w:val="24"/>
          <w:szCs w:val="24"/>
        </w:rPr>
      </w:pPr>
      <w:r w:rsidRPr="00841DDD">
        <w:rPr>
          <w:sz w:val="24"/>
          <w:szCs w:val="24"/>
        </w:rPr>
        <w:t>Учителя и школьники имеют доступ к обширному и разнообразному массиву учебных</w:t>
      </w:r>
      <w:r w:rsidRPr="00841DDD">
        <w:rPr>
          <w:spacing w:val="1"/>
          <w:sz w:val="24"/>
          <w:szCs w:val="24"/>
        </w:rPr>
        <w:t xml:space="preserve"> </w:t>
      </w:r>
      <w:r w:rsidRPr="00841DDD">
        <w:rPr>
          <w:sz w:val="24"/>
          <w:szCs w:val="24"/>
        </w:rPr>
        <w:t>материалов</w:t>
      </w:r>
      <w:r w:rsidRPr="00841DDD">
        <w:rPr>
          <w:spacing w:val="-1"/>
          <w:sz w:val="24"/>
          <w:szCs w:val="24"/>
        </w:rPr>
        <w:t xml:space="preserve"> </w:t>
      </w:r>
      <w:r w:rsidRPr="00841DDD">
        <w:rPr>
          <w:sz w:val="24"/>
          <w:szCs w:val="24"/>
        </w:rPr>
        <w:t>по всем</w:t>
      </w:r>
      <w:r w:rsidRPr="00841DDD">
        <w:rPr>
          <w:spacing w:val="3"/>
          <w:sz w:val="24"/>
          <w:szCs w:val="24"/>
        </w:rPr>
        <w:t xml:space="preserve"> </w:t>
      </w:r>
      <w:r w:rsidRPr="00841DDD">
        <w:rPr>
          <w:sz w:val="24"/>
          <w:szCs w:val="24"/>
        </w:rPr>
        <w:t>предметам</w:t>
      </w:r>
      <w:r w:rsidRPr="00841DDD">
        <w:rPr>
          <w:spacing w:val="1"/>
          <w:sz w:val="24"/>
          <w:szCs w:val="24"/>
        </w:rPr>
        <w:t xml:space="preserve"> </w:t>
      </w:r>
      <w:r w:rsidRPr="00841DDD">
        <w:rPr>
          <w:sz w:val="24"/>
          <w:szCs w:val="24"/>
        </w:rPr>
        <w:t>школьной</w:t>
      </w:r>
      <w:r w:rsidRPr="00841DDD">
        <w:rPr>
          <w:spacing w:val="-1"/>
          <w:sz w:val="24"/>
          <w:szCs w:val="24"/>
        </w:rPr>
        <w:t xml:space="preserve"> </w:t>
      </w:r>
      <w:r w:rsidRPr="00841DDD">
        <w:rPr>
          <w:sz w:val="24"/>
          <w:szCs w:val="24"/>
        </w:rPr>
        <w:t>программы.</w:t>
      </w:r>
    </w:p>
    <w:p w:rsidR="00BA723F" w:rsidRPr="00841DDD" w:rsidRDefault="00BA723F" w:rsidP="00BA723F">
      <w:pPr>
        <w:pStyle w:val="ac"/>
        <w:spacing w:before="2"/>
        <w:rPr>
          <w:sz w:val="24"/>
          <w:szCs w:val="24"/>
        </w:rPr>
      </w:pPr>
    </w:p>
    <w:tbl>
      <w:tblPr>
        <w:tblStyle w:val="TableNormal"/>
        <w:tblW w:w="0" w:type="auto"/>
        <w:tblInd w:w="24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611"/>
        <w:gridCol w:w="1823"/>
        <w:gridCol w:w="2986"/>
        <w:gridCol w:w="2684"/>
        <w:gridCol w:w="1984"/>
      </w:tblGrid>
      <w:tr w:rsidR="00BA723F" w:rsidRPr="00841DDD" w:rsidTr="00A6642D">
        <w:trPr>
          <w:trHeight w:val="1932"/>
        </w:trPr>
        <w:tc>
          <w:tcPr>
            <w:tcW w:w="611" w:type="dxa"/>
          </w:tcPr>
          <w:p w:rsidR="00BA723F" w:rsidRPr="00841DDD" w:rsidRDefault="00BA723F" w:rsidP="00A6642D">
            <w:pPr>
              <w:pStyle w:val="TableParagraph"/>
              <w:spacing w:line="274" w:lineRule="exact"/>
              <w:ind w:left="276"/>
              <w:rPr>
                <w:sz w:val="24"/>
                <w:szCs w:val="24"/>
              </w:rPr>
            </w:pPr>
            <w:r w:rsidRPr="00841DDD">
              <w:rPr>
                <w:w w:val="98"/>
                <w:sz w:val="24"/>
                <w:szCs w:val="24"/>
              </w:rPr>
              <w:t>N</w:t>
            </w:r>
          </w:p>
          <w:p w:rsidR="00BA723F" w:rsidRPr="00841DDD" w:rsidRDefault="00BA723F" w:rsidP="00A6642D">
            <w:pPr>
              <w:pStyle w:val="TableParagraph"/>
              <w:ind w:left="201"/>
              <w:rPr>
                <w:sz w:val="24"/>
                <w:szCs w:val="24"/>
              </w:rPr>
            </w:pPr>
            <w:r w:rsidRPr="00841DDD">
              <w:rPr>
                <w:sz w:val="24"/>
                <w:szCs w:val="24"/>
              </w:rPr>
              <w:t>п/п</w:t>
            </w:r>
          </w:p>
        </w:tc>
        <w:tc>
          <w:tcPr>
            <w:tcW w:w="1823" w:type="dxa"/>
          </w:tcPr>
          <w:p w:rsidR="00BA723F" w:rsidRPr="00841DDD" w:rsidRDefault="00BA723F" w:rsidP="00A6642D">
            <w:pPr>
              <w:pStyle w:val="TableParagraph"/>
              <w:ind w:left="167" w:right="141"/>
              <w:jc w:val="center"/>
              <w:rPr>
                <w:sz w:val="24"/>
                <w:szCs w:val="24"/>
                <w:lang w:val="ru-RU"/>
              </w:rPr>
            </w:pPr>
            <w:r w:rsidRPr="00841DDD">
              <w:rPr>
                <w:spacing w:val="-1"/>
                <w:sz w:val="24"/>
                <w:szCs w:val="24"/>
                <w:lang w:val="ru-RU"/>
              </w:rPr>
              <w:t>Наименование</w:t>
            </w:r>
            <w:r w:rsidRPr="00841DDD">
              <w:rPr>
                <w:spacing w:val="-57"/>
                <w:sz w:val="24"/>
                <w:szCs w:val="24"/>
                <w:lang w:val="ru-RU"/>
              </w:rPr>
              <w:t xml:space="preserve"> </w:t>
            </w:r>
            <w:r w:rsidRPr="00841DDD">
              <w:rPr>
                <w:sz w:val="24"/>
                <w:szCs w:val="24"/>
                <w:lang w:val="ru-RU"/>
              </w:rPr>
              <w:t>цифровой</w:t>
            </w:r>
            <w:r w:rsidRPr="00841DDD">
              <w:rPr>
                <w:spacing w:val="1"/>
                <w:sz w:val="24"/>
                <w:szCs w:val="24"/>
                <w:lang w:val="ru-RU"/>
              </w:rPr>
              <w:t xml:space="preserve"> </w:t>
            </w:r>
            <w:r w:rsidRPr="00841DDD">
              <w:rPr>
                <w:sz w:val="24"/>
                <w:szCs w:val="24"/>
                <w:lang w:val="ru-RU"/>
              </w:rPr>
              <w:t>образовательн</w:t>
            </w:r>
            <w:r w:rsidRPr="00841DDD">
              <w:rPr>
                <w:spacing w:val="-57"/>
                <w:sz w:val="24"/>
                <w:szCs w:val="24"/>
                <w:lang w:val="ru-RU"/>
              </w:rPr>
              <w:t xml:space="preserve"> </w:t>
            </w:r>
            <w:r w:rsidRPr="00841DDD">
              <w:rPr>
                <w:sz w:val="24"/>
                <w:szCs w:val="24"/>
                <w:lang w:val="ru-RU"/>
              </w:rPr>
              <w:t>ой</w:t>
            </w:r>
            <w:r w:rsidRPr="00841DDD">
              <w:rPr>
                <w:spacing w:val="-6"/>
                <w:sz w:val="24"/>
                <w:szCs w:val="24"/>
                <w:lang w:val="ru-RU"/>
              </w:rPr>
              <w:t xml:space="preserve"> </w:t>
            </w:r>
            <w:r w:rsidRPr="00841DDD">
              <w:rPr>
                <w:sz w:val="24"/>
                <w:szCs w:val="24"/>
                <w:lang w:val="ru-RU"/>
              </w:rPr>
              <w:t>платформы</w:t>
            </w:r>
          </w:p>
        </w:tc>
        <w:tc>
          <w:tcPr>
            <w:tcW w:w="2986" w:type="dxa"/>
          </w:tcPr>
          <w:p w:rsidR="00BA723F" w:rsidRPr="00841DDD" w:rsidRDefault="00BA723F" w:rsidP="00A6642D">
            <w:pPr>
              <w:pStyle w:val="TableParagraph"/>
              <w:ind w:left="588" w:right="640" w:firstLine="94"/>
              <w:jc w:val="center"/>
              <w:rPr>
                <w:sz w:val="24"/>
                <w:szCs w:val="24"/>
              </w:rPr>
            </w:pPr>
            <w:r w:rsidRPr="00841DDD">
              <w:rPr>
                <w:sz w:val="24"/>
                <w:szCs w:val="24"/>
              </w:rPr>
              <w:t>Характеристика</w:t>
            </w:r>
            <w:r w:rsidRPr="00841DDD">
              <w:rPr>
                <w:spacing w:val="-57"/>
                <w:sz w:val="24"/>
                <w:szCs w:val="24"/>
              </w:rPr>
              <w:t xml:space="preserve"> </w:t>
            </w:r>
            <w:r w:rsidRPr="00841DDD">
              <w:rPr>
                <w:sz w:val="24"/>
                <w:szCs w:val="24"/>
              </w:rPr>
              <w:t>цифровой</w:t>
            </w:r>
            <w:r w:rsidRPr="00841DDD">
              <w:rPr>
                <w:spacing w:val="1"/>
                <w:sz w:val="24"/>
                <w:szCs w:val="24"/>
              </w:rPr>
              <w:t xml:space="preserve"> </w:t>
            </w:r>
            <w:r w:rsidRPr="00841DDD">
              <w:rPr>
                <w:sz w:val="24"/>
                <w:szCs w:val="24"/>
              </w:rPr>
              <w:t>образовательной</w:t>
            </w:r>
            <w:r w:rsidRPr="00841DDD">
              <w:rPr>
                <w:spacing w:val="-57"/>
                <w:sz w:val="24"/>
                <w:szCs w:val="24"/>
              </w:rPr>
              <w:t xml:space="preserve"> </w:t>
            </w:r>
            <w:r w:rsidRPr="00841DDD">
              <w:rPr>
                <w:sz w:val="24"/>
                <w:szCs w:val="24"/>
              </w:rPr>
              <w:t>платформы</w:t>
            </w:r>
          </w:p>
        </w:tc>
        <w:tc>
          <w:tcPr>
            <w:tcW w:w="2684" w:type="dxa"/>
          </w:tcPr>
          <w:p w:rsidR="00BA723F" w:rsidRPr="00841DDD" w:rsidRDefault="00BA723F" w:rsidP="00A6642D">
            <w:pPr>
              <w:pStyle w:val="TableParagraph"/>
              <w:ind w:left="297" w:right="512" w:hanging="2"/>
              <w:jc w:val="center"/>
              <w:rPr>
                <w:sz w:val="24"/>
                <w:szCs w:val="24"/>
                <w:lang w:val="ru-RU"/>
              </w:rPr>
            </w:pPr>
            <w:r w:rsidRPr="00841DDD">
              <w:rPr>
                <w:sz w:val="24"/>
                <w:szCs w:val="24"/>
                <w:lang w:val="ru-RU"/>
              </w:rPr>
              <w:t>Количество педагогов,</w:t>
            </w:r>
            <w:r w:rsidRPr="00841DDD">
              <w:rPr>
                <w:spacing w:val="1"/>
                <w:sz w:val="24"/>
                <w:szCs w:val="24"/>
                <w:lang w:val="ru-RU"/>
              </w:rPr>
              <w:t xml:space="preserve"> </w:t>
            </w:r>
            <w:r w:rsidRPr="00841DDD">
              <w:rPr>
                <w:sz w:val="24"/>
                <w:szCs w:val="24"/>
                <w:lang w:val="ru-RU"/>
              </w:rPr>
              <w:t>использующие</w:t>
            </w:r>
            <w:r w:rsidRPr="00841DDD">
              <w:rPr>
                <w:spacing w:val="1"/>
                <w:sz w:val="24"/>
                <w:szCs w:val="24"/>
                <w:lang w:val="ru-RU"/>
              </w:rPr>
              <w:t xml:space="preserve"> </w:t>
            </w:r>
            <w:r w:rsidRPr="00841DDD">
              <w:rPr>
                <w:sz w:val="24"/>
                <w:szCs w:val="24"/>
                <w:lang w:val="ru-RU"/>
              </w:rPr>
              <w:t>ресурсы цифровой</w:t>
            </w:r>
            <w:r w:rsidRPr="00841DDD">
              <w:rPr>
                <w:spacing w:val="-57"/>
                <w:sz w:val="24"/>
                <w:szCs w:val="24"/>
                <w:lang w:val="ru-RU"/>
              </w:rPr>
              <w:t xml:space="preserve"> </w:t>
            </w:r>
            <w:r w:rsidRPr="00841DDD">
              <w:rPr>
                <w:sz w:val="24"/>
                <w:szCs w:val="24"/>
                <w:lang w:val="ru-RU"/>
              </w:rPr>
              <w:t>образовательной</w:t>
            </w:r>
            <w:r w:rsidRPr="00841DDD">
              <w:rPr>
                <w:spacing w:val="1"/>
                <w:sz w:val="24"/>
                <w:szCs w:val="24"/>
                <w:lang w:val="ru-RU"/>
              </w:rPr>
              <w:t xml:space="preserve"> </w:t>
            </w:r>
            <w:r w:rsidRPr="00841DDD">
              <w:rPr>
                <w:sz w:val="24"/>
                <w:szCs w:val="24"/>
                <w:lang w:val="ru-RU"/>
              </w:rPr>
              <w:t>платформы</w:t>
            </w:r>
          </w:p>
        </w:tc>
        <w:tc>
          <w:tcPr>
            <w:tcW w:w="1984" w:type="dxa"/>
          </w:tcPr>
          <w:p w:rsidR="00BA723F" w:rsidRPr="00841DDD" w:rsidRDefault="00BA723F" w:rsidP="00A6642D">
            <w:pPr>
              <w:pStyle w:val="TableParagraph"/>
              <w:ind w:left="135" w:right="110" w:hanging="3"/>
              <w:jc w:val="center"/>
              <w:rPr>
                <w:sz w:val="24"/>
                <w:szCs w:val="24"/>
                <w:lang w:val="ru-RU"/>
              </w:rPr>
            </w:pPr>
            <w:r w:rsidRPr="00841DDD">
              <w:rPr>
                <w:sz w:val="24"/>
                <w:szCs w:val="24"/>
                <w:lang w:val="ru-RU"/>
              </w:rPr>
              <w:t>Количество</w:t>
            </w:r>
            <w:r w:rsidRPr="00841DDD">
              <w:rPr>
                <w:spacing w:val="1"/>
                <w:sz w:val="24"/>
                <w:szCs w:val="24"/>
                <w:lang w:val="ru-RU"/>
              </w:rPr>
              <w:t xml:space="preserve"> </w:t>
            </w:r>
            <w:r w:rsidRPr="00841DDD">
              <w:rPr>
                <w:sz w:val="24"/>
                <w:szCs w:val="24"/>
                <w:lang w:val="ru-RU"/>
              </w:rPr>
              <w:t>обучающихся,</w:t>
            </w:r>
            <w:r w:rsidRPr="00841DDD">
              <w:rPr>
                <w:spacing w:val="1"/>
                <w:sz w:val="24"/>
                <w:szCs w:val="24"/>
                <w:lang w:val="ru-RU"/>
              </w:rPr>
              <w:t xml:space="preserve"> </w:t>
            </w:r>
            <w:r w:rsidRPr="00841DDD">
              <w:rPr>
                <w:sz w:val="24"/>
                <w:szCs w:val="24"/>
                <w:lang w:val="ru-RU"/>
              </w:rPr>
              <w:t>использующих</w:t>
            </w:r>
            <w:r w:rsidRPr="00841DDD">
              <w:rPr>
                <w:spacing w:val="1"/>
                <w:sz w:val="24"/>
                <w:szCs w:val="24"/>
                <w:lang w:val="ru-RU"/>
              </w:rPr>
              <w:t xml:space="preserve"> </w:t>
            </w:r>
            <w:r w:rsidRPr="00841DDD">
              <w:rPr>
                <w:sz w:val="24"/>
                <w:szCs w:val="24"/>
                <w:lang w:val="ru-RU"/>
              </w:rPr>
              <w:t>ресурсы</w:t>
            </w:r>
            <w:r w:rsidRPr="00841DDD">
              <w:rPr>
                <w:spacing w:val="1"/>
                <w:sz w:val="24"/>
                <w:szCs w:val="24"/>
                <w:lang w:val="ru-RU"/>
              </w:rPr>
              <w:t xml:space="preserve"> </w:t>
            </w:r>
            <w:r w:rsidRPr="00841DDD">
              <w:rPr>
                <w:sz w:val="24"/>
                <w:szCs w:val="24"/>
                <w:lang w:val="ru-RU"/>
              </w:rPr>
              <w:t>цифровой</w:t>
            </w:r>
            <w:r w:rsidRPr="00841DDD">
              <w:rPr>
                <w:spacing w:val="1"/>
                <w:sz w:val="24"/>
                <w:szCs w:val="24"/>
                <w:lang w:val="ru-RU"/>
              </w:rPr>
              <w:t xml:space="preserve"> </w:t>
            </w:r>
            <w:r w:rsidRPr="00841DDD">
              <w:rPr>
                <w:sz w:val="24"/>
                <w:szCs w:val="24"/>
                <w:lang w:val="ru-RU"/>
              </w:rPr>
              <w:t>образовательной</w:t>
            </w:r>
          </w:p>
          <w:p w:rsidR="00BA723F" w:rsidRPr="00841DDD" w:rsidRDefault="00BA723F" w:rsidP="00A6642D">
            <w:pPr>
              <w:pStyle w:val="TableParagraph"/>
              <w:spacing w:line="259" w:lineRule="exact"/>
              <w:ind w:left="391" w:right="368"/>
              <w:jc w:val="center"/>
              <w:rPr>
                <w:sz w:val="24"/>
                <w:szCs w:val="24"/>
              </w:rPr>
            </w:pPr>
            <w:r w:rsidRPr="00841DDD">
              <w:rPr>
                <w:sz w:val="24"/>
                <w:szCs w:val="24"/>
              </w:rPr>
              <w:t>платформы</w:t>
            </w:r>
          </w:p>
        </w:tc>
      </w:tr>
      <w:tr w:rsidR="00BA723F" w:rsidRPr="00841DDD" w:rsidTr="00A6642D">
        <w:trPr>
          <w:trHeight w:val="7451"/>
        </w:trPr>
        <w:tc>
          <w:tcPr>
            <w:tcW w:w="611" w:type="dxa"/>
          </w:tcPr>
          <w:p w:rsidR="00BA723F" w:rsidRPr="00841DDD" w:rsidRDefault="00BA723F" w:rsidP="00A6642D">
            <w:pPr>
              <w:pStyle w:val="TableParagraph"/>
              <w:spacing w:line="272" w:lineRule="exact"/>
              <w:ind w:left="124"/>
              <w:rPr>
                <w:sz w:val="24"/>
                <w:szCs w:val="24"/>
              </w:rPr>
            </w:pPr>
            <w:r w:rsidRPr="00841DDD">
              <w:rPr>
                <w:sz w:val="24"/>
                <w:szCs w:val="24"/>
              </w:rPr>
              <w:t>1</w:t>
            </w:r>
          </w:p>
        </w:tc>
        <w:tc>
          <w:tcPr>
            <w:tcW w:w="1823" w:type="dxa"/>
          </w:tcPr>
          <w:p w:rsidR="00BA723F" w:rsidRPr="00841DDD" w:rsidRDefault="00BA723F" w:rsidP="00A6642D">
            <w:pPr>
              <w:pStyle w:val="TableParagraph"/>
              <w:ind w:left="127" w:right="396"/>
              <w:rPr>
                <w:sz w:val="24"/>
                <w:szCs w:val="24"/>
              </w:rPr>
            </w:pPr>
            <w:r w:rsidRPr="00841DDD">
              <w:rPr>
                <w:sz w:val="24"/>
                <w:szCs w:val="24"/>
              </w:rPr>
              <w:t>Российская</w:t>
            </w:r>
            <w:r w:rsidRPr="00841DDD">
              <w:rPr>
                <w:spacing w:val="1"/>
                <w:sz w:val="24"/>
                <w:szCs w:val="24"/>
              </w:rPr>
              <w:t xml:space="preserve"> </w:t>
            </w:r>
            <w:r w:rsidRPr="00841DDD">
              <w:rPr>
                <w:sz w:val="24"/>
                <w:szCs w:val="24"/>
              </w:rPr>
              <w:t>электронная</w:t>
            </w:r>
          </w:p>
          <w:p w:rsidR="00BA723F" w:rsidRPr="00841DDD" w:rsidRDefault="00BA723F" w:rsidP="00A6642D">
            <w:pPr>
              <w:pStyle w:val="TableParagraph"/>
              <w:ind w:left="127"/>
              <w:rPr>
                <w:sz w:val="24"/>
                <w:szCs w:val="24"/>
              </w:rPr>
            </w:pPr>
            <w:r w:rsidRPr="00841DDD">
              <w:rPr>
                <w:sz w:val="24"/>
                <w:szCs w:val="24"/>
              </w:rPr>
              <w:t>школа (РЭШ)</w:t>
            </w:r>
          </w:p>
        </w:tc>
        <w:tc>
          <w:tcPr>
            <w:tcW w:w="2986" w:type="dxa"/>
          </w:tcPr>
          <w:p w:rsidR="00BA723F" w:rsidRPr="00841DDD" w:rsidRDefault="00BA723F" w:rsidP="00A6642D">
            <w:pPr>
              <w:pStyle w:val="TableParagraph"/>
              <w:spacing w:line="272" w:lineRule="exact"/>
              <w:ind w:left="119"/>
              <w:rPr>
                <w:sz w:val="24"/>
                <w:szCs w:val="24"/>
                <w:lang w:val="ru-RU"/>
              </w:rPr>
            </w:pPr>
            <w:r w:rsidRPr="00841DDD">
              <w:rPr>
                <w:sz w:val="24"/>
                <w:szCs w:val="24"/>
                <w:lang w:val="ru-RU"/>
              </w:rPr>
              <w:t>Решение</w:t>
            </w:r>
            <w:r w:rsidRPr="00841DDD">
              <w:rPr>
                <w:spacing w:val="-7"/>
                <w:sz w:val="24"/>
                <w:szCs w:val="24"/>
                <w:lang w:val="ru-RU"/>
              </w:rPr>
              <w:t xml:space="preserve"> </w:t>
            </w:r>
            <w:r w:rsidRPr="00841DDD">
              <w:rPr>
                <w:sz w:val="24"/>
                <w:szCs w:val="24"/>
                <w:lang w:val="ru-RU"/>
              </w:rPr>
              <w:t>включает</w:t>
            </w:r>
          </w:p>
          <w:p w:rsidR="00BA723F" w:rsidRPr="00841DDD" w:rsidRDefault="00BA723F" w:rsidP="00A6642D">
            <w:pPr>
              <w:pStyle w:val="TableParagraph"/>
              <w:ind w:left="119" w:right="333"/>
              <w:rPr>
                <w:sz w:val="24"/>
                <w:szCs w:val="24"/>
                <w:lang w:val="ru-RU"/>
              </w:rPr>
            </w:pPr>
            <w:r w:rsidRPr="00841DDD">
              <w:rPr>
                <w:sz w:val="24"/>
                <w:szCs w:val="24"/>
                <w:lang w:val="ru-RU"/>
              </w:rPr>
              <w:t>крупную библиотеку</w:t>
            </w:r>
            <w:r w:rsidRPr="00841DDD">
              <w:rPr>
                <w:spacing w:val="1"/>
                <w:sz w:val="24"/>
                <w:szCs w:val="24"/>
                <w:lang w:val="ru-RU"/>
              </w:rPr>
              <w:t xml:space="preserve"> </w:t>
            </w:r>
            <w:r w:rsidRPr="00841DDD">
              <w:rPr>
                <w:sz w:val="24"/>
                <w:szCs w:val="24"/>
                <w:lang w:val="ru-RU"/>
              </w:rPr>
              <w:t>электронных уроков,</w:t>
            </w:r>
            <w:r w:rsidRPr="00841DDD">
              <w:rPr>
                <w:spacing w:val="1"/>
                <w:sz w:val="24"/>
                <w:szCs w:val="24"/>
                <w:lang w:val="ru-RU"/>
              </w:rPr>
              <w:t xml:space="preserve"> </w:t>
            </w:r>
            <w:r w:rsidRPr="00841DDD">
              <w:rPr>
                <w:sz w:val="24"/>
                <w:szCs w:val="24"/>
                <w:lang w:val="ru-RU"/>
              </w:rPr>
              <w:t>рекомендованных</w:t>
            </w:r>
            <w:r w:rsidRPr="00841DDD">
              <w:rPr>
                <w:spacing w:val="1"/>
                <w:sz w:val="24"/>
                <w:szCs w:val="24"/>
                <w:lang w:val="ru-RU"/>
              </w:rPr>
              <w:t xml:space="preserve"> </w:t>
            </w:r>
            <w:r w:rsidRPr="00841DDD">
              <w:rPr>
                <w:sz w:val="24"/>
                <w:szCs w:val="24"/>
                <w:lang w:val="ru-RU"/>
              </w:rPr>
              <w:t>Российской академией</w:t>
            </w:r>
            <w:r w:rsidRPr="00841DDD">
              <w:rPr>
                <w:spacing w:val="1"/>
                <w:sz w:val="24"/>
                <w:szCs w:val="24"/>
                <w:lang w:val="ru-RU"/>
              </w:rPr>
              <w:t xml:space="preserve"> </w:t>
            </w:r>
            <w:r w:rsidRPr="00841DDD">
              <w:rPr>
                <w:sz w:val="24"/>
                <w:szCs w:val="24"/>
                <w:lang w:val="ru-RU"/>
              </w:rPr>
              <w:t>образования. Сервис</w:t>
            </w:r>
            <w:r w:rsidRPr="00841DDD">
              <w:rPr>
                <w:spacing w:val="1"/>
                <w:sz w:val="24"/>
                <w:szCs w:val="24"/>
                <w:lang w:val="ru-RU"/>
              </w:rPr>
              <w:t xml:space="preserve"> </w:t>
            </w:r>
            <w:r w:rsidRPr="00841DDD">
              <w:rPr>
                <w:sz w:val="24"/>
                <w:szCs w:val="24"/>
                <w:lang w:val="ru-RU"/>
              </w:rPr>
              <w:t>включает видео, тексты,</w:t>
            </w:r>
            <w:r w:rsidRPr="00841DDD">
              <w:rPr>
                <w:spacing w:val="-58"/>
                <w:sz w:val="24"/>
                <w:szCs w:val="24"/>
                <w:lang w:val="ru-RU"/>
              </w:rPr>
              <w:t xml:space="preserve"> </w:t>
            </w:r>
            <w:r w:rsidRPr="00841DDD">
              <w:rPr>
                <w:sz w:val="24"/>
                <w:szCs w:val="24"/>
                <w:lang w:val="ru-RU"/>
              </w:rPr>
              <w:t>рисунки, методические</w:t>
            </w:r>
            <w:r w:rsidRPr="00841DDD">
              <w:rPr>
                <w:spacing w:val="1"/>
                <w:sz w:val="24"/>
                <w:szCs w:val="24"/>
                <w:lang w:val="ru-RU"/>
              </w:rPr>
              <w:t xml:space="preserve"> </w:t>
            </w:r>
            <w:r w:rsidRPr="00841DDD">
              <w:rPr>
                <w:sz w:val="24"/>
                <w:szCs w:val="24"/>
                <w:lang w:val="ru-RU"/>
              </w:rPr>
              <w:t>материалы,</w:t>
            </w:r>
            <w:r w:rsidRPr="00841DDD">
              <w:rPr>
                <w:spacing w:val="-3"/>
                <w:sz w:val="24"/>
                <w:szCs w:val="24"/>
                <w:lang w:val="ru-RU"/>
              </w:rPr>
              <w:t xml:space="preserve"> </w:t>
            </w:r>
            <w:r w:rsidRPr="00841DDD">
              <w:rPr>
                <w:sz w:val="24"/>
                <w:szCs w:val="24"/>
                <w:lang w:val="ru-RU"/>
              </w:rPr>
              <w:t>тесты,</w:t>
            </w:r>
          </w:p>
          <w:p w:rsidR="00BA723F" w:rsidRPr="00841DDD" w:rsidRDefault="00BA723F" w:rsidP="00A6642D">
            <w:pPr>
              <w:pStyle w:val="TableParagraph"/>
              <w:ind w:left="119" w:right="264"/>
              <w:rPr>
                <w:sz w:val="24"/>
                <w:szCs w:val="24"/>
                <w:lang w:val="ru-RU"/>
              </w:rPr>
            </w:pPr>
            <w:r w:rsidRPr="00841DDD">
              <w:rPr>
                <w:sz w:val="24"/>
                <w:szCs w:val="24"/>
                <w:lang w:val="ru-RU"/>
              </w:rPr>
              <w:t>фильмы, контрольные и</w:t>
            </w:r>
            <w:r w:rsidRPr="00841DDD">
              <w:rPr>
                <w:spacing w:val="1"/>
                <w:sz w:val="24"/>
                <w:szCs w:val="24"/>
                <w:lang w:val="ru-RU"/>
              </w:rPr>
              <w:t xml:space="preserve"> </w:t>
            </w:r>
            <w:r w:rsidRPr="00841DDD">
              <w:rPr>
                <w:sz w:val="24"/>
                <w:szCs w:val="24"/>
                <w:lang w:val="ru-RU"/>
              </w:rPr>
              <w:t>театральные постановки.</w:t>
            </w:r>
            <w:r w:rsidRPr="00841DDD">
              <w:rPr>
                <w:spacing w:val="-58"/>
                <w:sz w:val="24"/>
                <w:szCs w:val="24"/>
                <w:lang w:val="ru-RU"/>
              </w:rPr>
              <w:t xml:space="preserve"> </w:t>
            </w:r>
            <w:r w:rsidRPr="00841DDD">
              <w:rPr>
                <w:sz w:val="24"/>
                <w:szCs w:val="24"/>
                <w:lang w:val="ru-RU"/>
              </w:rPr>
              <w:t>Учитель получает</w:t>
            </w:r>
            <w:r w:rsidRPr="00841DDD">
              <w:rPr>
                <w:spacing w:val="1"/>
                <w:sz w:val="24"/>
                <w:szCs w:val="24"/>
                <w:lang w:val="ru-RU"/>
              </w:rPr>
              <w:t xml:space="preserve"> </w:t>
            </w:r>
            <w:r w:rsidRPr="00841DDD">
              <w:rPr>
                <w:sz w:val="24"/>
                <w:szCs w:val="24"/>
                <w:lang w:val="ru-RU"/>
              </w:rPr>
              <w:t>возможность проводить</w:t>
            </w:r>
            <w:r w:rsidRPr="00841DDD">
              <w:rPr>
                <w:spacing w:val="1"/>
                <w:sz w:val="24"/>
                <w:szCs w:val="24"/>
                <w:lang w:val="ru-RU"/>
              </w:rPr>
              <w:t xml:space="preserve"> </w:t>
            </w:r>
            <w:r w:rsidRPr="00841DDD">
              <w:rPr>
                <w:sz w:val="24"/>
                <w:szCs w:val="24"/>
                <w:lang w:val="ru-RU"/>
              </w:rPr>
              <w:t>обучение для учеников,</w:t>
            </w:r>
            <w:r w:rsidRPr="00841DDD">
              <w:rPr>
                <w:spacing w:val="1"/>
                <w:sz w:val="24"/>
                <w:szCs w:val="24"/>
                <w:lang w:val="ru-RU"/>
              </w:rPr>
              <w:t xml:space="preserve"> </w:t>
            </w:r>
            <w:r w:rsidRPr="00841DDD">
              <w:rPr>
                <w:sz w:val="24"/>
                <w:szCs w:val="24"/>
                <w:lang w:val="ru-RU"/>
              </w:rPr>
              <w:t>которые в том числе не</w:t>
            </w:r>
            <w:r w:rsidRPr="00841DDD">
              <w:rPr>
                <w:spacing w:val="1"/>
                <w:sz w:val="24"/>
                <w:szCs w:val="24"/>
                <w:lang w:val="ru-RU"/>
              </w:rPr>
              <w:t xml:space="preserve"> </w:t>
            </w:r>
            <w:r w:rsidRPr="00841DDD">
              <w:rPr>
                <w:sz w:val="24"/>
                <w:szCs w:val="24"/>
                <w:lang w:val="ru-RU"/>
              </w:rPr>
              <w:t>могут посещать занятия,</w:t>
            </w:r>
            <w:r w:rsidRPr="00841DDD">
              <w:rPr>
                <w:spacing w:val="-57"/>
                <w:sz w:val="24"/>
                <w:szCs w:val="24"/>
                <w:lang w:val="ru-RU"/>
              </w:rPr>
              <w:t xml:space="preserve"> </w:t>
            </w:r>
            <w:r w:rsidRPr="00841DDD">
              <w:rPr>
                <w:sz w:val="24"/>
                <w:szCs w:val="24"/>
                <w:lang w:val="ru-RU"/>
              </w:rPr>
              <w:t>обеспечивать</w:t>
            </w:r>
          </w:p>
          <w:p w:rsidR="00BA723F" w:rsidRPr="00841DDD" w:rsidRDefault="00BA723F" w:rsidP="00A6642D">
            <w:pPr>
              <w:pStyle w:val="TableParagraph"/>
              <w:ind w:left="119" w:right="128"/>
              <w:rPr>
                <w:sz w:val="24"/>
                <w:szCs w:val="24"/>
                <w:lang w:val="ru-RU"/>
              </w:rPr>
            </w:pPr>
            <w:r w:rsidRPr="00841DDD">
              <w:rPr>
                <w:sz w:val="24"/>
                <w:szCs w:val="24"/>
                <w:lang w:val="ru-RU"/>
              </w:rPr>
              <w:t>индивидуальную</w:t>
            </w:r>
            <w:r w:rsidRPr="00841DDD">
              <w:rPr>
                <w:spacing w:val="1"/>
                <w:sz w:val="24"/>
                <w:szCs w:val="24"/>
                <w:lang w:val="ru-RU"/>
              </w:rPr>
              <w:t xml:space="preserve"> </w:t>
            </w:r>
            <w:r w:rsidRPr="00841DDD">
              <w:rPr>
                <w:sz w:val="24"/>
                <w:szCs w:val="24"/>
                <w:lang w:val="ru-RU"/>
              </w:rPr>
              <w:t>программу обучения.</w:t>
            </w:r>
            <w:r w:rsidRPr="00841DDD">
              <w:rPr>
                <w:spacing w:val="1"/>
                <w:sz w:val="24"/>
                <w:szCs w:val="24"/>
                <w:lang w:val="ru-RU"/>
              </w:rPr>
              <w:t xml:space="preserve"> </w:t>
            </w:r>
            <w:r w:rsidRPr="00841DDD">
              <w:rPr>
                <w:sz w:val="24"/>
                <w:szCs w:val="24"/>
                <w:lang w:val="ru-RU"/>
              </w:rPr>
              <w:t>Электронные материалы,</w:t>
            </w:r>
            <w:r w:rsidRPr="00841DDD">
              <w:rPr>
                <w:spacing w:val="1"/>
                <w:sz w:val="24"/>
                <w:szCs w:val="24"/>
                <w:lang w:val="ru-RU"/>
              </w:rPr>
              <w:t xml:space="preserve"> </w:t>
            </w:r>
            <w:r w:rsidRPr="00841DDD">
              <w:rPr>
                <w:sz w:val="24"/>
                <w:szCs w:val="24"/>
                <w:lang w:val="ru-RU"/>
              </w:rPr>
              <w:t>тренажеры и контрольные</w:t>
            </w:r>
            <w:r w:rsidRPr="00841DDD">
              <w:rPr>
                <w:spacing w:val="-58"/>
                <w:sz w:val="24"/>
                <w:szCs w:val="24"/>
                <w:lang w:val="ru-RU"/>
              </w:rPr>
              <w:t xml:space="preserve"> </w:t>
            </w:r>
            <w:r w:rsidRPr="00841DDD">
              <w:rPr>
                <w:sz w:val="24"/>
                <w:szCs w:val="24"/>
                <w:lang w:val="ru-RU"/>
              </w:rPr>
              <w:t>тесты позволяют</w:t>
            </w:r>
            <w:r w:rsidRPr="00841DDD">
              <w:rPr>
                <w:spacing w:val="1"/>
                <w:sz w:val="24"/>
                <w:szCs w:val="24"/>
                <w:lang w:val="ru-RU"/>
              </w:rPr>
              <w:t xml:space="preserve"> </w:t>
            </w:r>
            <w:r w:rsidRPr="00841DDD">
              <w:rPr>
                <w:sz w:val="24"/>
                <w:szCs w:val="24"/>
                <w:lang w:val="ru-RU"/>
              </w:rPr>
              <w:t>обеспечивать обучение</w:t>
            </w:r>
            <w:r w:rsidRPr="00841DDD">
              <w:rPr>
                <w:spacing w:val="1"/>
                <w:sz w:val="24"/>
                <w:szCs w:val="24"/>
                <w:lang w:val="ru-RU"/>
              </w:rPr>
              <w:t xml:space="preserve"> </w:t>
            </w:r>
            <w:r w:rsidRPr="00841DDD">
              <w:rPr>
                <w:sz w:val="24"/>
                <w:szCs w:val="24"/>
                <w:lang w:val="ru-RU"/>
              </w:rPr>
              <w:t>ученика</w:t>
            </w:r>
            <w:r w:rsidRPr="00841DDD">
              <w:rPr>
                <w:spacing w:val="-5"/>
                <w:sz w:val="24"/>
                <w:szCs w:val="24"/>
                <w:lang w:val="ru-RU"/>
              </w:rPr>
              <w:t xml:space="preserve"> </w:t>
            </w:r>
            <w:r w:rsidRPr="00841DDD">
              <w:rPr>
                <w:sz w:val="24"/>
                <w:szCs w:val="24"/>
                <w:lang w:val="ru-RU"/>
              </w:rPr>
              <w:t>на</w:t>
            </w:r>
            <w:r w:rsidRPr="00841DDD">
              <w:rPr>
                <w:spacing w:val="-5"/>
                <w:sz w:val="24"/>
                <w:szCs w:val="24"/>
                <w:lang w:val="ru-RU"/>
              </w:rPr>
              <w:t xml:space="preserve"> </w:t>
            </w:r>
            <w:r w:rsidRPr="00841DDD">
              <w:rPr>
                <w:sz w:val="24"/>
                <w:szCs w:val="24"/>
                <w:lang w:val="ru-RU"/>
              </w:rPr>
              <w:t>дому</w:t>
            </w:r>
            <w:r w:rsidRPr="00841DDD">
              <w:rPr>
                <w:spacing w:val="-1"/>
                <w:sz w:val="24"/>
                <w:szCs w:val="24"/>
                <w:lang w:val="ru-RU"/>
              </w:rPr>
              <w:t xml:space="preserve"> </w:t>
            </w:r>
            <w:r w:rsidRPr="00841DDD">
              <w:rPr>
                <w:sz w:val="24"/>
                <w:szCs w:val="24"/>
                <w:lang w:val="ru-RU"/>
              </w:rPr>
              <w:t>как</w:t>
            </w:r>
            <w:r w:rsidRPr="00841DDD">
              <w:rPr>
                <w:spacing w:val="-3"/>
                <w:sz w:val="24"/>
                <w:szCs w:val="24"/>
                <w:lang w:val="ru-RU"/>
              </w:rPr>
              <w:t xml:space="preserve"> </w:t>
            </w:r>
            <w:r w:rsidRPr="00841DDD">
              <w:rPr>
                <w:sz w:val="24"/>
                <w:szCs w:val="24"/>
                <w:lang w:val="ru-RU"/>
              </w:rPr>
              <w:t>на</w:t>
            </w:r>
          </w:p>
          <w:p w:rsidR="00BA723F" w:rsidRPr="00841DDD" w:rsidRDefault="00BA723F" w:rsidP="00A6642D">
            <w:pPr>
              <w:pStyle w:val="TableParagraph"/>
              <w:spacing w:line="270" w:lineRule="atLeast"/>
              <w:ind w:left="119" w:right="288"/>
              <w:rPr>
                <w:sz w:val="24"/>
                <w:szCs w:val="24"/>
                <w:lang w:val="ru-RU"/>
              </w:rPr>
            </w:pPr>
            <w:r w:rsidRPr="00841DDD">
              <w:rPr>
                <w:spacing w:val="-1"/>
                <w:sz w:val="24"/>
                <w:szCs w:val="24"/>
                <w:lang w:val="ru-RU"/>
              </w:rPr>
              <w:t xml:space="preserve">самостоятельной </w:t>
            </w:r>
            <w:r w:rsidRPr="00841DDD">
              <w:rPr>
                <w:sz w:val="24"/>
                <w:szCs w:val="24"/>
                <w:lang w:val="ru-RU"/>
              </w:rPr>
              <w:t>основе,</w:t>
            </w:r>
            <w:r w:rsidRPr="00841DDD">
              <w:rPr>
                <w:spacing w:val="-57"/>
                <w:sz w:val="24"/>
                <w:szCs w:val="24"/>
                <w:lang w:val="ru-RU"/>
              </w:rPr>
              <w:t xml:space="preserve"> </w:t>
            </w:r>
            <w:r w:rsidRPr="00841DDD">
              <w:rPr>
                <w:sz w:val="24"/>
                <w:szCs w:val="24"/>
                <w:lang w:val="ru-RU"/>
              </w:rPr>
              <w:t>так и припомощи</w:t>
            </w:r>
            <w:r w:rsidRPr="00841DDD">
              <w:rPr>
                <w:spacing w:val="1"/>
                <w:sz w:val="24"/>
                <w:szCs w:val="24"/>
                <w:lang w:val="ru-RU"/>
              </w:rPr>
              <w:t xml:space="preserve"> </w:t>
            </w:r>
            <w:r w:rsidRPr="00841DDD">
              <w:rPr>
                <w:sz w:val="24"/>
                <w:szCs w:val="24"/>
                <w:lang w:val="ru-RU"/>
              </w:rPr>
              <w:t>родителей.</w:t>
            </w:r>
          </w:p>
        </w:tc>
        <w:tc>
          <w:tcPr>
            <w:tcW w:w="2684" w:type="dxa"/>
          </w:tcPr>
          <w:p w:rsidR="00BA723F" w:rsidRPr="00841DDD" w:rsidRDefault="00BA723F" w:rsidP="00A6642D">
            <w:pPr>
              <w:pStyle w:val="TableParagraph"/>
              <w:tabs>
                <w:tab w:val="left" w:pos="424"/>
              </w:tabs>
              <w:ind w:right="633"/>
              <w:rPr>
                <w:sz w:val="24"/>
                <w:szCs w:val="24"/>
              </w:rPr>
            </w:pPr>
            <w:r w:rsidRPr="00841DDD">
              <w:rPr>
                <w:sz w:val="24"/>
                <w:szCs w:val="24"/>
              </w:rPr>
              <w:t>5</w:t>
            </w:r>
          </w:p>
        </w:tc>
        <w:tc>
          <w:tcPr>
            <w:tcW w:w="1984" w:type="dxa"/>
          </w:tcPr>
          <w:p w:rsidR="00BA723F" w:rsidRPr="00841DDD" w:rsidRDefault="00BA723F" w:rsidP="00A6642D">
            <w:pPr>
              <w:pStyle w:val="TableParagraph"/>
              <w:ind w:left="118"/>
              <w:rPr>
                <w:sz w:val="24"/>
                <w:szCs w:val="24"/>
              </w:rPr>
            </w:pPr>
            <w:r w:rsidRPr="00841DDD">
              <w:rPr>
                <w:sz w:val="24"/>
                <w:szCs w:val="24"/>
              </w:rPr>
              <w:t>Обучающиеся</w:t>
            </w:r>
            <w:r w:rsidRPr="00841DDD">
              <w:rPr>
                <w:spacing w:val="-4"/>
                <w:sz w:val="24"/>
                <w:szCs w:val="24"/>
              </w:rPr>
              <w:t xml:space="preserve"> </w:t>
            </w:r>
            <w:r w:rsidRPr="00841DDD">
              <w:rPr>
                <w:sz w:val="24"/>
                <w:szCs w:val="24"/>
              </w:rPr>
              <w:t>5-</w:t>
            </w:r>
          </w:p>
          <w:p w:rsidR="00BA723F" w:rsidRPr="00841DDD" w:rsidRDefault="00BA723F" w:rsidP="00A6642D">
            <w:pPr>
              <w:pStyle w:val="TableParagraph"/>
              <w:ind w:left="118" w:right="261"/>
              <w:rPr>
                <w:sz w:val="24"/>
                <w:szCs w:val="24"/>
              </w:rPr>
            </w:pPr>
            <w:r w:rsidRPr="00841DDD">
              <w:rPr>
                <w:sz w:val="24"/>
                <w:szCs w:val="24"/>
              </w:rPr>
              <w:t>11</w:t>
            </w:r>
            <w:r w:rsidRPr="00841DDD">
              <w:rPr>
                <w:spacing w:val="-10"/>
                <w:sz w:val="24"/>
                <w:szCs w:val="24"/>
              </w:rPr>
              <w:t xml:space="preserve"> </w:t>
            </w:r>
            <w:r w:rsidRPr="00841DDD">
              <w:rPr>
                <w:sz w:val="24"/>
                <w:szCs w:val="24"/>
              </w:rPr>
              <w:t>классов</w:t>
            </w:r>
            <w:r w:rsidRPr="00841DDD">
              <w:rPr>
                <w:spacing w:val="-10"/>
                <w:sz w:val="24"/>
                <w:szCs w:val="24"/>
              </w:rPr>
              <w:t xml:space="preserve"> </w:t>
            </w:r>
          </w:p>
        </w:tc>
      </w:tr>
    </w:tbl>
    <w:p w:rsidR="00BA723F" w:rsidRPr="00841DDD" w:rsidRDefault="00BA723F" w:rsidP="00BA723F">
      <w:pPr>
        <w:rPr>
          <w:rFonts w:ascii="Times New Roman" w:hAnsi="Times New Roman" w:cs="Times New Roman"/>
          <w:sz w:val="24"/>
          <w:szCs w:val="24"/>
        </w:rPr>
        <w:sectPr w:rsidR="00BA723F" w:rsidRPr="00841DDD" w:rsidSect="00A6642D">
          <w:footerReference w:type="default" r:id="rId14"/>
          <w:pgSz w:w="11910" w:h="16840"/>
          <w:pgMar w:top="940" w:right="460" w:bottom="280" w:left="980" w:header="720" w:footer="720" w:gutter="0"/>
          <w:pgNumType w:start="2"/>
          <w:cols w:space="720"/>
        </w:sectPr>
      </w:pPr>
    </w:p>
    <w:tbl>
      <w:tblPr>
        <w:tblStyle w:val="TableNormal"/>
        <w:tblW w:w="0" w:type="auto"/>
        <w:tblInd w:w="24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611"/>
        <w:gridCol w:w="1823"/>
        <w:gridCol w:w="2986"/>
        <w:gridCol w:w="2684"/>
        <w:gridCol w:w="1984"/>
      </w:tblGrid>
      <w:tr w:rsidR="00BA723F" w:rsidRPr="00841DDD" w:rsidTr="00A6642D">
        <w:trPr>
          <w:trHeight w:val="5519"/>
        </w:trPr>
        <w:tc>
          <w:tcPr>
            <w:tcW w:w="611" w:type="dxa"/>
          </w:tcPr>
          <w:p w:rsidR="00BA723F" w:rsidRPr="00841DDD" w:rsidRDefault="00BA723F" w:rsidP="00A6642D">
            <w:pPr>
              <w:pStyle w:val="TableParagraph"/>
              <w:spacing w:line="272" w:lineRule="exact"/>
              <w:ind w:left="124"/>
              <w:rPr>
                <w:sz w:val="24"/>
                <w:szCs w:val="24"/>
              </w:rPr>
            </w:pPr>
            <w:r w:rsidRPr="00841DDD">
              <w:rPr>
                <w:sz w:val="24"/>
                <w:szCs w:val="24"/>
              </w:rPr>
              <w:lastRenderedPageBreak/>
              <w:t>2</w:t>
            </w:r>
          </w:p>
        </w:tc>
        <w:tc>
          <w:tcPr>
            <w:tcW w:w="1823" w:type="dxa"/>
          </w:tcPr>
          <w:p w:rsidR="00BA723F" w:rsidRPr="00841DDD" w:rsidRDefault="00BA723F" w:rsidP="00A6642D">
            <w:pPr>
              <w:pStyle w:val="TableParagraph"/>
              <w:spacing w:line="272" w:lineRule="exact"/>
              <w:ind w:left="119"/>
              <w:rPr>
                <w:sz w:val="24"/>
                <w:szCs w:val="24"/>
              </w:rPr>
            </w:pPr>
            <w:r w:rsidRPr="00841DDD">
              <w:rPr>
                <w:sz w:val="24"/>
                <w:szCs w:val="24"/>
              </w:rPr>
              <w:t>Учи.ру</w:t>
            </w:r>
          </w:p>
        </w:tc>
        <w:tc>
          <w:tcPr>
            <w:tcW w:w="2986" w:type="dxa"/>
          </w:tcPr>
          <w:p w:rsidR="00BA723F" w:rsidRPr="00841DDD" w:rsidRDefault="00BA723F" w:rsidP="00A6642D">
            <w:pPr>
              <w:pStyle w:val="TableParagraph"/>
              <w:tabs>
                <w:tab w:val="left" w:pos="2213"/>
              </w:tabs>
              <w:ind w:left="119" w:right="91"/>
              <w:jc w:val="both"/>
              <w:rPr>
                <w:sz w:val="24"/>
                <w:szCs w:val="24"/>
                <w:lang w:val="ru-RU"/>
              </w:rPr>
            </w:pPr>
            <w:r w:rsidRPr="00841DDD">
              <w:rPr>
                <w:sz w:val="24"/>
                <w:szCs w:val="24"/>
                <w:lang w:val="ru-RU"/>
              </w:rPr>
              <w:t>Платформа предоставляет</w:t>
            </w:r>
            <w:r w:rsidRPr="00841DDD">
              <w:rPr>
                <w:spacing w:val="1"/>
                <w:sz w:val="24"/>
                <w:szCs w:val="24"/>
                <w:lang w:val="ru-RU"/>
              </w:rPr>
              <w:t xml:space="preserve"> </w:t>
            </w:r>
            <w:r w:rsidRPr="00841DDD">
              <w:rPr>
                <w:sz w:val="24"/>
                <w:szCs w:val="24"/>
                <w:lang w:val="ru-RU"/>
              </w:rPr>
              <w:t>доступ к записям онлайн-</w:t>
            </w:r>
            <w:r w:rsidRPr="00841DDD">
              <w:rPr>
                <w:spacing w:val="1"/>
                <w:sz w:val="24"/>
                <w:szCs w:val="24"/>
                <w:lang w:val="ru-RU"/>
              </w:rPr>
              <w:t xml:space="preserve"> </w:t>
            </w:r>
            <w:r w:rsidRPr="00841DDD">
              <w:rPr>
                <w:sz w:val="24"/>
                <w:szCs w:val="24"/>
                <w:lang w:val="ru-RU"/>
              </w:rPr>
              <w:t>уроков</w:t>
            </w:r>
            <w:r w:rsidRPr="00841DDD">
              <w:rPr>
                <w:spacing w:val="1"/>
                <w:sz w:val="24"/>
                <w:szCs w:val="24"/>
                <w:lang w:val="ru-RU"/>
              </w:rPr>
              <w:t xml:space="preserve"> </w:t>
            </w:r>
            <w:r w:rsidRPr="00841DDD">
              <w:rPr>
                <w:sz w:val="24"/>
                <w:szCs w:val="24"/>
                <w:lang w:val="ru-RU"/>
              </w:rPr>
              <w:t>для</w:t>
            </w:r>
            <w:r w:rsidRPr="00841DDD">
              <w:rPr>
                <w:spacing w:val="1"/>
                <w:sz w:val="24"/>
                <w:szCs w:val="24"/>
                <w:lang w:val="ru-RU"/>
              </w:rPr>
              <w:t xml:space="preserve"> </w:t>
            </w:r>
            <w:r w:rsidRPr="00841DDD">
              <w:rPr>
                <w:sz w:val="24"/>
                <w:szCs w:val="24"/>
                <w:lang w:val="ru-RU"/>
              </w:rPr>
              <w:t>1-4-х</w:t>
            </w:r>
            <w:r w:rsidRPr="00841DDD">
              <w:rPr>
                <w:spacing w:val="1"/>
                <w:sz w:val="24"/>
                <w:szCs w:val="24"/>
                <w:lang w:val="ru-RU"/>
              </w:rPr>
              <w:t xml:space="preserve"> </w:t>
            </w:r>
            <w:r w:rsidRPr="00841DDD">
              <w:rPr>
                <w:sz w:val="24"/>
                <w:szCs w:val="24"/>
                <w:lang w:val="ru-RU"/>
              </w:rPr>
              <w:t>классов</w:t>
            </w:r>
            <w:r w:rsidRPr="00841DDD">
              <w:rPr>
                <w:spacing w:val="-57"/>
                <w:sz w:val="24"/>
                <w:szCs w:val="24"/>
                <w:lang w:val="ru-RU"/>
              </w:rPr>
              <w:t xml:space="preserve"> </w:t>
            </w:r>
            <w:r w:rsidRPr="00841DDD">
              <w:rPr>
                <w:sz w:val="24"/>
                <w:szCs w:val="24"/>
                <w:lang w:val="ru-RU"/>
              </w:rPr>
              <w:t>по</w:t>
            </w:r>
            <w:r w:rsidRPr="00841DDD">
              <w:rPr>
                <w:spacing w:val="1"/>
                <w:sz w:val="24"/>
                <w:szCs w:val="24"/>
                <w:lang w:val="ru-RU"/>
              </w:rPr>
              <w:t xml:space="preserve"> </w:t>
            </w:r>
            <w:r w:rsidRPr="00841DDD">
              <w:rPr>
                <w:sz w:val="24"/>
                <w:szCs w:val="24"/>
                <w:lang w:val="ru-RU"/>
              </w:rPr>
              <w:t>математике,</w:t>
            </w:r>
            <w:r w:rsidRPr="00841DDD">
              <w:rPr>
                <w:spacing w:val="1"/>
                <w:sz w:val="24"/>
                <w:szCs w:val="24"/>
                <w:lang w:val="ru-RU"/>
              </w:rPr>
              <w:t xml:space="preserve"> </w:t>
            </w:r>
            <w:r w:rsidRPr="00841DDD">
              <w:rPr>
                <w:sz w:val="24"/>
                <w:szCs w:val="24"/>
                <w:lang w:val="ru-RU"/>
              </w:rPr>
              <w:t>русскому</w:t>
            </w:r>
            <w:r w:rsidRPr="00841DDD">
              <w:rPr>
                <w:spacing w:val="1"/>
                <w:sz w:val="24"/>
                <w:szCs w:val="24"/>
                <w:lang w:val="ru-RU"/>
              </w:rPr>
              <w:t xml:space="preserve"> </w:t>
            </w:r>
            <w:r w:rsidRPr="00841DDD">
              <w:rPr>
                <w:sz w:val="24"/>
                <w:szCs w:val="24"/>
                <w:lang w:val="ru-RU"/>
              </w:rPr>
              <w:t>языку,</w:t>
            </w:r>
            <w:r w:rsidRPr="00841DDD">
              <w:rPr>
                <w:spacing w:val="1"/>
                <w:sz w:val="24"/>
                <w:szCs w:val="24"/>
                <w:lang w:val="ru-RU"/>
              </w:rPr>
              <w:t xml:space="preserve"> </w:t>
            </w:r>
            <w:r w:rsidRPr="00841DDD">
              <w:rPr>
                <w:sz w:val="24"/>
                <w:szCs w:val="24"/>
                <w:lang w:val="ru-RU"/>
              </w:rPr>
              <w:t>окружающему</w:t>
            </w:r>
            <w:r w:rsidRPr="00841DDD">
              <w:rPr>
                <w:spacing w:val="1"/>
                <w:sz w:val="24"/>
                <w:szCs w:val="24"/>
                <w:lang w:val="ru-RU"/>
              </w:rPr>
              <w:t xml:space="preserve"> </w:t>
            </w:r>
            <w:r w:rsidRPr="00841DDD">
              <w:rPr>
                <w:sz w:val="24"/>
                <w:szCs w:val="24"/>
                <w:lang w:val="ru-RU"/>
              </w:rPr>
              <w:t>миру,</w:t>
            </w:r>
            <w:r w:rsidRPr="00841DDD">
              <w:rPr>
                <w:spacing w:val="1"/>
                <w:sz w:val="24"/>
                <w:szCs w:val="24"/>
                <w:lang w:val="ru-RU"/>
              </w:rPr>
              <w:t xml:space="preserve"> </w:t>
            </w:r>
            <w:r w:rsidRPr="00841DDD">
              <w:rPr>
                <w:sz w:val="24"/>
                <w:szCs w:val="24"/>
                <w:lang w:val="ru-RU"/>
              </w:rPr>
              <w:t>английскому</w:t>
            </w:r>
            <w:r w:rsidRPr="00841DDD">
              <w:rPr>
                <w:spacing w:val="60"/>
                <w:sz w:val="24"/>
                <w:szCs w:val="24"/>
                <w:lang w:val="ru-RU"/>
              </w:rPr>
              <w:t xml:space="preserve"> </w:t>
            </w:r>
            <w:r w:rsidRPr="00841DDD">
              <w:rPr>
                <w:sz w:val="24"/>
                <w:szCs w:val="24"/>
                <w:lang w:val="ru-RU"/>
              </w:rPr>
              <w:t>языку</w:t>
            </w:r>
            <w:r w:rsidRPr="00841DDD">
              <w:rPr>
                <w:spacing w:val="-57"/>
                <w:sz w:val="24"/>
                <w:szCs w:val="24"/>
                <w:lang w:val="ru-RU"/>
              </w:rPr>
              <w:t xml:space="preserve"> </w:t>
            </w:r>
            <w:r w:rsidRPr="00841DDD">
              <w:rPr>
                <w:sz w:val="24"/>
                <w:szCs w:val="24"/>
                <w:lang w:val="ru-RU"/>
              </w:rPr>
              <w:t>и литературе, а для 5-8-х</w:t>
            </w:r>
            <w:r w:rsidRPr="00841DDD">
              <w:rPr>
                <w:spacing w:val="1"/>
                <w:sz w:val="24"/>
                <w:szCs w:val="24"/>
                <w:lang w:val="ru-RU"/>
              </w:rPr>
              <w:t xml:space="preserve"> </w:t>
            </w:r>
            <w:r w:rsidRPr="00841DDD">
              <w:rPr>
                <w:sz w:val="24"/>
                <w:szCs w:val="24"/>
                <w:lang w:val="ru-RU"/>
              </w:rPr>
              <w:t>классов — по математике,</w:t>
            </w:r>
            <w:r w:rsidRPr="00841DDD">
              <w:rPr>
                <w:spacing w:val="-57"/>
                <w:sz w:val="24"/>
                <w:szCs w:val="24"/>
                <w:lang w:val="ru-RU"/>
              </w:rPr>
              <w:t xml:space="preserve"> </w:t>
            </w:r>
            <w:r w:rsidRPr="00841DDD">
              <w:rPr>
                <w:sz w:val="24"/>
                <w:szCs w:val="24"/>
                <w:lang w:val="ru-RU"/>
              </w:rPr>
              <w:t>русскому</w:t>
            </w:r>
            <w:r w:rsidRPr="00841DDD">
              <w:rPr>
                <w:sz w:val="24"/>
                <w:szCs w:val="24"/>
                <w:lang w:val="ru-RU"/>
              </w:rPr>
              <w:tab/>
            </w:r>
            <w:r w:rsidRPr="00841DDD">
              <w:rPr>
                <w:spacing w:val="-1"/>
                <w:sz w:val="24"/>
                <w:szCs w:val="24"/>
                <w:lang w:val="ru-RU"/>
              </w:rPr>
              <w:t>языку,</w:t>
            </w:r>
          </w:p>
          <w:p w:rsidR="00BA723F" w:rsidRPr="00841DDD" w:rsidRDefault="00BA723F" w:rsidP="00A6642D">
            <w:pPr>
              <w:pStyle w:val="TableParagraph"/>
              <w:tabs>
                <w:tab w:val="left" w:pos="1696"/>
                <w:tab w:val="left" w:pos="2214"/>
              </w:tabs>
              <w:spacing w:line="270" w:lineRule="atLeast"/>
              <w:ind w:left="119" w:right="90"/>
              <w:jc w:val="both"/>
              <w:rPr>
                <w:sz w:val="24"/>
                <w:szCs w:val="24"/>
              </w:rPr>
            </w:pPr>
            <w:r w:rsidRPr="00841DDD">
              <w:rPr>
                <w:sz w:val="24"/>
                <w:szCs w:val="24"/>
                <w:lang w:val="ru-RU"/>
              </w:rPr>
              <w:t>английскому</w:t>
            </w:r>
            <w:r w:rsidRPr="00841DDD">
              <w:rPr>
                <w:sz w:val="24"/>
                <w:szCs w:val="24"/>
                <w:lang w:val="ru-RU"/>
              </w:rPr>
              <w:tab/>
            </w:r>
            <w:r w:rsidRPr="00841DDD">
              <w:rPr>
                <w:sz w:val="24"/>
                <w:szCs w:val="24"/>
                <w:lang w:val="ru-RU"/>
              </w:rPr>
              <w:tab/>
            </w:r>
            <w:r w:rsidRPr="00841DDD">
              <w:rPr>
                <w:spacing w:val="-1"/>
                <w:sz w:val="24"/>
                <w:szCs w:val="24"/>
                <w:lang w:val="ru-RU"/>
              </w:rPr>
              <w:t>языку,</w:t>
            </w:r>
            <w:r w:rsidRPr="00841DDD">
              <w:rPr>
                <w:spacing w:val="-58"/>
                <w:sz w:val="24"/>
                <w:szCs w:val="24"/>
                <w:lang w:val="ru-RU"/>
              </w:rPr>
              <w:t xml:space="preserve"> </w:t>
            </w:r>
            <w:r w:rsidRPr="00841DDD">
              <w:rPr>
                <w:sz w:val="24"/>
                <w:szCs w:val="24"/>
                <w:lang w:val="ru-RU"/>
              </w:rPr>
              <w:t>биологии</w:t>
            </w:r>
            <w:r w:rsidRPr="00841DDD">
              <w:rPr>
                <w:spacing w:val="1"/>
                <w:sz w:val="24"/>
                <w:szCs w:val="24"/>
                <w:lang w:val="ru-RU"/>
              </w:rPr>
              <w:t xml:space="preserve"> </w:t>
            </w:r>
            <w:r w:rsidRPr="00841DDD">
              <w:rPr>
                <w:sz w:val="24"/>
                <w:szCs w:val="24"/>
                <w:lang w:val="ru-RU"/>
              </w:rPr>
              <w:t>и</w:t>
            </w:r>
            <w:r w:rsidRPr="00841DDD">
              <w:rPr>
                <w:spacing w:val="1"/>
                <w:sz w:val="24"/>
                <w:szCs w:val="24"/>
                <w:lang w:val="ru-RU"/>
              </w:rPr>
              <w:t xml:space="preserve"> </w:t>
            </w:r>
            <w:r w:rsidRPr="00841DDD">
              <w:rPr>
                <w:sz w:val="24"/>
                <w:szCs w:val="24"/>
                <w:lang w:val="ru-RU"/>
              </w:rPr>
              <w:t>истории.</w:t>
            </w:r>
            <w:r w:rsidRPr="00841DDD">
              <w:rPr>
                <w:spacing w:val="-57"/>
                <w:sz w:val="24"/>
                <w:szCs w:val="24"/>
                <w:lang w:val="ru-RU"/>
              </w:rPr>
              <w:t xml:space="preserve"> </w:t>
            </w:r>
            <w:r w:rsidRPr="00841DDD">
              <w:rPr>
                <w:spacing w:val="-1"/>
                <w:sz w:val="24"/>
                <w:szCs w:val="24"/>
                <w:lang w:val="ru-RU"/>
              </w:rPr>
              <w:t xml:space="preserve">Учитель и </w:t>
            </w:r>
            <w:r w:rsidRPr="00841DDD">
              <w:rPr>
                <w:sz w:val="24"/>
                <w:szCs w:val="24"/>
                <w:lang w:val="ru-RU"/>
              </w:rPr>
              <w:t>ученики имеют</w:t>
            </w:r>
            <w:r w:rsidRPr="00841DDD">
              <w:rPr>
                <w:spacing w:val="1"/>
                <w:sz w:val="24"/>
                <w:szCs w:val="24"/>
                <w:lang w:val="ru-RU"/>
              </w:rPr>
              <w:t xml:space="preserve"> </w:t>
            </w:r>
            <w:r w:rsidRPr="00841DDD">
              <w:rPr>
                <w:sz w:val="24"/>
                <w:szCs w:val="24"/>
                <w:lang w:val="ru-RU"/>
              </w:rPr>
              <w:t>возможность</w:t>
            </w:r>
            <w:r w:rsidRPr="00841DDD">
              <w:rPr>
                <w:spacing w:val="1"/>
                <w:sz w:val="24"/>
                <w:szCs w:val="24"/>
                <w:lang w:val="ru-RU"/>
              </w:rPr>
              <w:t xml:space="preserve"> </w:t>
            </w:r>
            <w:r w:rsidRPr="00841DDD">
              <w:rPr>
                <w:sz w:val="24"/>
                <w:szCs w:val="24"/>
                <w:lang w:val="ru-RU"/>
              </w:rPr>
              <w:t>в</w:t>
            </w:r>
            <w:r w:rsidRPr="00841DDD">
              <w:rPr>
                <w:spacing w:val="1"/>
                <w:sz w:val="24"/>
                <w:szCs w:val="24"/>
                <w:lang w:val="ru-RU"/>
              </w:rPr>
              <w:t xml:space="preserve"> </w:t>
            </w:r>
            <w:r w:rsidRPr="00841DDD">
              <w:rPr>
                <w:sz w:val="24"/>
                <w:szCs w:val="24"/>
                <w:lang w:val="ru-RU"/>
              </w:rPr>
              <w:t>любой</w:t>
            </w:r>
            <w:r w:rsidRPr="00841DDD">
              <w:rPr>
                <w:spacing w:val="-57"/>
                <w:sz w:val="24"/>
                <w:szCs w:val="24"/>
                <w:lang w:val="ru-RU"/>
              </w:rPr>
              <w:t xml:space="preserve"> </w:t>
            </w:r>
            <w:r w:rsidRPr="00841DDD">
              <w:rPr>
                <w:sz w:val="24"/>
                <w:szCs w:val="24"/>
                <w:lang w:val="ru-RU"/>
              </w:rPr>
              <w:t>момент получить доступ к</w:t>
            </w:r>
            <w:r w:rsidRPr="00841DDD">
              <w:rPr>
                <w:spacing w:val="-57"/>
                <w:sz w:val="24"/>
                <w:szCs w:val="24"/>
                <w:lang w:val="ru-RU"/>
              </w:rPr>
              <w:t xml:space="preserve"> </w:t>
            </w:r>
            <w:r w:rsidRPr="00841DDD">
              <w:rPr>
                <w:sz w:val="24"/>
                <w:szCs w:val="24"/>
                <w:lang w:val="ru-RU"/>
              </w:rPr>
              <w:t>данным</w:t>
            </w:r>
            <w:r w:rsidRPr="00841DDD">
              <w:rPr>
                <w:spacing w:val="1"/>
                <w:sz w:val="24"/>
                <w:szCs w:val="24"/>
                <w:lang w:val="ru-RU"/>
              </w:rPr>
              <w:t xml:space="preserve"> </w:t>
            </w:r>
            <w:r w:rsidRPr="00841DDD">
              <w:rPr>
                <w:sz w:val="24"/>
                <w:szCs w:val="24"/>
                <w:lang w:val="ru-RU"/>
              </w:rPr>
              <w:t>видеоматериалам</w:t>
            </w:r>
            <w:r w:rsidRPr="00841DDD">
              <w:rPr>
                <w:spacing w:val="-57"/>
                <w:sz w:val="24"/>
                <w:szCs w:val="24"/>
                <w:lang w:val="ru-RU"/>
              </w:rPr>
              <w:t xml:space="preserve"> </w:t>
            </w:r>
            <w:r w:rsidRPr="00841DDD">
              <w:rPr>
                <w:sz w:val="24"/>
                <w:szCs w:val="24"/>
                <w:lang w:val="ru-RU"/>
              </w:rPr>
              <w:t>для изучения новой темы</w:t>
            </w:r>
            <w:r w:rsidRPr="00841DDD">
              <w:rPr>
                <w:spacing w:val="1"/>
                <w:sz w:val="24"/>
                <w:szCs w:val="24"/>
                <w:lang w:val="ru-RU"/>
              </w:rPr>
              <w:t xml:space="preserve"> </w:t>
            </w:r>
            <w:r w:rsidRPr="00841DDD">
              <w:rPr>
                <w:sz w:val="24"/>
                <w:szCs w:val="24"/>
                <w:lang w:val="ru-RU"/>
              </w:rPr>
              <w:t>или</w:t>
            </w:r>
            <w:r w:rsidRPr="00841DDD">
              <w:rPr>
                <w:sz w:val="24"/>
                <w:szCs w:val="24"/>
                <w:lang w:val="ru-RU"/>
              </w:rPr>
              <w:tab/>
            </w:r>
            <w:r w:rsidRPr="00841DDD">
              <w:rPr>
                <w:spacing w:val="-1"/>
                <w:sz w:val="24"/>
                <w:szCs w:val="24"/>
                <w:lang w:val="ru-RU"/>
              </w:rPr>
              <w:t>повторения</w:t>
            </w:r>
            <w:r w:rsidRPr="00841DDD">
              <w:rPr>
                <w:spacing w:val="-58"/>
                <w:sz w:val="24"/>
                <w:szCs w:val="24"/>
                <w:lang w:val="ru-RU"/>
              </w:rPr>
              <w:t xml:space="preserve"> </w:t>
            </w:r>
            <w:r w:rsidRPr="00841DDD">
              <w:rPr>
                <w:sz w:val="24"/>
                <w:szCs w:val="24"/>
                <w:lang w:val="ru-RU"/>
              </w:rPr>
              <w:t>пройденного</w:t>
            </w:r>
            <w:r w:rsidRPr="00841DDD">
              <w:rPr>
                <w:spacing w:val="1"/>
                <w:sz w:val="24"/>
                <w:szCs w:val="24"/>
                <w:lang w:val="ru-RU"/>
              </w:rPr>
              <w:t xml:space="preserve"> </w:t>
            </w:r>
            <w:r w:rsidRPr="00841DDD">
              <w:rPr>
                <w:sz w:val="24"/>
                <w:szCs w:val="24"/>
                <w:lang w:val="ru-RU"/>
              </w:rPr>
              <w:t>материала.</w:t>
            </w:r>
            <w:r w:rsidRPr="00841DDD">
              <w:rPr>
                <w:spacing w:val="-57"/>
                <w:sz w:val="24"/>
                <w:szCs w:val="24"/>
                <w:lang w:val="ru-RU"/>
              </w:rPr>
              <w:t xml:space="preserve"> </w:t>
            </w:r>
            <w:r w:rsidRPr="00841DDD">
              <w:rPr>
                <w:sz w:val="24"/>
                <w:szCs w:val="24"/>
              </w:rPr>
              <w:t>Включает</w:t>
            </w:r>
            <w:r w:rsidRPr="00841DDD">
              <w:rPr>
                <w:spacing w:val="1"/>
                <w:sz w:val="24"/>
                <w:szCs w:val="24"/>
              </w:rPr>
              <w:t xml:space="preserve"> </w:t>
            </w:r>
            <w:r w:rsidRPr="00841DDD">
              <w:rPr>
                <w:sz w:val="24"/>
                <w:szCs w:val="24"/>
              </w:rPr>
              <w:t>более</w:t>
            </w:r>
            <w:r w:rsidRPr="00841DDD">
              <w:rPr>
                <w:spacing w:val="1"/>
                <w:sz w:val="24"/>
                <w:szCs w:val="24"/>
              </w:rPr>
              <w:t xml:space="preserve"> </w:t>
            </w:r>
            <w:r w:rsidRPr="00841DDD">
              <w:rPr>
                <w:sz w:val="24"/>
                <w:szCs w:val="24"/>
              </w:rPr>
              <w:t>30</w:t>
            </w:r>
            <w:r w:rsidRPr="00841DDD">
              <w:rPr>
                <w:spacing w:val="1"/>
                <w:sz w:val="24"/>
                <w:szCs w:val="24"/>
              </w:rPr>
              <w:t xml:space="preserve"> </w:t>
            </w:r>
            <w:r w:rsidRPr="00841DDD">
              <w:rPr>
                <w:sz w:val="24"/>
                <w:szCs w:val="24"/>
              </w:rPr>
              <w:t>тыс.</w:t>
            </w:r>
            <w:r w:rsidRPr="00841DDD">
              <w:rPr>
                <w:spacing w:val="1"/>
                <w:sz w:val="24"/>
                <w:szCs w:val="24"/>
              </w:rPr>
              <w:t xml:space="preserve"> </w:t>
            </w:r>
            <w:r w:rsidRPr="00841DDD">
              <w:rPr>
                <w:sz w:val="24"/>
                <w:szCs w:val="24"/>
              </w:rPr>
              <w:t>заданий.</w:t>
            </w:r>
          </w:p>
        </w:tc>
        <w:tc>
          <w:tcPr>
            <w:tcW w:w="2684" w:type="dxa"/>
          </w:tcPr>
          <w:p w:rsidR="00BA723F" w:rsidRPr="00841DDD" w:rsidRDefault="00BA723F" w:rsidP="00A6642D">
            <w:pPr>
              <w:pStyle w:val="TableParagraph"/>
              <w:tabs>
                <w:tab w:val="left" w:pos="424"/>
              </w:tabs>
              <w:ind w:right="451"/>
              <w:rPr>
                <w:sz w:val="24"/>
                <w:szCs w:val="24"/>
              </w:rPr>
            </w:pPr>
            <w:r w:rsidRPr="00841DDD">
              <w:rPr>
                <w:sz w:val="24"/>
                <w:szCs w:val="24"/>
              </w:rPr>
              <w:t>14</w:t>
            </w:r>
          </w:p>
        </w:tc>
        <w:tc>
          <w:tcPr>
            <w:tcW w:w="1984" w:type="dxa"/>
          </w:tcPr>
          <w:p w:rsidR="00BA723F" w:rsidRPr="00841DDD" w:rsidRDefault="00BA723F" w:rsidP="00A6642D">
            <w:pPr>
              <w:pStyle w:val="TableParagraph"/>
              <w:spacing w:line="272" w:lineRule="exact"/>
              <w:ind w:left="118"/>
              <w:rPr>
                <w:sz w:val="24"/>
                <w:szCs w:val="24"/>
              </w:rPr>
            </w:pPr>
            <w:r w:rsidRPr="00841DDD">
              <w:rPr>
                <w:sz w:val="24"/>
                <w:szCs w:val="24"/>
              </w:rPr>
              <w:t>Обучающиеся</w:t>
            </w:r>
            <w:r w:rsidRPr="00841DDD">
              <w:rPr>
                <w:spacing w:val="-5"/>
                <w:sz w:val="24"/>
                <w:szCs w:val="24"/>
              </w:rPr>
              <w:t xml:space="preserve"> </w:t>
            </w:r>
            <w:r w:rsidRPr="00841DDD">
              <w:rPr>
                <w:sz w:val="24"/>
                <w:szCs w:val="24"/>
              </w:rPr>
              <w:t>1-11</w:t>
            </w:r>
          </w:p>
          <w:p w:rsidR="00BA723F" w:rsidRPr="00841DDD" w:rsidRDefault="00BA723F" w:rsidP="00A6642D">
            <w:pPr>
              <w:pStyle w:val="TableParagraph"/>
              <w:ind w:left="118" w:right="669"/>
              <w:rPr>
                <w:sz w:val="24"/>
                <w:szCs w:val="24"/>
              </w:rPr>
            </w:pPr>
            <w:r w:rsidRPr="00841DDD">
              <w:rPr>
                <w:spacing w:val="-1"/>
                <w:sz w:val="24"/>
                <w:szCs w:val="24"/>
              </w:rPr>
              <w:t xml:space="preserve">классов </w:t>
            </w:r>
          </w:p>
        </w:tc>
      </w:tr>
      <w:tr w:rsidR="00BA723F" w:rsidRPr="00841DDD" w:rsidTr="00A6642D">
        <w:trPr>
          <w:trHeight w:val="5519"/>
        </w:trPr>
        <w:tc>
          <w:tcPr>
            <w:tcW w:w="611" w:type="dxa"/>
          </w:tcPr>
          <w:p w:rsidR="00BA723F" w:rsidRPr="00841DDD" w:rsidRDefault="00BA723F" w:rsidP="00A6642D">
            <w:pPr>
              <w:pStyle w:val="TableParagraph"/>
              <w:spacing w:line="272" w:lineRule="exact"/>
              <w:ind w:left="124"/>
              <w:rPr>
                <w:sz w:val="24"/>
                <w:szCs w:val="24"/>
              </w:rPr>
            </w:pPr>
            <w:r w:rsidRPr="00841DDD">
              <w:rPr>
                <w:sz w:val="24"/>
                <w:szCs w:val="24"/>
              </w:rPr>
              <w:t>3.</w:t>
            </w:r>
          </w:p>
        </w:tc>
        <w:tc>
          <w:tcPr>
            <w:tcW w:w="1823" w:type="dxa"/>
          </w:tcPr>
          <w:p w:rsidR="00BA723F" w:rsidRPr="00841DDD" w:rsidRDefault="00BA723F" w:rsidP="00A6642D">
            <w:pPr>
              <w:pStyle w:val="TableParagraph"/>
              <w:ind w:left="119" w:right="221"/>
              <w:rPr>
                <w:sz w:val="24"/>
                <w:szCs w:val="24"/>
              </w:rPr>
            </w:pPr>
            <w:r w:rsidRPr="00841DDD">
              <w:rPr>
                <w:sz w:val="24"/>
                <w:szCs w:val="24"/>
              </w:rPr>
              <w:t>Яндекс.Учебн</w:t>
            </w:r>
            <w:r w:rsidRPr="00841DDD">
              <w:rPr>
                <w:spacing w:val="-57"/>
                <w:sz w:val="24"/>
                <w:szCs w:val="24"/>
              </w:rPr>
              <w:t xml:space="preserve"> </w:t>
            </w:r>
            <w:r w:rsidRPr="00841DDD">
              <w:rPr>
                <w:sz w:val="24"/>
                <w:szCs w:val="24"/>
              </w:rPr>
              <w:t>ик</w:t>
            </w:r>
          </w:p>
        </w:tc>
        <w:tc>
          <w:tcPr>
            <w:tcW w:w="2986" w:type="dxa"/>
          </w:tcPr>
          <w:p w:rsidR="00BA723F" w:rsidRPr="00841DDD" w:rsidRDefault="00BA723F" w:rsidP="00A6642D">
            <w:pPr>
              <w:pStyle w:val="TableParagraph"/>
              <w:ind w:left="119" w:right="124"/>
              <w:jc w:val="both"/>
              <w:rPr>
                <w:sz w:val="24"/>
                <w:szCs w:val="24"/>
                <w:lang w:val="ru-RU"/>
              </w:rPr>
            </w:pPr>
            <w:r w:rsidRPr="00841DDD">
              <w:rPr>
                <w:color w:val="211E1F"/>
                <w:sz w:val="24"/>
                <w:szCs w:val="24"/>
                <w:lang w:val="ru-RU"/>
              </w:rPr>
              <w:t>Платформа</w:t>
            </w:r>
            <w:r w:rsidRPr="00841DDD">
              <w:rPr>
                <w:color w:val="211E1F"/>
                <w:spacing w:val="1"/>
                <w:sz w:val="24"/>
                <w:szCs w:val="24"/>
                <w:lang w:val="ru-RU"/>
              </w:rPr>
              <w:t xml:space="preserve"> </w:t>
            </w:r>
            <w:r w:rsidRPr="00841DDD">
              <w:rPr>
                <w:color w:val="211E1F"/>
                <w:sz w:val="24"/>
                <w:szCs w:val="24"/>
                <w:lang w:val="ru-RU"/>
              </w:rPr>
              <w:t>представляет</w:t>
            </w:r>
            <w:r w:rsidRPr="00841DDD">
              <w:rPr>
                <w:color w:val="211E1F"/>
                <w:spacing w:val="-57"/>
                <w:sz w:val="24"/>
                <w:szCs w:val="24"/>
                <w:lang w:val="ru-RU"/>
              </w:rPr>
              <w:t xml:space="preserve"> </w:t>
            </w:r>
            <w:r w:rsidRPr="00841DDD">
              <w:rPr>
                <w:color w:val="211E1F"/>
                <w:sz w:val="24"/>
                <w:szCs w:val="24"/>
                <w:lang w:val="ru-RU"/>
              </w:rPr>
              <w:t>собой</w:t>
            </w:r>
            <w:r w:rsidRPr="00841DDD">
              <w:rPr>
                <w:color w:val="211E1F"/>
                <w:spacing w:val="1"/>
                <w:sz w:val="24"/>
                <w:szCs w:val="24"/>
                <w:lang w:val="ru-RU"/>
              </w:rPr>
              <w:t xml:space="preserve"> </w:t>
            </w:r>
            <w:r w:rsidRPr="00841DDD">
              <w:rPr>
                <w:color w:val="211E1F"/>
                <w:sz w:val="24"/>
                <w:szCs w:val="24"/>
                <w:lang w:val="ru-RU"/>
              </w:rPr>
              <w:t>сборник</w:t>
            </w:r>
            <w:r w:rsidRPr="00841DDD">
              <w:rPr>
                <w:color w:val="211E1F"/>
                <w:spacing w:val="1"/>
                <w:sz w:val="24"/>
                <w:szCs w:val="24"/>
                <w:lang w:val="ru-RU"/>
              </w:rPr>
              <w:t xml:space="preserve"> </w:t>
            </w:r>
            <w:r w:rsidRPr="00841DDD">
              <w:rPr>
                <w:color w:val="211E1F"/>
                <w:sz w:val="24"/>
                <w:szCs w:val="24"/>
                <w:lang w:val="ru-RU"/>
              </w:rPr>
              <w:t>ин-</w:t>
            </w:r>
            <w:r w:rsidRPr="00841DDD">
              <w:rPr>
                <w:color w:val="211E1F"/>
                <w:spacing w:val="1"/>
                <w:sz w:val="24"/>
                <w:szCs w:val="24"/>
                <w:lang w:val="ru-RU"/>
              </w:rPr>
              <w:t xml:space="preserve"> </w:t>
            </w:r>
            <w:r w:rsidRPr="00841DDD">
              <w:rPr>
                <w:color w:val="211E1F"/>
                <w:sz w:val="24"/>
                <w:szCs w:val="24"/>
                <w:lang w:val="ru-RU"/>
              </w:rPr>
              <w:t>терактивных</w:t>
            </w:r>
            <w:r w:rsidRPr="00841DDD">
              <w:rPr>
                <w:color w:val="211E1F"/>
                <w:spacing w:val="1"/>
                <w:sz w:val="24"/>
                <w:szCs w:val="24"/>
                <w:lang w:val="ru-RU"/>
              </w:rPr>
              <w:t xml:space="preserve"> </w:t>
            </w:r>
            <w:r w:rsidRPr="00841DDD">
              <w:rPr>
                <w:color w:val="211E1F"/>
                <w:sz w:val="24"/>
                <w:szCs w:val="24"/>
                <w:lang w:val="ru-RU"/>
              </w:rPr>
              <w:t>задач</w:t>
            </w:r>
            <w:r w:rsidRPr="00841DDD">
              <w:rPr>
                <w:color w:val="211E1F"/>
                <w:spacing w:val="1"/>
                <w:sz w:val="24"/>
                <w:szCs w:val="24"/>
                <w:lang w:val="ru-RU"/>
              </w:rPr>
              <w:t xml:space="preserve"> </w:t>
            </w:r>
            <w:r w:rsidRPr="00841DDD">
              <w:rPr>
                <w:color w:val="211E1F"/>
                <w:sz w:val="24"/>
                <w:szCs w:val="24"/>
                <w:lang w:val="ru-RU"/>
              </w:rPr>
              <w:t>по</w:t>
            </w:r>
            <w:r w:rsidRPr="00841DDD">
              <w:rPr>
                <w:color w:val="211E1F"/>
                <w:spacing w:val="-57"/>
                <w:sz w:val="24"/>
                <w:szCs w:val="24"/>
                <w:lang w:val="ru-RU"/>
              </w:rPr>
              <w:t xml:space="preserve"> </w:t>
            </w:r>
            <w:r w:rsidRPr="00841DDD">
              <w:rPr>
                <w:color w:val="211E1F"/>
                <w:sz w:val="24"/>
                <w:szCs w:val="24"/>
                <w:lang w:val="ru-RU"/>
              </w:rPr>
              <w:t>математике</w:t>
            </w:r>
            <w:r w:rsidRPr="00841DDD">
              <w:rPr>
                <w:color w:val="211E1F"/>
                <w:spacing w:val="1"/>
                <w:sz w:val="24"/>
                <w:szCs w:val="24"/>
                <w:lang w:val="ru-RU"/>
              </w:rPr>
              <w:t xml:space="preserve"> </w:t>
            </w:r>
            <w:r w:rsidRPr="00841DDD">
              <w:rPr>
                <w:color w:val="211E1F"/>
                <w:sz w:val="24"/>
                <w:szCs w:val="24"/>
                <w:lang w:val="ru-RU"/>
              </w:rPr>
              <w:t>и</w:t>
            </w:r>
            <w:r w:rsidRPr="00841DDD">
              <w:rPr>
                <w:color w:val="211E1F"/>
                <w:spacing w:val="1"/>
                <w:sz w:val="24"/>
                <w:szCs w:val="24"/>
                <w:lang w:val="ru-RU"/>
              </w:rPr>
              <w:t xml:space="preserve"> </w:t>
            </w:r>
            <w:r w:rsidRPr="00841DDD">
              <w:rPr>
                <w:color w:val="211E1F"/>
                <w:sz w:val="24"/>
                <w:szCs w:val="24"/>
                <w:lang w:val="ru-RU"/>
              </w:rPr>
              <w:t>русскому</w:t>
            </w:r>
            <w:r w:rsidRPr="00841DDD">
              <w:rPr>
                <w:color w:val="211E1F"/>
                <w:spacing w:val="1"/>
                <w:sz w:val="24"/>
                <w:szCs w:val="24"/>
                <w:lang w:val="ru-RU"/>
              </w:rPr>
              <w:t xml:space="preserve"> </w:t>
            </w:r>
            <w:r w:rsidRPr="00841DDD">
              <w:rPr>
                <w:color w:val="211E1F"/>
                <w:sz w:val="24"/>
                <w:szCs w:val="24"/>
                <w:lang w:val="ru-RU"/>
              </w:rPr>
              <w:t>языку,</w:t>
            </w:r>
            <w:r w:rsidRPr="00841DDD">
              <w:rPr>
                <w:color w:val="211E1F"/>
                <w:spacing w:val="1"/>
                <w:sz w:val="24"/>
                <w:szCs w:val="24"/>
                <w:lang w:val="ru-RU"/>
              </w:rPr>
              <w:t xml:space="preserve"> </w:t>
            </w:r>
            <w:r w:rsidRPr="00841DDD">
              <w:rPr>
                <w:color w:val="211E1F"/>
                <w:sz w:val="24"/>
                <w:szCs w:val="24"/>
                <w:lang w:val="ru-RU"/>
              </w:rPr>
              <w:t>охватывающих</w:t>
            </w:r>
            <w:r w:rsidRPr="00841DDD">
              <w:rPr>
                <w:color w:val="211E1F"/>
                <w:spacing w:val="-57"/>
                <w:sz w:val="24"/>
                <w:szCs w:val="24"/>
                <w:lang w:val="ru-RU"/>
              </w:rPr>
              <w:t xml:space="preserve"> </w:t>
            </w:r>
            <w:r w:rsidRPr="00841DDD">
              <w:rPr>
                <w:color w:val="211E1F"/>
                <w:sz w:val="24"/>
                <w:szCs w:val="24"/>
                <w:lang w:val="ru-RU"/>
              </w:rPr>
              <w:t xml:space="preserve">программу  </w:t>
            </w:r>
            <w:r w:rsidRPr="00841DDD">
              <w:rPr>
                <w:color w:val="211E1F"/>
                <w:spacing w:val="15"/>
                <w:sz w:val="24"/>
                <w:szCs w:val="24"/>
                <w:lang w:val="ru-RU"/>
              </w:rPr>
              <w:t xml:space="preserve"> </w:t>
            </w:r>
            <w:r w:rsidRPr="00841DDD">
              <w:rPr>
                <w:color w:val="211E1F"/>
                <w:sz w:val="24"/>
                <w:szCs w:val="24"/>
                <w:lang w:val="ru-RU"/>
              </w:rPr>
              <w:t xml:space="preserve">1–5  </w:t>
            </w:r>
            <w:r w:rsidRPr="00841DDD">
              <w:rPr>
                <w:color w:val="211E1F"/>
                <w:spacing w:val="15"/>
                <w:sz w:val="24"/>
                <w:szCs w:val="24"/>
                <w:lang w:val="ru-RU"/>
              </w:rPr>
              <w:t xml:space="preserve"> </w:t>
            </w:r>
            <w:r w:rsidRPr="00841DDD">
              <w:rPr>
                <w:color w:val="211E1F"/>
                <w:sz w:val="24"/>
                <w:szCs w:val="24"/>
                <w:lang w:val="ru-RU"/>
              </w:rPr>
              <w:t>классов.</w:t>
            </w:r>
          </w:p>
          <w:p w:rsidR="00BA723F" w:rsidRPr="00841DDD" w:rsidRDefault="00BA723F" w:rsidP="00A6642D">
            <w:pPr>
              <w:pStyle w:val="TableParagraph"/>
              <w:tabs>
                <w:tab w:val="left" w:pos="1968"/>
                <w:tab w:val="left" w:pos="2737"/>
              </w:tabs>
              <w:ind w:left="119" w:right="124"/>
              <w:jc w:val="both"/>
              <w:rPr>
                <w:sz w:val="24"/>
                <w:szCs w:val="24"/>
                <w:lang w:val="ru-RU"/>
              </w:rPr>
            </w:pPr>
            <w:r w:rsidRPr="00841DDD">
              <w:rPr>
                <w:color w:val="211E1F"/>
                <w:sz w:val="24"/>
                <w:szCs w:val="24"/>
                <w:lang w:val="ru-RU"/>
              </w:rPr>
              <w:t>Включает</w:t>
            </w:r>
            <w:r w:rsidRPr="00841DDD">
              <w:rPr>
                <w:color w:val="211E1F"/>
                <w:spacing w:val="1"/>
                <w:sz w:val="24"/>
                <w:szCs w:val="24"/>
                <w:lang w:val="ru-RU"/>
              </w:rPr>
              <w:t xml:space="preserve"> </w:t>
            </w:r>
            <w:r w:rsidRPr="00841DDD">
              <w:rPr>
                <w:color w:val="211E1F"/>
                <w:sz w:val="24"/>
                <w:szCs w:val="24"/>
                <w:lang w:val="ru-RU"/>
              </w:rPr>
              <w:t>примерно</w:t>
            </w:r>
            <w:r w:rsidRPr="00841DDD">
              <w:rPr>
                <w:color w:val="211E1F"/>
                <w:spacing w:val="1"/>
                <w:sz w:val="24"/>
                <w:szCs w:val="24"/>
                <w:lang w:val="ru-RU"/>
              </w:rPr>
              <w:t xml:space="preserve"> </w:t>
            </w:r>
            <w:r w:rsidRPr="00841DDD">
              <w:rPr>
                <w:color w:val="211E1F"/>
                <w:sz w:val="24"/>
                <w:szCs w:val="24"/>
                <w:lang w:val="ru-RU"/>
              </w:rPr>
              <w:t>45</w:t>
            </w:r>
            <w:r w:rsidRPr="00841DDD">
              <w:rPr>
                <w:color w:val="211E1F"/>
                <w:spacing w:val="1"/>
                <w:sz w:val="24"/>
                <w:szCs w:val="24"/>
                <w:lang w:val="ru-RU"/>
              </w:rPr>
              <w:t xml:space="preserve"> </w:t>
            </w:r>
            <w:r w:rsidRPr="00841DDD">
              <w:rPr>
                <w:color w:val="211E1F"/>
                <w:sz w:val="24"/>
                <w:szCs w:val="24"/>
                <w:lang w:val="ru-RU"/>
              </w:rPr>
              <w:t>тысяч</w:t>
            </w:r>
            <w:r w:rsidRPr="00841DDD">
              <w:rPr>
                <w:color w:val="211E1F"/>
                <w:sz w:val="24"/>
                <w:szCs w:val="24"/>
                <w:lang w:val="ru-RU"/>
              </w:rPr>
              <w:tab/>
            </w:r>
            <w:r w:rsidRPr="00841DDD">
              <w:rPr>
                <w:color w:val="211E1F"/>
                <w:spacing w:val="-1"/>
                <w:sz w:val="24"/>
                <w:szCs w:val="24"/>
                <w:lang w:val="ru-RU"/>
              </w:rPr>
              <w:t>заданий.</w:t>
            </w:r>
            <w:r w:rsidRPr="00841DDD">
              <w:rPr>
                <w:color w:val="211E1F"/>
                <w:spacing w:val="-58"/>
                <w:sz w:val="24"/>
                <w:szCs w:val="24"/>
                <w:lang w:val="ru-RU"/>
              </w:rPr>
              <w:t xml:space="preserve"> </w:t>
            </w:r>
            <w:r w:rsidRPr="00841DDD">
              <w:rPr>
                <w:color w:val="211E1F"/>
                <w:sz w:val="24"/>
                <w:szCs w:val="24"/>
                <w:lang w:val="ru-RU"/>
              </w:rPr>
              <w:t>Используется</w:t>
            </w:r>
            <w:r w:rsidRPr="00841DDD">
              <w:rPr>
                <w:color w:val="211E1F"/>
                <w:spacing w:val="1"/>
                <w:sz w:val="24"/>
                <w:szCs w:val="24"/>
                <w:lang w:val="ru-RU"/>
              </w:rPr>
              <w:t xml:space="preserve"> </w:t>
            </w:r>
            <w:r w:rsidRPr="00841DDD">
              <w:rPr>
                <w:color w:val="211E1F"/>
                <w:sz w:val="24"/>
                <w:szCs w:val="24"/>
                <w:lang w:val="ru-RU"/>
              </w:rPr>
              <w:t>учителями</w:t>
            </w:r>
            <w:r w:rsidRPr="00841DDD">
              <w:rPr>
                <w:color w:val="211E1F"/>
                <w:spacing w:val="-57"/>
                <w:sz w:val="24"/>
                <w:szCs w:val="24"/>
                <w:lang w:val="ru-RU"/>
              </w:rPr>
              <w:t xml:space="preserve"> </w:t>
            </w:r>
            <w:r w:rsidRPr="00841DDD">
              <w:rPr>
                <w:color w:val="211E1F"/>
                <w:sz w:val="24"/>
                <w:szCs w:val="24"/>
                <w:lang w:val="ru-RU"/>
              </w:rPr>
              <w:t>как</w:t>
            </w:r>
            <w:r w:rsidRPr="00841DDD">
              <w:rPr>
                <w:color w:val="211E1F"/>
                <w:spacing w:val="1"/>
                <w:sz w:val="24"/>
                <w:szCs w:val="24"/>
                <w:lang w:val="ru-RU"/>
              </w:rPr>
              <w:t xml:space="preserve"> </w:t>
            </w:r>
            <w:r w:rsidRPr="00841DDD">
              <w:rPr>
                <w:color w:val="211E1F"/>
                <w:sz w:val="24"/>
                <w:szCs w:val="24"/>
                <w:lang w:val="ru-RU"/>
              </w:rPr>
              <w:t>бесплатный</w:t>
            </w:r>
            <w:r w:rsidRPr="00841DDD">
              <w:rPr>
                <w:color w:val="211E1F"/>
                <w:spacing w:val="1"/>
                <w:sz w:val="24"/>
                <w:szCs w:val="24"/>
                <w:lang w:val="ru-RU"/>
              </w:rPr>
              <w:t xml:space="preserve"> </w:t>
            </w:r>
            <w:r w:rsidRPr="00841DDD">
              <w:rPr>
                <w:color w:val="211E1F"/>
                <w:sz w:val="24"/>
                <w:szCs w:val="24"/>
                <w:lang w:val="ru-RU"/>
              </w:rPr>
              <w:t>онлайн-</w:t>
            </w:r>
            <w:r w:rsidRPr="00841DDD">
              <w:rPr>
                <w:color w:val="211E1F"/>
                <w:spacing w:val="1"/>
                <w:sz w:val="24"/>
                <w:szCs w:val="24"/>
                <w:lang w:val="ru-RU"/>
              </w:rPr>
              <w:t xml:space="preserve"> </w:t>
            </w:r>
            <w:r w:rsidRPr="00841DDD">
              <w:rPr>
                <w:color w:val="211E1F"/>
                <w:sz w:val="24"/>
                <w:szCs w:val="24"/>
                <w:lang w:val="ru-RU"/>
              </w:rPr>
              <w:t>задачник</w:t>
            </w:r>
            <w:r w:rsidRPr="00841DDD">
              <w:rPr>
                <w:color w:val="211E1F"/>
                <w:sz w:val="24"/>
                <w:szCs w:val="24"/>
                <w:lang w:val="ru-RU"/>
              </w:rPr>
              <w:tab/>
            </w:r>
            <w:r w:rsidRPr="00841DDD">
              <w:rPr>
                <w:color w:val="211E1F"/>
                <w:sz w:val="24"/>
                <w:szCs w:val="24"/>
                <w:lang w:val="ru-RU"/>
              </w:rPr>
              <w:tab/>
            </w:r>
            <w:r w:rsidRPr="00841DDD">
              <w:rPr>
                <w:color w:val="211E1F"/>
                <w:spacing w:val="-4"/>
                <w:sz w:val="24"/>
                <w:szCs w:val="24"/>
                <w:lang w:val="ru-RU"/>
              </w:rPr>
              <w:t>с</w:t>
            </w:r>
          </w:p>
          <w:p w:rsidR="00BA723F" w:rsidRPr="00841DDD" w:rsidRDefault="00BA723F" w:rsidP="00A6642D">
            <w:pPr>
              <w:pStyle w:val="TableParagraph"/>
              <w:ind w:left="119" w:right="124"/>
              <w:jc w:val="both"/>
              <w:rPr>
                <w:sz w:val="24"/>
                <w:szCs w:val="24"/>
                <w:lang w:val="ru-RU"/>
              </w:rPr>
            </w:pPr>
            <w:r w:rsidRPr="00841DDD">
              <w:rPr>
                <w:color w:val="211E1F"/>
                <w:sz w:val="24"/>
                <w:szCs w:val="24"/>
                <w:lang w:val="ru-RU"/>
              </w:rPr>
              <w:t>автоматизированной</w:t>
            </w:r>
            <w:r w:rsidRPr="00841DDD">
              <w:rPr>
                <w:color w:val="211E1F"/>
                <w:spacing w:val="1"/>
                <w:sz w:val="24"/>
                <w:szCs w:val="24"/>
                <w:lang w:val="ru-RU"/>
              </w:rPr>
              <w:t xml:space="preserve"> </w:t>
            </w:r>
            <w:r w:rsidRPr="00841DDD">
              <w:rPr>
                <w:color w:val="211E1F"/>
                <w:sz w:val="24"/>
                <w:szCs w:val="24"/>
                <w:lang w:val="ru-RU"/>
              </w:rPr>
              <w:t>про-</w:t>
            </w:r>
            <w:r w:rsidRPr="00841DDD">
              <w:rPr>
                <w:color w:val="211E1F"/>
                <w:spacing w:val="-57"/>
                <w:sz w:val="24"/>
                <w:szCs w:val="24"/>
                <w:lang w:val="ru-RU"/>
              </w:rPr>
              <w:t xml:space="preserve"> </w:t>
            </w:r>
            <w:r w:rsidRPr="00841DDD">
              <w:rPr>
                <w:color w:val="211E1F"/>
                <w:sz w:val="24"/>
                <w:szCs w:val="24"/>
                <w:lang w:val="ru-RU"/>
              </w:rPr>
              <w:t>веркой</w:t>
            </w:r>
            <w:r w:rsidRPr="00841DDD">
              <w:rPr>
                <w:color w:val="211E1F"/>
                <w:spacing w:val="-2"/>
                <w:sz w:val="24"/>
                <w:szCs w:val="24"/>
                <w:lang w:val="ru-RU"/>
              </w:rPr>
              <w:t xml:space="preserve"> </w:t>
            </w:r>
            <w:r w:rsidRPr="00841DDD">
              <w:rPr>
                <w:color w:val="211E1F"/>
                <w:sz w:val="24"/>
                <w:szCs w:val="24"/>
                <w:lang w:val="ru-RU"/>
              </w:rPr>
              <w:t>заданий.</w:t>
            </w:r>
          </w:p>
          <w:p w:rsidR="00BA723F" w:rsidRPr="00841DDD" w:rsidRDefault="00BA723F" w:rsidP="00A6642D">
            <w:pPr>
              <w:pStyle w:val="TableParagraph"/>
              <w:tabs>
                <w:tab w:val="left" w:pos="556"/>
                <w:tab w:val="left" w:pos="1249"/>
                <w:tab w:val="left" w:pos="1625"/>
                <w:tab w:val="left" w:pos="2277"/>
                <w:tab w:val="left" w:pos="2604"/>
                <w:tab w:val="left" w:pos="2730"/>
              </w:tabs>
              <w:spacing w:line="270" w:lineRule="atLeast"/>
              <w:ind w:left="119" w:right="123"/>
              <w:rPr>
                <w:sz w:val="24"/>
                <w:szCs w:val="24"/>
                <w:lang w:val="ru-RU"/>
              </w:rPr>
            </w:pPr>
            <w:r w:rsidRPr="00841DDD">
              <w:rPr>
                <w:color w:val="211E1F"/>
                <w:sz w:val="24"/>
                <w:szCs w:val="24"/>
                <w:lang w:val="ru-RU"/>
              </w:rPr>
              <w:t>Целевая</w:t>
            </w:r>
            <w:r w:rsidRPr="00841DDD">
              <w:rPr>
                <w:color w:val="211E1F"/>
                <w:sz w:val="24"/>
                <w:szCs w:val="24"/>
                <w:lang w:val="ru-RU"/>
              </w:rPr>
              <w:tab/>
              <w:t>аудитория</w:t>
            </w:r>
            <w:r w:rsidRPr="00841DDD">
              <w:rPr>
                <w:color w:val="211E1F"/>
                <w:sz w:val="24"/>
                <w:szCs w:val="24"/>
                <w:lang w:val="ru-RU"/>
              </w:rPr>
              <w:tab/>
            </w:r>
            <w:r w:rsidRPr="00841DDD">
              <w:rPr>
                <w:color w:val="211E1F"/>
                <w:spacing w:val="-3"/>
                <w:sz w:val="24"/>
                <w:szCs w:val="24"/>
                <w:lang w:val="ru-RU"/>
              </w:rPr>
              <w:t>—</w:t>
            </w:r>
            <w:r w:rsidRPr="00841DDD">
              <w:rPr>
                <w:color w:val="211E1F"/>
                <w:spacing w:val="-57"/>
                <w:sz w:val="24"/>
                <w:szCs w:val="24"/>
                <w:lang w:val="ru-RU"/>
              </w:rPr>
              <w:t xml:space="preserve"> </w:t>
            </w:r>
            <w:r w:rsidRPr="00841DDD">
              <w:rPr>
                <w:color w:val="211E1F"/>
                <w:sz w:val="24"/>
                <w:szCs w:val="24"/>
                <w:lang w:val="ru-RU"/>
              </w:rPr>
              <w:t>учителя,</w:t>
            </w:r>
            <w:r w:rsidRPr="00841DDD">
              <w:rPr>
                <w:color w:val="211E1F"/>
                <w:spacing w:val="36"/>
                <w:sz w:val="24"/>
                <w:szCs w:val="24"/>
                <w:lang w:val="ru-RU"/>
              </w:rPr>
              <w:t xml:space="preserve"> </w:t>
            </w:r>
            <w:r w:rsidRPr="00841DDD">
              <w:rPr>
                <w:color w:val="211E1F"/>
                <w:sz w:val="24"/>
                <w:szCs w:val="24"/>
                <w:lang w:val="ru-RU"/>
              </w:rPr>
              <w:t>а</w:t>
            </w:r>
            <w:r w:rsidRPr="00841DDD">
              <w:rPr>
                <w:color w:val="211E1F"/>
                <w:spacing w:val="37"/>
                <w:sz w:val="24"/>
                <w:szCs w:val="24"/>
                <w:lang w:val="ru-RU"/>
              </w:rPr>
              <w:t xml:space="preserve"> </w:t>
            </w:r>
            <w:r w:rsidRPr="00841DDD">
              <w:rPr>
                <w:color w:val="211E1F"/>
                <w:sz w:val="24"/>
                <w:szCs w:val="24"/>
                <w:lang w:val="ru-RU"/>
              </w:rPr>
              <w:t>также</w:t>
            </w:r>
            <w:r w:rsidRPr="00841DDD">
              <w:rPr>
                <w:color w:val="211E1F"/>
                <w:spacing w:val="37"/>
                <w:sz w:val="24"/>
                <w:szCs w:val="24"/>
                <w:lang w:val="ru-RU"/>
              </w:rPr>
              <w:t xml:space="preserve"> </w:t>
            </w:r>
            <w:r w:rsidRPr="00841DDD">
              <w:rPr>
                <w:color w:val="211E1F"/>
                <w:sz w:val="24"/>
                <w:szCs w:val="24"/>
                <w:lang w:val="ru-RU"/>
              </w:rPr>
              <w:t>ученики</w:t>
            </w:r>
            <w:r w:rsidRPr="00841DDD">
              <w:rPr>
                <w:color w:val="211E1F"/>
                <w:spacing w:val="-57"/>
                <w:sz w:val="24"/>
                <w:szCs w:val="24"/>
                <w:lang w:val="ru-RU"/>
              </w:rPr>
              <w:t xml:space="preserve"> </w:t>
            </w:r>
            <w:r w:rsidRPr="00841DDD">
              <w:rPr>
                <w:color w:val="211E1F"/>
                <w:sz w:val="24"/>
                <w:szCs w:val="24"/>
                <w:lang w:val="ru-RU"/>
              </w:rPr>
              <w:t>1–5</w:t>
            </w:r>
            <w:r w:rsidRPr="00841DDD">
              <w:rPr>
                <w:color w:val="211E1F"/>
                <w:spacing w:val="13"/>
                <w:sz w:val="24"/>
                <w:szCs w:val="24"/>
                <w:lang w:val="ru-RU"/>
              </w:rPr>
              <w:t xml:space="preserve"> </w:t>
            </w:r>
            <w:r w:rsidRPr="00841DDD">
              <w:rPr>
                <w:color w:val="211E1F"/>
                <w:sz w:val="24"/>
                <w:szCs w:val="24"/>
                <w:lang w:val="ru-RU"/>
              </w:rPr>
              <w:t>класса.</w:t>
            </w:r>
            <w:r w:rsidRPr="00841DDD">
              <w:rPr>
                <w:color w:val="211E1F"/>
                <w:spacing w:val="13"/>
                <w:sz w:val="24"/>
                <w:szCs w:val="24"/>
                <w:lang w:val="ru-RU"/>
              </w:rPr>
              <w:t xml:space="preserve"> </w:t>
            </w:r>
            <w:r w:rsidRPr="00841DDD">
              <w:rPr>
                <w:color w:val="211E1F"/>
                <w:sz w:val="24"/>
                <w:szCs w:val="24"/>
                <w:lang w:val="ru-RU"/>
              </w:rPr>
              <w:t>Сервис</w:t>
            </w:r>
            <w:r w:rsidRPr="00841DDD">
              <w:rPr>
                <w:color w:val="211E1F"/>
                <w:spacing w:val="13"/>
                <w:sz w:val="24"/>
                <w:szCs w:val="24"/>
                <w:lang w:val="ru-RU"/>
              </w:rPr>
              <w:t xml:space="preserve"> </w:t>
            </w:r>
            <w:r w:rsidRPr="00841DDD">
              <w:rPr>
                <w:color w:val="211E1F"/>
                <w:sz w:val="24"/>
                <w:szCs w:val="24"/>
                <w:lang w:val="ru-RU"/>
              </w:rPr>
              <w:t>ис-</w:t>
            </w:r>
            <w:r w:rsidRPr="00841DDD">
              <w:rPr>
                <w:color w:val="211E1F"/>
                <w:spacing w:val="-57"/>
                <w:sz w:val="24"/>
                <w:szCs w:val="24"/>
                <w:lang w:val="ru-RU"/>
              </w:rPr>
              <w:t xml:space="preserve"> </w:t>
            </w:r>
            <w:r w:rsidRPr="00841DDD">
              <w:rPr>
                <w:color w:val="211E1F"/>
                <w:sz w:val="24"/>
                <w:szCs w:val="24"/>
                <w:lang w:val="ru-RU"/>
              </w:rPr>
              <w:t>пользуется</w:t>
            </w:r>
            <w:r w:rsidRPr="00841DDD">
              <w:rPr>
                <w:color w:val="211E1F"/>
                <w:spacing w:val="22"/>
                <w:sz w:val="24"/>
                <w:szCs w:val="24"/>
                <w:lang w:val="ru-RU"/>
              </w:rPr>
              <w:t xml:space="preserve"> </w:t>
            </w:r>
            <w:r w:rsidRPr="00841DDD">
              <w:rPr>
                <w:color w:val="211E1F"/>
                <w:sz w:val="24"/>
                <w:szCs w:val="24"/>
                <w:lang w:val="ru-RU"/>
              </w:rPr>
              <w:t>учителями</w:t>
            </w:r>
            <w:r w:rsidRPr="00841DDD">
              <w:rPr>
                <w:color w:val="211E1F"/>
                <w:spacing w:val="23"/>
                <w:sz w:val="24"/>
                <w:szCs w:val="24"/>
                <w:lang w:val="ru-RU"/>
              </w:rPr>
              <w:t xml:space="preserve"> </w:t>
            </w:r>
            <w:r w:rsidRPr="00841DDD">
              <w:rPr>
                <w:color w:val="211E1F"/>
                <w:sz w:val="24"/>
                <w:szCs w:val="24"/>
                <w:lang w:val="ru-RU"/>
              </w:rPr>
              <w:t>как</w:t>
            </w:r>
            <w:r w:rsidRPr="00841DDD">
              <w:rPr>
                <w:color w:val="211E1F"/>
                <w:spacing w:val="-57"/>
                <w:sz w:val="24"/>
                <w:szCs w:val="24"/>
                <w:lang w:val="ru-RU"/>
              </w:rPr>
              <w:t xml:space="preserve"> </w:t>
            </w:r>
            <w:r w:rsidRPr="00841DDD">
              <w:rPr>
                <w:color w:val="211E1F"/>
                <w:sz w:val="24"/>
                <w:szCs w:val="24"/>
                <w:lang w:val="ru-RU"/>
              </w:rPr>
              <w:t>в</w:t>
            </w:r>
            <w:r w:rsidRPr="00841DDD">
              <w:rPr>
                <w:color w:val="211E1F"/>
                <w:sz w:val="24"/>
                <w:szCs w:val="24"/>
                <w:lang w:val="ru-RU"/>
              </w:rPr>
              <w:tab/>
              <w:t>общем,</w:t>
            </w:r>
            <w:r w:rsidRPr="00841DDD">
              <w:rPr>
                <w:color w:val="211E1F"/>
                <w:sz w:val="24"/>
                <w:szCs w:val="24"/>
                <w:lang w:val="ru-RU"/>
              </w:rPr>
              <w:tab/>
              <w:t>так</w:t>
            </w:r>
            <w:r w:rsidRPr="00841DDD">
              <w:rPr>
                <w:color w:val="211E1F"/>
                <w:sz w:val="24"/>
                <w:szCs w:val="24"/>
                <w:lang w:val="ru-RU"/>
              </w:rPr>
              <w:tab/>
              <w:t>и</w:t>
            </w:r>
            <w:r w:rsidRPr="00841DDD">
              <w:rPr>
                <w:color w:val="211E1F"/>
                <w:sz w:val="24"/>
                <w:szCs w:val="24"/>
                <w:lang w:val="ru-RU"/>
              </w:rPr>
              <w:tab/>
            </w:r>
            <w:r w:rsidRPr="00841DDD">
              <w:rPr>
                <w:color w:val="211E1F"/>
                <w:sz w:val="24"/>
                <w:szCs w:val="24"/>
                <w:lang w:val="ru-RU"/>
              </w:rPr>
              <w:tab/>
            </w:r>
            <w:r w:rsidRPr="00841DDD">
              <w:rPr>
                <w:color w:val="211E1F"/>
                <w:spacing w:val="-2"/>
                <w:sz w:val="24"/>
                <w:szCs w:val="24"/>
                <w:lang w:val="ru-RU"/>
              </w:rPr>
              <w:t>в</w:t>
            </w:r>
            <w:r w:rsidRPr="00841DDD">
              <w:rPr>
                <w:color w:val="211E1F"/>
                <w:spacing w:val="-57"/>
                <w:sz w:val="24"/>
                <w:szCs w:val="24"/>
                <w:lang w:val="ru-RU"/>
              </w:rPr>
              <w:t xml:space="preserve"> </w:t>
            </w:r>
            <w:r w:rsidRPr="00841DDD">
              <w:rPr>
                <w:color w:val="211E1F"/>
                <w:sz w:val="24"/>
                <w:szCs w:val="24"/>
                <w:lang w:val="ru-RU"/>
              </w:rPr>
              <w:t>дополнительном</w:t>
            </w:r>
            <w:r w:rsidRPr="00841DDD">
              <w:rPr>
                <w:color w:val="211E1F"/>
                <w:spacing w:val="1"/>
                <w:sz w:val="24"/>
                <w:szCs w:val="24"/>
                <w:lang w:val="ru-RU"/>
              </w:rPr>
              <w:t xml:space="preserve"> </w:t>
            </w:r>
            <w:r w:rsidRPr="00841DDD">
              <w:rPr>
                <w:color w:val="211E1F"/>
                <w:sz w:val="24"/>
                <w:szCs w:val="24"/>
                <w:lang w:val="ru-RU"/>
              </w:rPr>
              <w:t>образовании.</w:t>
            </w:r>
          </w:p>
        </w:tc>
        <w:tc>
          <w:tcPr>
            <w:tcW w:w="2684" w:type="dxa"/>
          </w:tcPr>
          <w:p w:rsidR="00BA723F" w:rsidRPr="00841DDD" w:rsidRDefault="00BA723F" w:rsidP="00A6642D">
            <w:pPr>
              <w:pStyle w:val="TableParagraph"/>
              <w:tabs>
                <w:tab w:val="left" w:pos="424"/>
              </w:tabs>
              <w:ind w:right="636"/>
              <w:rPr>
                <w:sz w:val="24"/>
                <w:szCs w:val="24"/>
              </w:rPr>
            </w:pPr>
            <w:r w:rsidRPr="00841DDD">
              <w:rPr>
                <w:sz w:val="24"/>
                <w:szCs w:val="24"/>
              </w:rPr>
              <w:t xml:space="preserve">1 </w:t>
            </w:r>
          </w:p>
        </w:tc>
        <w:tc>
          <w:tcPr>
            <w:tcW w:w="1984" w:type="dxa"/>
          </w:tcPr>
          <w:p w:rsidR="00BA723F" w:rsidRPr="00841DDD" w:rsidRDefault="00BA723F" w:rsidP="00A6642D">
            <w:pPr>
              <w:pStyle w:val="TableParagraph"/>
              <w:ind w:left="118"/>
              <w:rPr>
                <w:sz w:val="24"/>
                <w:szCs w:val="24"/>
              </w:rPr>
            </w:pPr>
            <w:r w:rsidRPr="00841DDD">
              <w:rPr>
                <w:sz w:val="24"/>
                <w:szCs w:val="24"/>
              </w:rPr>
              <w:t>Обучающиеся</w:t>
            </w:r>
            <w:r w:rsidRPr="00841DDD">
              <w:rPr>
                <w:spacing w:val="-4"/>
                <w:sz w:val="24"/>
                <w:szCs w:val="24"/>
              </w:rPr>
              <w:t xml:space="preserve"> </w:t>
            </w:r>
            <w:r w:rsidRPr="00841DDD">
              <w:rPr>
                <w:sz w:val="24"/>
                <w:szCs w:val="24"/>
              </w:rPr>
              <w:t>9</w:t>
            </w:r>
            <w:r w:rsidRPr="00841DDD">
              <w:rPr>
                <w:spacing w:val="-10"/>
                <w:sz w:val="24"/>
                <w:szCs w:val="24"/>
              </w:rPr>
              <w:t xml:space="preserve"> </w:t>
            </w:r>
            <w:r w:rsidRPr="00841DDD">
              <w:rPr>
                <w:sz w:val="24"/>
                <w:szCs w:val="24"/>
              </w:rPr>
              <w:t>классов</w:t>
            </w:r>
            <w:r w:rsidRPr="00841DDD">
              <w:rPr>
                <w:spacing w:val="-10"/>
                <w:sz w:val="24"/>
                <w:szCs w:val="24"/>
              </w:rPr>
              <w:t xml:space="preserve"> </w:t>
            </w:r>
          </w:p>
        </w:tc>
      </w:tr>
      <w:tr w:rsidR="00BA723F" w:rsidRPr="00841DDD" w:rsidTr="00A6642D">
        <w:trPr>
          <w:trHeight w:val="3588"/>
        </w:trPr>
        <w:tc>
          <w:tcPr>
            <w:tcW w:w="611" w:type="dxa"/>
          </w:tcPr>
          <w:p w:rsidR="00BA723F" w:rsidRPr="00841DDD" w:rsidRDefault="00BA723F" w:rsidP="00A6642D">
            <w:pPr>
              <w:pStyle w:val="TableParagraph"/>
              <w:spacing w:line="274" w:lineRule="exact"/>
              <w:ind w:left="124"/>
              <w:rPr>
                <w:sz w:val="24"/>
                <w:szCs w:val="24"/>
              </w:rPr>
            </w:pPr>
            <w:r w:rsidRPr="00841DDD">
              <w:rPr>
                <w:sz w:val="24"/>
                <w:szCs w:val="24"/>
              </w:rPr>
              <w:lastRenderedPageBreak/>
              <w:t>4.</w:t>
            </w:r>
          </w:p>
        </w:tc>
        <w:tc>
          <w:tcPr>
            <w:tcW w:w="1823" w:type="dxa"/>
          </w:tcPr>
          <w:p w:rsidR="00BA723F" w:rsidRPr="00841DDD" w:rsidRDefault="00BA723F" w:rsidP="00A6642D">
            <w:pPr>
              <w:pStyle w:val="TableParagraph"/>
              <w:spacing w:line="274" w:lineRule="exact"/>
              <w:ind w:left="119"/>
              <w:rPr>
                <w:sz w:val="24"/>
                <w:szCs w:val="24"/>
              </w:rPr>
            </w:pPr>
            <w:r w:rsidRPr="00841DDD">
              <w:rPr>
                <w:sz w:val="24"/>
                <w:szCs w:val="24"/>
              </w:rPr>
              <w:t>ЯКласс</w:t>
            </w:r>
          </w:p>
        </w:tc>
        <w:tc>
          <w:tcPr>
            <w:tcW w:w="2986" w:type="dxa"/>
          </w:tcPr>
          <w:p w:rsidR="00BA723F" w:rsidRPr="00841DDD" w:rsidRDefault="00BA723F" w:rsidP="00A6642D">
            <w:pPr>
              <w:pStyle w:val="TableParagraph"/>
              <w:tabs>
                <w:tab w:val="left" w:pos="1487"/>
                <w:tab w:val="left" w:pos="2002"/>
              </w:tabs>
              <w:ind w:left="98" w:right="123"/>
              <w:jc w:val="both"/>
              <w:rPr>
                <w:sz w:val="24"/>
                <w:szCs w:val="24"/>
                <w:lang w:val="ru-RU"/>
              </w:rPr>
            </w:pPr>
            <w:r w:rsidRPr="00841DDD">
              <w:rPr>
                <w:color w:val="211E1F"/>
                <w:sz w:val="24"/>
                <w:szCs w:val="24"/>
                <w:lang w:val="ru-RU"/>
              </w:rPr>
              <w:t>Платформа</w:t>
            </w:r>
            <w:r w:rsidRPr="00841DDD">
              <w:rPr>
                <w:color w:val="211E1F"/>
                <w:spacing w:val="1"/>
                <w:sz w:val="24"/>
                <w:szCs w:val="24"/>
                <w:lang w:val="ru-RU"/>
              </w:rPr>
              <w:t xml:space="preserve"> </w:t>
            </w:r>
            <w:r w:rsidRPr="00841DDD">
              <w:rPr>
                <w:color w:val="211E1F"/>
                <w:sz w:val="24"/>
                <w:szCs w:val="24"/>
                <w:lang w:val="ru-RU"/>
              </w:rPr>
              <w:t>представляет</w:t>
            </w:r>
            <w:r w:rsidRPr="00841DDD">
              <w:rPr>
                <w:color w:val="211E1F"/>
                <w:spacing w:val="1"/>
                <w:sz w:val="24"/>
                <w:szCs w:val="24"/>
                <w:lang w:val="ru-RU"/>
              </w:rPr>
              <w:t xml:space="preserve"> </w:t>
            </w:r>
            <w:r w:rsidRPr="00841DDD">
              <w:rPr>
                <w:color w:val="211E1F"/>
                <w:sz w:val="24"/>
                <w:szCs w:val="24"/>
                <w:lang w:val="ru-RU"/>
              </w:rPr>
              <w:t>собой</w:t>
            </w:r>
            <w:r w:rsidRPr="00841DDD">
              <w:rPr>
                <w:color w:val="211E1F"/>
                <w:sz w:val="24"/>
                <w:szCs w:val="24"/>
                <w:lang w:val="ru-RU"/>
              </w:rPr>
              <w:tab/>
            </w:r>
            <w:r w:rsidRPr="00841DDD">
              <w:rPr>
                <w:color w:val="211E1F"/>
                <w:sz w:val="24"/>
                <w:szCs w:val="24"/>
                <w:lang w:val="ru-RU"/>
              </w:rPr>
              <w:tab/>
            </w:r>
            <w:r w:rsidRPr="00841DDD">
              <w:rPr>
                <w:color w:val="211E1F"/>
                <w:spacing w:val="-1"/>
                <w:sz w:val="24"/>
                <w:szCs w:val="24"/>
                <w:lang w:val="ru-RU"/>
              </w:rPr>
              <w:t>сборник</w:t>
            </w:r>
            <w:r w:rsidRPr="00841DDD">
              <w:rPr>
                <w:color w:val="211E1F"/>
                <w:spacing w:val="-58"/>
                <w:sz w:val="24"/>
                <w:szCs w:val="24"/>
                <w:lang w:val="ru-RU"/>
              </w:rPr>
              <w:t xml:space="preserve"> </w:t>
            </w:r>
            <w:r w:rsidRPr="00841DDD">
              <w:rPr>
                <w:color w:val="211E1F"/>
                <w:sz w:val="24"/>
                <w:szCs w:val="24"/>
                <w:lang w:val="ru-RU"/>
              </w:rPr>
              <w:t>интерактивных</w:t>
            </w:r>
            <w:r w:rsidRPr="00841DDD">
              <w:rPr>
                <w:color w:val="211E1F"/>
                <w:spacing w:val="1"/>
                <w:sz w:val="24"/>
                <w:szCs w:val="24"/>
                <w:lang w:val="ru-RU"/>
              </w:rPr>
              <w:t xml:space="preserve"> </w:t>
            </w:r>
            <w:r w:rsidRPr="00841DDD">
              <w:rPr>
                <w:color w:val="211E1F"/>
                <w:sz w:val="24"/>
                <w:szCs w:val="24"/>
                <w:lang w:val="ru-RU"/>
              </w:rPr>
              <w:t>задач</w:t>
            </w:r>
            <w:r w:rsidRPr="00841DDD">
              <w:rPr>
                <w:color w:val="211E1F"/>
                <w:spacing w:val="1"/>
                <w:sz w:val="24"/>
                <w:szCs w:val="24"/>
                <w:lang w:val="ru-RU"/>
              </w:rPr>
              <w:t xml:space="preserve"> </w:t>
            </w:r>
            <w:r w:rsidRPr="00841DDD">
              <w:rPr>
                <w:color w:val="211E1F"/>
                <w:sz w:val="24"/>
                <w:szCs w:val="24"/>
                <w:lang w:val="ru-RU"/>
              </w:rPr>
              <w:t>и</w:t>
            </w:r>
            <w:r w:rsidRPr="00841DDD">
              <w:rPr>
                <w:color w:val="211E1F"/>
                <w:spacing w:val="-57"/>
                <w:sz w:val="24"/>
                <w:szCs w:val="24"/>
                <w:lang w:val="ru-RU"/>
              </w:rPr>
              <w:t xml:space="preserve"> </w:t>
            </w:r>
            <w:r w:rsidRPr="00841DDD">
              <w:rPr>
                <w:color w:val="211E1F"/>
                <w:sz w:val="24"/>
                <w:szCs w:val="24"/>
                <w:lang w:val="ru-RU"/>
              </w:rPr>
              <w:t>видеоуроков по широкому</w:t>
            </w:r>
            <w:r w:rsidRPr="00841DDD">
              <w:rPr>
                <w:color w:val="211E1F"/>
                <w:spacing w:val="-57"/>
                <w:sz w:val="24"/>
                <w:szCs w:val="24"/>
                <w:lang w:val="ru-RU"/>
              </w:rPr>
              <w:t xml:space="preserve"> </w:t>
            </w:r>
            <w:r w:rsidRPr="00841DDD">
              <w:rPr>
                <w:color w:val="211E1F"/>
                <w:sz w:val="24"/>
                <w:szCs w:val="24"/>
                <w:lang w:val="ru-RU"/>
              </w:rPr>
              <w:t>спектру</w:t>
            </w:r>
            <w:r w:rsidRPr="00841DDD">
              <w:rPr>
                <w:color w:val="211E1F"/>
                <w:spacing w:val="1"/>
                <w:sz w:val="24"/>
                <w:szCs w:val="24"/>
                <w:lang w:val="ru-RU"/>
              </w:rPr>
              <w:t xml:space="preserve"> </w:t>
            </w:r>
            <w:r w:rsidRPr="00841DDD">
              <w:rPr>
                <w:color w:val="211E1F"/>
                <w:sz w:val="24"/>
                <w:szCs w:val="24"/>
                <w:lang w:val="ru-RU"/>
              </w:rPr>
              <w:t>предметов</w:t>
            </w:r>
            <w:r w:rsidRPr="00841DDD">
              <w:rPr>
                <w:color w:val="211E1F"/>
                <w:spacing w:val="1"/>
                <w:sz w:val="24"/>
                <w:szCs w:val="24"/>
                <w:lang w:val="ru-RU"/>
              </w:rPr>
              <w:t xml:space="preserve"> </w:t>
            </w:r>
            <w:r w:rsidRPr="00841DDD">
              <w:rPr>
                <w:color w:val="211E1F"/>
                <w:sz w:val="24"/>
                <w:szCs w:val="24"/>
                <w:lang w:val="ru-RU"/>
              </w:rPr>
              <w:t>и</w:t>
            </w:r>
            <w:r w:rsidRPr="00841DDD">
              <w:rPr>
                <w:color w:val="211E1F"/>
                <w:spacing w:val="-57"/>
                <w:sz w:val="24"/>
                <w:szCs w:val="24"/>
                <w:lang w:val="ru-RU"/>
              </w:rPr>
              <w:t xml:space="preserve"> </w:t>
            </w:r>
            <w:r w:rsidRPr="00841DDD">
              <w:rPr>
                <w:color w:val="211E1F"/>
                <w:sz w:val="24"/>
                <w:szCs w:val="24"/>
                <w:lang w:val="ru-RU"/>
              </w:rPr>
              <w:t>классов.</w:t>
            </w:r>
            <w:r w:rsidRPr="00841DDD">
              <w:rPr>
                <w:color w:val="211E1F"/>
                <w:spacing w:val="1"/>
                <w:sz w:val="24"/>
                <w:szCs w:val="24"/>
                <w:lang w:val="ru-RU"/>
              </w:rPr>
              <w:t xml:space="preserve"> </w:t>
            </w:r>
            <w:r w:rsidRPr="00841DDD">
              <w:rPr>
                <w:color w:val="211E1F"/>
                <w:sz w:val="24"/>
                <w:szCs w:val="24"/>
                <w:lang w:val="ru-RU"/>
              </w:rPr>
              <w:t>Включает</w:t>
            </w:r>
            <w:r w:rsidRPr="00841DDD">
              <w:rPr>
                <w:color w:val="211E1F"/>
                <w:spacing w:val="1"/>
                <w:sz w:val="24"/>
                <w:szCs w:val="24"/>
                <w:lang w:val="ru-RU"/>
              </w:rPr>
              <w:t xml:space="preserve"> </w:t>
            </w:r>
            <w:r w:rsidRPr="00841DDD">
              <w:rPr>
                <w:color w:val="211E1F"/>
                <w:sz w:val="24"/>
                <w:szCs w:val="24"/>
                <w:lang w:val="ru-RU"/>
              </w:rPr>
              <w:t>более</w:t>
            </w:r>
            <w:r w:rsidRPr="00841DDD">
              <w:rPr>
                <w:color w:val="211E1F"/>
                <w:spacing w:val="1"/>
                <w:sz w:val="24"/>
                <w:szCs w:val="24"/>
                <w:lang w:val="ru-RU"/>
              </w:rPr>
              <w:t xml:space="preserve"> </w:t>
            </w:r>
            <w:r w:rsidRPr="00841DDD">
              <w:rPr>
                <w:color w:val="211E1F"/>
                <w:sz w:val="24"/>
                <w:szCs w:val="24"/>
                <w:lang w:val="ru-RU"/>
              </w:rPr>
              <w:t>30 тысяч заданий. Целевая</w:t>
            </w:r>
            <w:r w:rsidRPr="00841DDD">
              <w:rPr>
                <w:color w:val="211E1F"/>
                <w:spacing w:val="-57"/>
                <w:sz w:val="24"/>
                <w:szCs w:val="24"/>
                <w:lang w:val="ru-RU"/>
              </w:rPr>
              <w:t xml:space="preserve"> </w:t>
            </w:r>
            <w:r w:rsidRPr="00841DDD">
              <w:rPr>
                <w:color w:val="211E1F"/>
                <w:sz w:val="24"/>
                <w:szCs w:val="24"/>
                <w:lang w:val="ru-RU"/>
              </w:rPr>
              <w:t>аудитория</w:t>
            </w:r>
            <w:r w:rsidRPr="00841DDD">
              <w:rPr>
                <w:color w:val="211E1F"/>
                <w:spacing w:val="1"/>
                <w:sz w:val="24"/>
                <w:szCs w:val="24"/>
                <w:lang w:val="ru-RU"/>
              </w:rPr>
              <w:t xml:space="preserve"> </w:t>
            </w:r>
            <w:r w:rsidRPr="00841DDD">
              <w:rPr>
                <w:color w:val="211E1F"/>
                <w:sz w:val="24"/>
                <w:szCs w:val="24"/>
                <w:lang w:val="ru-RU"/>
              </w:rPr>
              <w:t>—</w:t>
            </w:r>
            <w:r w:rsidRPr="00841DDD">
              <w:rPr>
                <w:color w:val="211E1F"/>
                <w:spacing w:val="1"/>
                <w:sz w:val="24"/>
                <w:szCs w:val="24"/>
                <w:lang w:val="ru-RU"/>
              </w:rPr>
              <w:t xml:space="preserve"> </w:t>
            </w:r>
            <w:r w:rsidRPr="00841DDD">
              <w:rPr>
                <w:color w:val="211E1F"/>
                <w:sz w:val="24"/>
                <w:szCs w:val="24"/>
                <w:lang w:val="ru-RU"/>
              </w:rPr>
              <w:t>учителя</w:t>
            </w:r>
            <w:r w:rsidRPr="00841DDD">
              <w:rPr>
                <w:color w:val="211E1F"/>
                <w:spacing w:val="1"/>
                <w:sz w:val="24"/>
                <w:szCs w:val="24"/>
                <w:lang w:val="ru-RU"/>
              </w:rPr>
              <w:t xml:space="preserve"> </w:t>
            </w:r>
            <w:r w:rsidRPr="00841DDD">
              <w:rPr>
                <w:color w:val="211E1F"/>
                <w:sz w:val="24"/>
                <w:szCs w:val="24"/>
                <w:lang w:val="ru-RU"/>
              </w:rPr>
              <w:t>и</w:t>
            </w:r>
            <w:r w:rsidRPr="00841DDD">
              <w:rPr>
                <w:color w:val="211E1F"/>
                <w:spacing w:val="1"/>
                <w:sz w:val="24"/>
                <w:szCs w:val="24"/>
                <w:lang w:val="ru-RU"/>
              </w:rPr>
              <w:t xml:space="preserve"> </w:t>
            </w:r>
            <w:r w:rsidRPr="00841DDD">
              <w:rPr>
                <w:color w:val="211E1F"/>
                <w:sz w:val="24"/>
                <w:szCs w:val="24"/>
                <w:lang w:val="ru-RU"/>
              </w:rPr>
              <w:t>ученики</w:t>
            </w:r>
            <w:r w:rsidRPr="00841DDD">
              <w:rPr>
                <w:color w:val="211E1F"/>
                <w:spacing w:val="1"/>
                <w:sz w:val="24"/>
                <w:szCs w:val="24"/>
                <w:lang w:val="ru-RU"/>
              </w:rPr>
              <w:t xml:space="preserve"> </w:t>
            </w:r>
            <w:r w:rsidRPr="00841DDD">
              <w:rPr>
                <w:color w:val="211E1F"/>
                <w:sz w:val="24"/>
                <w:szCs w:val="24"/>
                <w:lang w:val="ru-RU"/>
              </w:rPr>
              <w:t>1–11</w:t>
            </w:r>
            <w:r w:rsidRPr="00841DDD">
              <w:rPr>
                <w:color w:val="211E1F"/>
                <w:spacing w:val="1"/>
                <w:sz w:val="24"/>
                <w:szCs w:val="24"/>
                <w:lang w:val="ru-RU"/>
              </w:rPr>
              <w:t xml:space="preserve"> </w:t>
            </w:r>
            <w:r w:rsidRPr="00841DDD">
              <w:rPr>
                <w:color w:val="211E1F"/>
                <w:sz w:val="24"/>
                <w:szCs w:val="24"/>
                <w:lang w:val="ru-RU"/>
              </w:rPr>
              <w:t>классов.</w:t>
            </w:r>
            <w:r w:rsidRPr="00841DDD">
              <w:rPr>
                <w:color w:val="211E1F"/>
                <w:spacing w:val="1"/>
                <w:sz w:val="24"/>
                <w:szCs w:val="24"/>
                <w:lang w:val="ru-RU"/>
              </w:rPr>
              <w:t xml:space="preserve"> </w:t>
            </w:r>
            <w:r w:rsidRPr="00841DDD">
              <w:rPr>
                <w:color w:val="211E1F"/>
                <w:sz w:val="24"/>
                <w:szCs w:val="24"/>
                <w:lang w:val="ru-RU"/>
              </w:rPr>
              <w:t>Сервис</w:t>
            </w:r>
            <w:r w:rsidRPr="00841DDD">
              <w:rPr>
                <w:color w:val="211E1F"/>
                <w:sz w:val="24"/>
                <w:szCs w:val="24"/>
                <w:lang w:val="ru-RU"/>
              </w:rPr>
              <w:tab/>
              <w:t>используется</w:t>
            </w:r>
            <w:r w:rsidRPr="00841DDD">
              <w:rPr>
                <w:color w:val="211E1F"/>
                <w:spacing w:val="-58"/>
                <w:sz w:val="24"/>
                <w:szCs w:val="24"/>
                <w:lang w:val="ru-RU"/>
              </w:rPr>
              <w:t xml:space="preserve"> </w:t>
            </w:r>
            <w:r w:rsidRPr="00841DDD">
              <w:rPr>
                <w:color w:val="211E1F"/>
                <w:sz w:val="24"/>
                <w:szCs w:val="24"/>
                <w:lang w:val="ru-RU"/>
              </w:rPr>
              <w:t>учителями</w:t>
            </w:r>
            <w:r w:rsidRPr="00841DDD">
              <w:rPr>
                <w:color w:val="211E1F"/>
                <w:spacing w:val="1"/>
                <w:sz w:val="24"/>
                <w:szCs w:val="24"/>
                <w:lang w:val="ru-RU"/>
              </w:rPr>
              <w:t xml:space="preserve"> </w:t>
            </w:r>
            <w:r w:rsidRPr="00841DDD">
              <w:rPr>
                <w:color w:val="211E1F"/>
                <w:sz w:val="24"/>
                <w:szCs w:val="24"/>
                <w:lang w:val="ru-RU"/>
              </w:rPr>
              <w:t>и</w:t>
            </w:r>
            <w:r w:rsidRPr="00841DDD">
              <w:rPr>
                <w:color w:val="211E1F"/>
                <w:spacing w:val="1"/>
                <w:sz w:val="24"/>
                <w:szCs w:val="24"/>
                <w:lang w:val="ru-RU"/>
              </w:rPr>
              <w:t xml:space="preserve"> </w:t>
            </w:r>
            <w:r w:rsidRPr="00841DDD">
              <w:rPr>
                <w:color w:val="211E1F"/>
                <w:sz w:val="24"/>
                <w:szCs w:val="24"/>
                <w:lang w:val="ru-RU"/>
              </w:rPr>
              <w:t>учениками</w:t>
            </w:r>
            <w:r w:rsidRPr="00841DDD">
              <w:rPr>
                <w:color w:val="211E1F"/>
                <w:spacing w:val="1"/>
                <w:sz w:val="24"/>
                <w:szCs w:val="24"/>
                <w:lang w:val="ru-RU"/>
              </w:rPr>
              <w:t xml:space="preserve"> </w:t>
            </w:r>
            <w:r w:rsidRPr="00841DDD">
              <w:rPr>
                <w:color w:val="211E1F"/>
                <w:sz w:val="24"/>
                <w:szCs w:val="24"/>
                <w:lang w:val="ru-RU"/>
              </w:rPr>
              <w:t>как</w:t>
            </w:r>
            <w:r w:rsidRPr="00841DDD">
              <w:rPr>
                <w:color w:val="211E1F"/>
                <w:spacing w:val="29"/>
                <w:sz w:val="24"/>
                <w:szCs w:val="24"/>
                <w:lang w:val="ru-RU"/>
              </w:rPr>
              <w:t xml:space="preserve"> </w:t>
            </w:r>
            <w:r w:rsidRPr="00841DDD">
              <w:rPr>
                <w:color w:val="211E1F"/>
                <w:sz w:val="24"/>
                <w:szCs w:val="24"/>
                <w:lang w:val="ru-RU"/>
              </w:rPr>
              <w:t>в</w:t>
            </w:r>
            <w:r w:rsidRPr="00841DDD">
              <w:rPr>
                <w:color w:val="211E1F"/>
                <w:spacing w:val="28"/>
                <w:sz w:val="24"/>
                <w:szCs w:val="24"/>
                <w:lang w:val="ru-RU"/>
              </w:rPr>
              <w:t xml:space="preserve"> </w:t>
            </w:r>
            <w:r w:rsidRPr="00841DDD">
              <w:rPr>
                <w:color w:val="211E1F"/>
                <w:sz w:val="24"/>
                <w:szCs w:val="24"/>
                <w:lang w:val="ru-RU"/>
              </w:rPr>
              <w:t>общем,</w:t>
            </w:r>
            <w:r w:rsidRPr="00841DDD">
              <w:rPr>
                <w:color w:val="211E1F"/>
                <w:spacing w:val="29"/>
                <w:sz w:val="24"/>
                <w:szCs w:val="24"/>
                <w:lang w:val="ru-RU"/>
              </w:rPr>
              <w:t xml:space="preserve"> </w:t>
            </w:r>
            <w:r w:rsidRPr="00841DDD">
              <w:rPr>
                <w:color w:val="211E1F"/>
                <w:sz w:val="24"/>
                <w:szCs w:val="24"/>
                <w:lang w:val="ru-RU"/>
              </w:rPr>
              <w:t>так</w:t>
            </w:r>
            <w:r w:rsidRPr="00841DDD">
              <w:rPr>
                <w:color w:val="211E1F"/>
                <w:spacing w:val="30"/>
                <w:sz w:val="24"/>
                <w:szCs w:val="24"/>
                <w:lang w:val="ru-RU"/>
              </w:rPr>
              <w:t xml:space="preserve"> </w:t>
            </w:r>
            <w:r w:rsidRPr="00841DDD">
              <w:rPr>
                <w:color w:val="211E1F"/>
                <w:sz w:val="24"/>
                <w:szCs w:val="24"/>
                <w:lang w:val="ru-RU"/>
              </w:rPr>
              <w:t>и</w:t>
            </w:r>
          </w:p>
          <w:p w:rsidR="00BA723F" w:rsidRPr="00841DDD" w:rsidRDefault="001B01B3" w:rsidP="00A6642D">
            <w:pPr>
              <w:pStyle w:val="TableParagraph"/>
              <w:spacing w:line="260" w:lineRule="exact"/>
              <w:ind w:left="98"/>
              <w:rPr>
                <w:sz w:val="24"/>
                <w:szCs w:val="24"/>
                <w:lang w:val="ru-RU"/>
              </w:rPr>
            </w:pPr>
            <w:r>
              <w:rPr>
                <w:color w:val="211E1F"/>
                <w:sz w:val="24"/>
                <w:szCs w:val="24"/>
                <w:lang w:val="ru-RU"/>
              </w:rPr>
              <w:t>д</w:t>
            </w:r>
            <w:r w:rsidR="00BA723F" w:rsidRPr="00841DDD">
              <w:rPr>
                <w:color w:val="211E1F"/>
                <w:sz w:val="24"/>
                <w:szCs w:val="24"/>
                <w:lang w:val="ru-RU"/>
              </w:rPr>
              <w:t>ополнительном</w:t>
            </w:r>
            <w:r>
              <w:rPr>
                <w:color w:val="211E1F"/>
                <w:sz w:val="24"/>
                <w:szCs w:val="24"/>
                <w:lang w:val="ru-RU"/>
              </w:rPr>
              <w:t xml:space="preserve"> образоавнии</w:t>
            </w:r>
          </w:p>
        </w:tc>
        <w:tc>
          <w:tcPr>
            <w:tcW w:w="2684" w:type="dxa"/>
          </w:tcPr>
          <w:p w:rsidR="00BA723F" w:rsidRPr="00841DDD" w:rsidRDefault="00BA723F" w:rsidP="00A6642D">
            <w:pPr>
              <w:pStyle w:val="TableParagraph"/>
              <w:tabs>
                <w:tab w:val="left" w:pos="424"/>
              </w:tabs>
              <w:ind w:right="597"/>
              <w:rPr>
                <w:sz w:val="24"/>
                <w:szCs w:val="24"/>
              </w:rPr>
            </w:pPr>
            <w:r w:rsidRPr="00841DDD">
              <w:rPr>
                <w:sz w:val="24"/>
                <w:szCs w:val="24"/>
              </w:rPr>
              <w:t>2</w:t>
            </w:r>
          </w:p>
        </w:tc>
        <w:tc>
          <w:tcPr>
            <w:tcW w:w="1984" w:type="dxa"/>
          </w:tcPr>
          <w:p w:rsidR="00BA723F" w:rsidRPr="00841DDD" w:rsidRDefault="00BA723F" w:rsidP="00A6642D">
            <w:pPr>
              <w:pStyle w:val="TableParagraph"/>
              <w:spacing w:line="274" w:lineRule="exact"/>
              <w:ind w:left="118"/>
              <w:rPr>
                <w:sz w:val="24"/>
                <w:szCs w:val="24"/>
              </w:rPr>
            </w:pPr>
            <w:r w:rsidRPr="00841DDD">
              <w:rPr>
                <w:sz w:val="24"/>
                <w:szCs w:val="24"/>
              </w:rPr>
              <w:t>Обучающиеся</w:t>
            </w:r>
            <w:r w:rsidRPr="00841DDD">
              <w:rPr>
                <w:spacing w:val="-4"/>
                <w:sz w:val="24"/>
                <w:szCs w:val="24"/>
              </w:rPr>
              <w:t xml:space="preserve"> </w:t>
            </w:r>
            <w:r w:rsidRPr="00841DDD">
              <w:rPr>
                <w:sz w:val="24"/>
                <w:szCs w:val="24"/>
              </w:rPr>
              <w:t>5-</w:t>
            </w:r>
          </w:p>
          <w:p w:rsidR="00BA723F" w:rsidRPr="00841DDD" w:rsidRDefault="00BA723F" w:rsidP="00A6642D">
            <w:pPr>
              <w:pStyle w:val="TableParagraph"/>
              <w:ind w:left="118" w:right="261"/>
              <w:rPr>
                <w:sz w:val="24"/>
                <w:szCs w:val="24"/>
              </w:rPr>
            </w:pPr>
            <w:r w:rsidRPr="00841DDD">
              <w:rPr>
                <w:sz w:val="24"/>
                <w:szCs w:val="24"/>
              </w:rPr>
              <w:t>11</w:t>
            </w:r>
            <w:r w:rsidRPr="00841DDD">
              <w:rPr>
                <w:spacing w:val="-10"/>
                <w:sz w:val="24"/>
                <w:szCs w:val="24"/>
              </w:rPr>
              <w:t xml:space="preserve"> </w:t>
            </w:r>
            <w:r w:rsidRPr="00841DDD">
              <w:rPr>
                <w:sz w:val="24"/>
                <w:szCs w:val="24"/>
              </w:rPr>
              <w:t>классов</w:t>
            </w:r>
            <w:r w:rsidRPr="00841DDD">
              <w:rPr>
                <w:spacing w:val="-10"/>
                <w:sz w:val="24"/>
                <w:szCs w:val="24"/>
              </w:rPr>
              <w:t xml:space="preserve"> </w:t>
            </w:r>
          </w:p>
        </w:tc>
      </w:tr>
      <w:tr w:rsidR="001143D7" w:rsidRPr="00841DDD" w:rsidTr="009033A1">
        <w:trPr>
          <w:trHeight w:val="3588"/>
        </w:trPr>
        <w:tc>
          <w:tcPr>
            <w:tcW w:w="10088" w:type="dxa"/>
            <w:gridSpan w:val="5"/>
          </w:tcPr>
          <w:p w:rsidR="001143D7" w:rsidRPr="001B01B3" w:rsidRDefault="001143D7" w:rsidP="001143D7">
            <w:pPr>
              <w:pStyle w:val="1"/>
              <w:shd w:val="clear" w:color="auto" w:fill="FFFFFF"/>
              <w:ind w:firstLine="720"/>
              <w:jc w:val="both"/>
              <w:outlineLvl w:val="0"/>
              <w:rPr>
                <w:b w:val="0"/>
                <w:bCs/>
                <w:caps/>
                <w:color w:val="auto"/>
                <w:szCs w:val="24"/>
              </w:rPr>
            </w:pPr>
            <w:r w:rsidRPr="00841DDD">
              <w:rPr>
                <w:b w:val="0"/>
                <w:color w:val="auto"/>
                <w:szCs w:val="24"/>
              </w:rPr>
              <w:t>Также</w:t>
            </w:r>
            <w:r w:rsidRPr="00841DDD">
              <w:rPr>
                <w:b w:val="0"/>
                <w:color w:val="auto"/>
                <w:spacing w:val="1"/>
                <w:szCs w:val="24"/>
              </w:rPr>
              <w:t xml:space="preserve"> </w:t>
            </w:r>
            <w:r w:rsidRPr="00841DDD">
              <w:rPr>
                <w:b w:val="0"/>
                <w:color w:val="auto"/>
                <w:szCs w:val="24"/>
              </w:rPr>
              <w:t>помимо</w:t>
            </w:r>
            <w:r w:rsidRPr="00841DDD">
              <w:rPr>
                <w:b w:val="0"/>
                <w:color w:val="auto"/>
                <w:spacing w:val="1"/>
                <w:szCs w:val="24"/>
              </w:rPr>
              <w:t xml:space="preserve"> </w:t>
            </w:r>
            <w:r w:rsidRPr="00841DDD">
              <w:rPr>
                <w:b w:val="0"/>
                <w:color w:val="auto"/>
                <w:szCs w:val="24"/>
              </w:rPr>
              <w:t>платформ,</w:t>
            </w:r>
            <w:r w:rsidRPr="00841DDD">
              <w:rPr>
                <w:b w:val="0"/>
                <w:color w:val="auto"/>
                <w:spacing w:val="1"/>
                <w:szCs w:val="24"/>
              </w:rPr>
              <w:t xml:space="preserve"> </w:t>
            </w:r>
            <w:r w:rsidRPr="00841DDD">
              <w:rPr>
                <w:b w:val="0"/>
                <w:color w:val="auto"/>
                <w:szCs w:val="24"/>
              </w:rPr>
              <w:t>содержащих</w:t>
            </w:r>
            <w:r w:rsidRPr="00841DDD">
              <w:rPr>
                <w:b w:val="0"/>
                <w:color w:val="auto"/>
                <w:spacing w:val="1"/>
                <w:szCs w:val="24"/>
              </w:rPr>
              <w:t xml:space="preserve"> </w:t>
            </w:r>
            <w:r w:rsidRPr="00841DDD">
              <w:rPr>
                <w:b w:val="0"/>
                <w:color w:val="auto"/>
                <w:szCs w:val="24"/>
              </w:rPr>
              <w:t>верифицированный</w:t>
            </w:r>
            <w:r w:rsidRPr="00841DDD">
              <w:rPr>
                <w:b w:val="0"/>
                <w:color w:val="auto"/>
                <w:spacing w:val="1"/>
                <w:szCs w:val="24"/>
              </w:rPr>
              <w:t xml:space="preserve"> </w:t>
            </w:r>
            <w:r w:rsidRPr="00841DDD">
              <w:rPr>
                <w:b w:val="0"/>
                <w:color w:val="auto"/>
                <w:szCs w:val="24"/>
              </w:rPr>
              <w:t>образовательный</w:t>
            </w:r>
            <w:r w:rsidRPr="00841DDD">
              <w:rPr>
                <w:b w:val="0"/>
                <w:color w:val="auto"/>
                <w:spacing w:val="1"/>
                <w:szCs w:val="24"/>
              </w:rPr>
              <w:t xml:space="preserve"> </w:t>
            </w:r>
            <w:r w:rsidRPr="00841DDD">
              <w:rPr>
                <w:b w:val="0"/>
                <w:color w:val="auto"/>
                <w:szCs w:val="24"/>
              </w:rPr>
              <w:t>контент,</w:t>
            </w:r>
            <w:r w:rsidRPr="00841DDD">
              <w:rPr>
                <w:b w:val="0"/>
                <w:color w:val="auto"/>
                <w:spacing w:val="1"/>
                <w:szCs w:val="24"/>
              </w:rPr>
              <w:t xml:space="preserve"> </w:t>
            </w:r>
            <w:r w:rsidRPr="00841DDD">
              <w:rPr>
                <w:b w:val="0"/>
                <w:color w:val="auto"/>
                <w:szCs w:val="24"/>
              </w:rPr>
              <w:t>педагоги</w:t>
            </w:r>
            <w:r w:rsidRPr="00841DDD">
              <w:rPr>
                <w:b w:val="0"/>
                <w:color w:val="auto"/>
                <w:spacing w:val="1"/>
                <w:szCs w:val="24"/>
              </w:rPr>
              <w:t xml:space="preserve"> </w:t>
            </w:r>
            <w:r w:rsidRPr="00841DDD">
              <w:rPr>
                <w:b w:val="0"/>
                <w:color w:val="auto"/>
                <w:szCs w:val="24"/>
              </w:rPr>
              <w:t>применяют</w:t>
            </w:r>
            <w:r w:rsidRPr="00841DDD">
              <w:rPr>
                <w:b w:val="0"/>
                <w:color w:val="auto"/>
                <w:spacing w:val="1"/>
                <w:szCs w:val="24"/>
              </w:rPr>
              <w:t xml:space="preserve"> </w:t>
            </w:r>
            <w:r w:rsidRPr="00841DDD">
              <w:rPr>
                <w:b w:val="0"/>
                <w:color w:val="auto"/>
                <w:szCs w:val="24"/>
              </w:rPr>
              <w:t>следующие</w:t>
            </w:r>
            <w:r w:rsidRPr="00841DDD">
              <w:rPr>
                <w:b w:val="0"/>
                <w:color w:val="auto"/>
                <w:spacing w:val="1"/>
                <w:szCs w:val="24"/>
              </w:rPr>
              <w:t xml:space="preserve"> </w:t>
            </w:r>
            <w:r w:rsidRPr="00841DDD">
              <w:rPr>
                <w:b w:val="0"/>
                <w:color w:val="auto"/>
                <w:szCs w:val="24"/>
              </w:rPr>
              <w:t>d – 3 учителя; проект Образовательные</w:t>
            </w:r>
            <w:r w:rsidRPr="00841DDD">
              <w:rPr>
                <w:b w:val="0"/>
                <w:color w:val="auto"/>
                <w:spacing w:val="1"/>
                <w:szCs w:val="24"/>
              </w:rPr>
              <w:t xml:space="preserve"> </w:t>
            </w:r>
            <w:r w:rsidRPr="00841DDD">
              <w:rPr>
                <w:b w:val="0"/>
                <w:color w:val="auto"/>
                <w:szCs w:val="24"/>
              </w:rPr>
              <w:t>тесты</w:t>
            </w:r>
            <w:r w:rsidRPr="00841DDD">
              <w:rPr>
                <w:b w:val="0"/>
                <w:color w:val="auto"/>
                <w:spacing w:val="-2"/>
                <w:szCs w:val="24"/>
              </w:rPr>
              <w:t xml:space="preserve"> </w:t>
            </w:r>
            <w:r w:rsidRPr="00841DDD">
              <w:rPr>
                <w:b w:val="0"/>
                <w:color w:val="auto"/>
                <w:szCs w:val="24"/>
              </w:rPr>
              <w:t>TestEdu.ru – 8</w:t>
            </w:r>
            <w:r w:rsidRPr="00841DDD">
              <w:rPr>
                <w:b w:val="0"/>
                <w:color w:val="auto"/>
                <w:spacing w:val="-2"/>
                <w:szCs w:val="24"/>
              </w:rPr>
              <w:t xml:space="preserve"> </w:t>
            </w:r>
            <w:r w:rsidRPr="00841DDD">
              <w:rPr>
                <w:b w:val="0"/>
                <w:color w:val="auto"/>
                <w:szCs w:val="24"/>
              </w:rPr>
              <w:t xml:space="preserve">учителей, </w:t>
            </w:r>
            <w:r w:rsidRPr="00841DDD">
              <w:rPr>
                <w:b w:val="0"/>
                <w:color w:val="auto"/>
                <w:spacing w:val="2"/>
                <w:szCs w:val="24"/>
              </w:rPr>
              <w:t xml:space="preserve">всероссийский образовательный проект в сфере информационных технологий </w:t>
            </w:r>
            <w:r w:rsidRPr="00841DDD">
              <w:rPr>
                <w:b w:val="0"/>
                <w:color w:val="auto"/>
                <w:szCs w:val="24"/>
              </w:rPr>
              <w:t xml:space="preserve"> Урок Цифры – 2 учителя, сайт Просвещение – 9 учителей, </w:t>
            </w:r>
            <w:hyperlink r:id="rId15" w:history="1">
              <w:r w:rsidRPr="00841DDD">
                <w:rPr>
                  <w:rStyle w:val="ae"/>
                  <w:b w:val="0"/>
                  <w:color w:val="auto"/>
                  <w:szCs w:val="24"/>
                  <w:bdr w:val="none" w:sz="0" w:space="0" w:color="auto" w:frame="1"/>
                </w:rPr>
                <w:t>единая коллекция цифровых образовательных ресурсов</w:t>
              </w:r>
            </w:hyperlink>
            <w:r w:rsidRPr="00841DDD">
              <w:rPr>
                <w:b w:val="0"/>
                <w:caps/>
                <w:color w:val="auto"/>
                <w:szCs w:val="24"/>
              </w:rPr>
              <w:t xml:space="preserve"> – </w:t>
            </w:r>
            <w:r w:rsidRPr="00841DDD">
              <w:rPr>
                <w:b w:val="0"/>
                <w:color w:val="auto"/>
                <w:szCs w:val="24"/>
              </w:rPr>
              <w:t>5 учителей.</w:t>
            </w:r>
          </w:p>
          <w:p w:rsidR="001143D7" w:rsidRPr="00841DDD" w:rsidRDefault="001143D7" w:rsidP="001143D7">
            <w:pPr>
              <w:pStyle w:val="1"/>
              <w:shd w:val="clear" w:color="auto" w:fill="FFFFFF"/>
              <w:ind w:firstLine="720"/>
              <w:jc w:val="both"/>
              <w:outlineLvl w:val="0"/>
              <w:rPr>
                <w:szCs w:val="24"/>
              </w:rPr>
            </w:pPr>
            <w:r w:rsidRPr="00841DDD">
              <w:rPr>
                <w:b w:val="0"/>
                <w:color w:val="auto"/>
                <w:szCs w:val="24"/>
              </w:rPr>
              <w:t>цифровые</w:t>
            </w:r>
            <w:r w:rsidRPr="00841DDD">
              <w:rPr>
                <w:b w:val="0"/>
                <w:color w:val="auto"/>
                <w:spacing w:val="1"/>
                <w:szCs w:val="24"/>
              </w:rPr>
              <w:t xml:space="preserve"> </w:t>
            </w:r>
            <w:r w:rsidRPr="00841DDD">
              <w:rPr>
                <w:b w:val="0"/>
                <w:color w:val="auto"/>
                <w:szCs w:val="24"/>
              </w:rPr>
              <w:t>образовательные</w:t>
            </w:r>
            <w:r w:rsidRPr="00841DDD">
              <w:rPr>
                <w:b w:val="0"/>
                <w:color w:val="auto"/>
                <w:spacing w:val="1"/>
                <w:szCs w:val="24"/>
              </w:rPr>
              <w:t xml:space="preserve"> </w:t>
            </w:r>
            <w:r w:rsidRPr="00841DDD">
              <w:rPr>
                <w:b w:val="0"/>
                <w:color w:val="auto"/>
                <w:szCs w:val="24"/>
              </w:rPr>
              <w:t>сервисы</w:t>
            </w:r>
            <w:r w:rsidRPr="00841DDD">
              <w:rPr>
                <w:b w:val="0"/>
                <w:color w:val="auto"/>
                <w:spacing w:val="1"/>
                <w:szCs w:val="24"/>
              </w:rPr>
              <w:t xml:space="preserve"> </w:t>
            </w:r>
            <w:r w:rsidRPr="00841DDD">
              <w:rPr>
                <w:b w:val="0"/>
                <w:color w:val="auto"/>
                <w:szCs w:val="24"/>
              </w:rPr>
              <w:t>для</w:t>
            </w:r>
            <w:r w:rsidRPr="00841DDD">
              <w:rPr>
                <w:b w:val="0"/>
                <w:color w:val="auto"/>
                <w:spacing w:val="1"/>
                <w:szCs w:val="24"/>
              </w:rPr>
              <w:t xml:space="preserve"> </w:t>
            </w:r>
            <w:r w:rsidRPr="00841DDD">
              <w:rPr>
                <w:b w:val="0"/>
                <w:color w:val="auto"/>
                <w:szCs w:val="24"/>
              </w:rPr>
              <w:t>проведения оценочных процедур: опросов Online Test Pa</w:t>
            </w:r>
          </w:p>
          <w:p w:rsidR="001143D7" w:rsidRPr="001143D7" w:rsidRDefault="001143D7" w:rsidP="00A6642D">
            <w:pPr>
              <w:pStyle w:val="TableParagraph"/>
              <w:spacing w:line="274" w:lineRule="exact"/>
              <w:ind w:left="118"/>
              <w:rPr>
                <w:sz w:val="24"/>
                <w:szCs w:val="24"/>
                <w:lang w:val="ru-RU"/>
              </w:rPr>
            </w:pPr>
          </w:p>
        </w:tc>
      </w:tr>
    </w:tbl>
    <w:p w:rsidR="00BA723F" w:rsidRPr="00841DDD" w:rsidRDefault="00BA723F" w:rsidP="00BA723F">
      <w:pPr>
        <w:rPr>
          <w:rFonts w:ascii="Times New Roman" w:hAnsi="Times New Roman" w:cs="Times New Roman"/>
          <w:sz w:val="24"/>
          <w:szCs w:val="24"/>
        </w:rPr>
        <w:sectPr w:rsidR="00BA723F" w:rsidRPr="00841DDD">
          <w:pgSz w:w="11910" w:h="16840"/>
          <w:pgMar w:top="1000" w:right="460" w:bottom="280" w:left="980" w:header="720" w:footer="720" w:gutter="0"/>
          <w:cols w:space="720"/>
        </w:sectPr>
      </w:pPr>
    </w:p>
    <w:p w:rsidR="00BA723F" w:rsidRPr="001B01B3" w:rsidRDefault="00BA723F" w:rsidP="001B01B3">
      <w:pPr>
        <w:spacing w:after="0"/>
        <w:jc w:val="center"/>
        <w:rPr>
          <w:rFonts w:ascii="Times New Roman" w:hAnsi="Times New Roman" w:cs="Times New Roman"/>
          <w:b/>
          <w:sz w:val="24"/>
          <w:szCs w:val="24"/>
        </w:rPr>
      </w:pPr>
      <w:r w:rsidRPr="003C50DF">
        <w:rPr>
          <w:rFonts w:ascii="Times New Roman" w:hAnsi="Times New Roman" w:cs="Times New Roman"/>
          <w:b/>
          <w:sz w:val="24"/>
          <w:szCs w:val="24"/>
        </w:rPr>
        <w:lastRenderedPageBreak/>
        <w:t>1.9.Внутренняя система оценки качества образования</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Внутренняя система оценки качества образования МКОУ СОШ с. Тальники функционирует на основании разработанного локального нормативного акта «Положения о текущем контроле успеваемости и промежуточной аттестации обучающихся».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Инструменты, используемые в системе внутренней оценки контроля качества образования:</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 оценка качества материально-технических условий образовательной среды;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оценка образовательных программ школы;</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оценка достижений обучающихся в дополнительном образовании; - оценка качества образовательных услуг;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оценка условий для осуществления образовательного процесса;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оценка педагогической деятельности педагогов.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Методы оценки эффективности программы:</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 внутренний мониторинг по критериям эффективности (стартовый, текущий, промежуточный, итоговый);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внешний мониторинг (независимые диагностики , система государственной итоговой аттестации);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системы оценки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Портфель достижений.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Формы и виды внутришкольного мониторинга: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индивидуально-личностный (представитель администрации проверяет тот или иной участок работы);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коллективный (контроль осуществляется группой проверяющих).</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С целью более глубокого изучения состояния процессов обучения и воспитания школьников используются следующие виды контроля: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предварительный: его целью является предупреждение возможных ошибок в работе учителя и оказание содействия росту и эффективности труда;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личностно-профессиональный имеет цель проверить деятельность одного учителя или группы педагогов по достаточно конкретному вопросу (например, поурочное планирование работы учителя, качество и результативность обучения по той или иной теме и т.д.);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тематический, его цель: мобилизовать педагога или педагогический коллектив на решение определённых задач дидактического, методического или воспитательного характера, которые по тем или иным причинам решаются недостаточно успешно;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классно-обобщающий: имеет целью выяснение воздействия разных учителей на учащихся одного класса.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Он позволяет методом сравнения определить глубину этого воздействия. Классно-обобщающий контроль осуществляется в конкретном классе или на параллели классов, в его ходе проверяющий изучает весь комплекс учебно-воспитательной работы, включающий в себя:</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 деятельность всех учителей в одном классе (на одной параллели);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включение учащихся в познавательную деятельность;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привитие интереса к знаниям;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сотрудничество учителей и учеников; - психологический климат в классном коллективе.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lastRenderedPageBreak/>
        <w:t xml:space="preserve">Классы для проведения классно-обобщающего контроля определяются по результатам анализа работы школы по триместрам, полугодиям и итогам учебного года.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Продолжительность классно-обобщающего контроля определяется необходимой глубиной изучения состояния дел в классах (на параллели классов).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По результатам класснообобщающего контроля проводятся малые педсоветы, совещание при директоре или его заместителях, классные часы, родительские собрания; итоговый: контроль в переводных классах осуществляется с целью повышения ответственности субъектов образовательного и воспитательного процессов общеобразовательного учреждения за результаты своей деятельности. Он позволяет повысить объективность оценки усвоения школьниками образовательных программ каждого года обучения, выявить проблемы и определить пути их преодоления. 54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Задачи итогового контроля в классах: - провести достоверное оценивание знаний обучающихся; - определить перспективы индивидуальной работы с обучающимися в следующем учебном году, при необходимости произвести корректировку форм и методов обучения, избранных учителем; - получить объективную информацию, необходимую для подготовки решения педагогического совета общеобразовательного учреждения о переводе обучающихся в следующий класс.</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Для определения уровня обученности учащихся по отдельным предметам используются следующие виды контроля:</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I) входной - контроль знаний и умений учащихся в начале учебного года, необходимый для организации эффективной системы повторения изученного материала;</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 2) текущий - контроль, позволяющий непрерывно отслеживать уровень усвоения знаний и умений учащихся в процессе изучения материала; правильно выбранный контроль позволяет обеспечить обратную связь и управлять познавательной деятельностью учащихся;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3) рубежный - контроль знаний и умений учащихся по окончании изучения определённой темы курса;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4) итоговый - контроль знаний, умений и навыков учащихся, который проводится на экзаменах, зачётах или годовых итоговых контрольных работах.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Для проведения комплексного контроля определяется рабочая группа, состоящая из членов администрации школы, руководителей проектных офисов, руководителей методических кафедр. Члены группы должны четко определить цели, задачи проверки, разработать её план, распределить между собой обязанности.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Перед каждым проверяющим становится конкретная задача, устанавливаются сроки и формы отчётности.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По результатам комплексной проверки готовится справка, проводится заседание педагогического совета, совещание при директоре или его заместителях. Методы сбора информации в процессе внутришкольного инспектирования: беседы, наблюдения, изучение документации, устные и письменные опросы, срезы знаний, тестирование, анкетирование. Для оценки глубины усвоения наиболее важных тем учебных программ, сформированности общеучебных, метапредметных и предметных умений, навыков проводятся административные срезы знаний и годовые контрольные работы. </w:t>
      </w:r>
    </w:p>
    <w:p w:rsidR="00BA723F"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 xml:space="preserve">Административные контрольные работы проводятся по единому графику, утверждённому директором школы. График проведения годовых контрольных работ доводится до сведения учителей, учащихся и их родителей не позже чем за две недели до их проведения. </w:t>
      </w:r>
    </w:p>
    <w:p w:rsidR="00701820" w:rsidRPr="00841DDD" w:rsidRDefault="00BA723F"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lastRenderedPageBreak/>
        <w:t>Формы контроля, график его проведения отражены в планах работы школы.</w:t>
      </w:r>
    </w:p>
    <w:p w:rsidR="00BA723F" w:rsidRPr="00841DDD" w:rsidRDefault="00BA723F" w:rsidP="00701820">
      <w:pPr>
        <w:spacing w:after="0"/>
        <w:jc w:val="both"/>
        <w:rPr>
          <w:rFonts w:ascii="Times New Roman" w:hAnsi="Times New Roman" w:cs="Times New Roman"/>
          <w:sz w:val="24"/>
          <w:szCs w:val="24"/>
        </w:rPr>
      </w:pPr>
    </w:p>
    <w:p w:rsidR="00545EFE" w:rsidRPr="003C50DF" w:rsidRDefault="003C50DF" w:rsidP="003C50DF">
      <w:pPr>
        <w:spacing w:after="0"/>
        <w:jc w:val="center"/>
        <w:rPr>
          <w:rFonts w:ascii="Times New Roman" w:hAnsi="Times New Roman" w:cs="Times New Roman"/>
          <w:b/>
          <w:sz w:val="24"/>
          <w:szCs w:val="24"/>
        </w:rPr>
      </w:pPr>
      <w:r>
        <w:rPr>
          <w:rFonts w:ascii="Times New Roman" w:hAnsi="Times New Roman" w:cs="Times New Roman"/>
          <w:b/>
          <w:sz w:val="24"/>
          <w:szCs w:val="24"/>
          <w:lang w:val="en-US"/>
        </w:rPr>
        <w:t>II</w:t>
      </w:r>
      <w:r w:rsidR="00BA723F" w:rsidRPr="003C50DF">
        <w:rPr>
          <w:rFonts w:ascii="Times New Roman" w:hAnsi="Times New Roman" w:cs="Times New Roman"/>
          <w:b/>
          <w:sz w:val="24"/>
          <w:szCs w:val="24"/>
        </w:rPr>
        <w:t xml:space="preserve">. Показатели результатов деятельности МКОУ СОШ с. </w:t>
      </w:r>
      <w:r w:rsidR="00545EFE" w:rsidRPr="003C50DF">
        <w:rPr>
          <w:rFonts w:ascii="Times New Roman" w:hAnsi="Times New Roman" w:cs="Times New Roman"/>
          <w:b/>
          <w:sz w:val="24"/>
          <w:szCs w:val="24"/>
        </w:rPr>
        <w:t>Тальники</w:t>
      </w:r>
      <w:r w:rsidR="00BA723F" w:rsidRPr="003C50DF">
        <w:rPr>
          <w:rFonts w:ascii="Times New Roman" w:hAnsi="Times New Roman" w:cs="Times New Roman"/>
          <w:b/>
          <w:sz w:val="24"/>
          <w:szCs w:val="24"/>
        </w:rPr>
        <w:t xml:space="preserve"> за 2022 год</w:t>
      </w:r>
    </w:p>
    <w:p w:rsidR="00545EFE" w:rsidRPr="003C50DF" w:rsidRDefault="00BA723F" w:rsidP="003C50DF">
      <w:pPr>
        <w:spacing w:after="0"/>
        <w:jc w:val="center"/>
        <w:rPr>
          <w:rFonts w:ascii="Times New Roman" w:hAnsi="Times New Roman" w:cs="Times New Roman"/>
          <w:b/>
          <w:sz w:val="24"/>
          <w:szCs w:val="24"/>
        </w:rPr>
      </w:pPr>
      <w:r w:rsidRPr="003C50DF">
        <w:rPr>
          <w:rFonts w:ascii="Times New Roman" w:hAnsi="Times New Roman" w:cs="Times New Roman"/>
          <w:b/>
          <w:sz w:val="24"/>
          <w:szCs w:val="24"/>
        </w:rPr>
        <w:t>2.1.Содержание и качество подготовки обучающихся</w:t>
      </w:r>
    </w:p>
    <w:p w:rsidR="00545EFE" w:rsidRPr="00841DDD" w:rsidRDefault="00545EFE"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1</w:t>
      </w:r>
      <w:r w:rsidR="00BA723F" w:rsidRPr="00841DDD">
        <w:rPr>
          <w:rFonts w:ascii="Times New Roman" w:hAnsi="Times New Roman" w:cs="Times New Roman"/>
          <w:sz w:val="24"/>
          <w:szCs w:val="24"/>
        </w:rPr>
        <w:t xml:space="preserve">. Содержание и качество подготовки обучающихся по заявленной для государственной аккредитации основной общеобразовательной программе начального общего образования соответствует федеральному государственному образовательному стандарту начального общего образования. </w:t>
      </w:r>
    </w:p>
    <w:p w:rsidR="00545EFE" w:rsidRPr="00841DDD" w:rsidRDefault="00545EFE"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2</w:t>
      </w:r>
      <w:r w:rsidR="00BA723F" w:rsidRPr="00841DDD">
        <w:rPr>
          <w:rFonts w:ascii="Times New Roman" w:hAnsi="Times New Roman" w:cs="Times New Roman"/>
          <w:sz w:val="24"/>
          <w:szCs w:val="24"/>
        </w:rPr>
        <w:t xml:space="preserve">. Содержание и качество подготовки обучающихся по заявленной для государственнойаккредитации основной общеобразовательной программе основного общего образования соответствует федеральному государственному образовательному стандарту основного общегообразования. </w:t>
      </w:r>
    </w:p>
    <w:p w:rsidR="00545EFE" w:rsidRPr="00841DDD" w:rsidRDefault="00545EFE"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3</w:t>
      </w:r>
      <w:r w:rsidR="00BA723F" w:rsidRPr="00841DDD">
        <w:rPr>
          <w:rFonts w:ascii="Times New Roman" w:hAnsi="Times New Roman" w:cs="Times New Roman"/>
          <w:sz w:val="24"/>
          <w:szCs w:val="24"/>
        </w:rPr>
        <w:t>. Содержание и качество подготовки обучающихся по заявленной для государственной аккредитации основной общеобразовательной программе среднего общего образования соответствует федеральному государственному образовательному стандарт</w:t>
      </w:r>
      <w:r w:rsidRPr="00841DDD">
        <w:rPr>
          <w:rFonts w:ascii="Times New Roman" w:hAnsi="Times New Roman" w:cs="Times New Roman"/>
          <w:sz w:val="24"/>
          <w:szCs w:val="24"/>
        </w:rPr>
        <w:t xml:space="preserve">у среднего общего образования. </w:t>
      </w:r>
    </w:p>
    <w:p w:rsidR="00545EFE" w:rsidRPr="00841DDD" w:rsidRDefault="00545EFE" w:rsidP="00701820">
      <w:pPr>
        <w:spacing w:after="0"/>
        <w:jc w:val="both"/>
        <w:rPr>
          <w:rFonts w:ascii="Times New Roman" w:hAnsi="Times New Roman" w:cs="Times New Roman"/>
          <w:sz w:val="24"/>
          <w:szCs w:val="24"/>
        </w:rPr>
      </w:pPr>
      <w:r w:rsidRPr="00841DDD">
        <w:rPr>
          <w:rFonts w:ascii="Times New Roman" w:hAnsi="Times New Roman" w:cs="Times New Roman"/>
          <w:sz w:val="24"/>
          <w:szCs w:val="24"/>
        </w:rPr>
        <w:t>4</w:t>
      </w:r>
      <w:r w:rsidR="00BA723F" w:rsidRPr="00841DDD">
        <w:rPr>
          <w:rFonts w:ascii="Times New Roman" w:hAnsi="Times New Roman" w:cs="Times New Roman"/>
          <w:sz w:val="24"/>
          <w:szCs w:val="24"/>
        </w:rPr>
        <w:t xml:space="preserve"> Ожидаемые результаты на 2022 уч. год </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 xml:space="preserve">Дальнейшее повышение качества образованности школьника, личностный рост каждого обучающегося </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 xml:space="preserve">Отсутствие роста правонарушений среди обучающихся Отсутствие роста детей, состоящих на различных видах учета </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 xml:space="preserve">Стабильные показатели уровня воспитанности школьников </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Удовлетворенность всех участников образовательно</w:t>
      </w:r>
      <w:r w:rsidR="00545EFE" w:rsidRPr="00841DDD">
        <w:rPr>
          <w:rFonts w:ascii="Times New Roman" w:hAnsi="Times New Roman"/>
          <w:sz w:val="24"/>
          <w:szCs w:val="24"/>
        </w:rPr>
        <w:t>го процесса деятельностью школы</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 xml:space="preserve">Повышение качества знаний обучающихся </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 xml:space="preserve">Наблюдается стабильность результатов на начальном уровне обучения, снижение показателей (незначительное) на основном уровне </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 xml:space="preserve">Максимальное использование ресурсов школы в обучении и воспитаниидетей Школа использует ресурсы на 100%, о чем свидетельствует реализация плана работы Развитие системы сотрудничества </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 xml:space="preserve">Продолжается сотрудничество с учреждениями на территории поселения </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 xml:space="preserve">Повышение качества подготовки выпускников 9, 11 классов к ОГЭ, ЕГЭ </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Качество подготовки в 2020-2021 учебном году значительно повысилось: в 9-х классах ~</w:t>
      </w:r>
      <w:r w:rsidR="00545EFE" w:rsidRPr="00841DDD">
        <w:rPr>
          <w:rFonts w:ascii="Times New Roman" w:hAnsi="Times New Roman"/>
          <w:sz w:val="24"/>
          <w:szCs w:val="24"/>
        </w:rPr>
        <w:t xml:space="preserve">; 11-хклассах </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 xml:space="preserve"> Повышение качества подготовки детей, участвующих во Всероссийской олимпиаде школьников.</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 xml:space="preserve"> На муниципальном этапе ВсОШ количество победителей и призеров не увеличилось, уменьшилось количество предметов, по которым обучающиеся стали призерами и победителями. </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 xml:space="preserve">Увеличился охват предметов на школьном уровне Подготовка победителей и призеров конкурсов, соревнований </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 xml:space="preserve">Увеличилось количество победителей и призеров в в конкурсах и соревнованиях разного уровня. Особенно в спортивном, туристическом, художественном направлении </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 xml:space="preserve">Развитие системы дополнительного образования школьников: участие детей в школьных детских объединениях и кружках различной направленности </w:t>
      </w:r>
    </w:p>
    <w:p w:rsidR="00545EFE" w:rsidRPr="00841DDD" w:rsidRDefault="00BA723F" w:rsidP="00784EED">
      <w:pPr>
        <w:pStyle w:val="a4"/>
        <w:numPr>
          <w:ilvl w:val="0"/>
          <w:numId w:val="34"/>
        </w:numPr>
        <w:jc w:val="both"/>
        <w:rPr>
          <w:rFonts w:ascii="Times New Roman" w:hAnsi="Times New Roman"/>
          <w:sz w:val="24"/>
          <w:szCs w:val="24"/>
        </w:rPr>
      </w:pPr>
      <w:r w:rsidRPr="00841DDD">
        <w:rPr>
          <w:rFonts w:ascii="Times New Roman" w:hAnsi="Times New Roman"/>
          <w:sz w:val="24"/>
          <w:szCs w:val="24"/>
        </w:rPr>
        <w:t xml:space="preserve">До 98% обучающихся охвачены дополнительнымобразованием. </w:t>
      </w:r>
    </w:p>
    <w:p w:rsidR="00A762D7" w:rsidRDefault="00A762D7" w:rsidP="003C50DF">
      <w:pPr>
        <w:ind w:left="405"/>
        <w:jc w:val="center"/>
        <w:rPr>
          <w:rFonts w:ascii="Times New Roman" w:hAnsi="Times New Roman" w:cs="Times New Roman"/>
          <w:b/>
          <w:sz w:val="24"/>
          <w:szCs w:val="24"/>
        </w:rPr>
      </w:pPr>
    </w:p>
    <w:p w:rsidR="00545EFE" w:rsidRPr="003C50DF" w:rsidRDefault="00BA723F" w:rsidP="003C50DF">
      <w:pPr>
        <w:ind w:left="405"/>
        <w:jc w:val="center"/>
        <w:rPr>
          <w:rFonts w:ascii="Times New Roman" w:hAnsi="Times New Roman" w:cs="Times New Roman"/>
          <w:b/>
          <w:sz w:val="24"/>
          <w:szCs w:val="24"/>
        </w:rPr>
      </w:pPr>
      <w:r w:rsidRPr="003C50DF">
        <w:rPr>
          <w:rFonts w:ascii="Times New Roman" w:hAnsi="Times New Roman" w:cs="Times New Roman"/>
          <w:b/>
          <w:sz w:val="24"/>
          <w:szCs w:val="24"/>
        </w:rPr>
        <w:lastRenderedPageBreak/>
        <w:t>2.2. Задачи на 2023 год</w:t>
      </w:r>
    </w:p>
    <w:p w:rsidR="00545EFE" w:rsidRPr="00841DDD" w:rsidRDefault="00BA723F" w:rsidP="00545EFE">
      <w:pPr>
        <w:ind w:left="405"/>
        <w:jc w:val="both"/>
        <w:rPr>
          <w:rFonts w:ascii="Times New Roman" w:hAnsi="Times New Roman" w:cs="Times New Roman"/>
          <w:sz w:val="24"/>
          <w:szCs w:val="24"/>
        </w:rPr>
      </w:pPr>
      <w:r w:rsidRPr="00841DDD">
        <w:rPr>
          <w:rFonts w:ascii="Times New Roman" w:hAnsi="Times New Roman" w:cs="Times New Roman"/>
          <w:sz w:val="24"/>
          <w:szCs w:val="24"/>
        </w:rPr>
        <w:t xml:space="preserve"> На основании вышеизложенного на 2023 год МКОУ СОШ с. </w:t>
      </w:r>
      <w:r w:rsidR="00545EFE" w:rsidRPr="00841DDD">
        <w:rPr>
          <w:rFonts w:ascii="Times New Roman" w:hAnsi="Times New Roman" w:cs="Times New Roman"/>
          <w:sz w:val="24"/>
          <w:szCs w:val="24"/>
        </w:rPr>
        <w:t>Тальники</w:t>
      </w:r>
      <w:r w:rsidRPr="00841DDD">
        <w:rPr>
          <w:rFonts w:ascii="Times New Roman" w:hAnsi="Times New Roman" w:cs="Times New Roman"/>
          <w:sz w:val="24"/>
          <w:szCs w:val="24"/>
        </w:rPr>
        <w:t xml:space="preserve"> ставит перед собой следующие задачи: </w:t>
      </w:r>
    </w:p>
    <w:p w:rsidR="00545EFE" w:rsidRPr="00841DDD" w:rsidRDefault="00BA723F" w:rsidP="00545EFE">
      <w:pPr>
        <w:ind w:left="405"/>
        <w:jc w:val="both"/>
        <w:rPr>
          <w:rFonts w:ascii="Times New Roman" w:hAnsi="Times New Roman" w:cs="Times New Roman"/>
          <w:sz w:val="24"/>
          <w:szCs w:val="24"/>
        </w:rPr>
      </w:pPr>
      <w:r w:rsidRPr="00841DDD">
        <w:rPr>
          <w:rFonts w:ascii="Times New Roman" w:hAnsi="Times New Roman" w:cs="Times New Roman"/>
          <w:sz w:val="24"/>
          <w:szCs w:val="24"/>
        </w:rPr>
        <w:t xml:space="preserve">1. Дальнейшее совершенствование системы раннего выявления и последующего психолого-педагогического сопровождения детей с особыми образовательными потребностями. </w:t>
      </w:r>
    </w:p>
    <w:p w:rsidR="00545EFE" w:rsidRPr="00841DDD" w:rsidRDefault="00BA723F" w:rsidP="00545EFE">
      <w:pPr>
        <w:ind w:left="405"/>
        <w:jc w:val="both"/>
        <w:rPr>
          <w:rFonts w:ascii="Times New Roman" w:hAnsi="Times New Roman" w:cs="Times New Roman"/>
          <w:sz w:val="24"/>
          <w:szCs w:val="24"/>
        </w:rPr>
      </w:pPr>
      <w:r w:rsidRPr="00841DDD">
        <w:rPr>
          <w:rFonts w:ascii="Times New Roman" w:hAnsi="Times New Roman" w:cs="Times New Roman"/>
          <w:sz w:val="24"/>
          <w:szCs w:val="24"/>
        </w:rPr>
        <w:t xml:space="preserve">2. Активная просветительская работа с родителями обучающихся и воспитанников по вопросам развития ребенка, его социализации. </w:t>
      </w:r>
    </w:p>
    <w:p w:rsidR="00545EFE" w:rsidRPr="00841DDD" w:rsidRDefault="00BA723F" w:rsidP="00545EFE">
      <w:pPr>
        <w:ind w:left="405"/>
        <w:jc w:val="both"/>
        <w:rPr>
          <w:rFonts w:ascii="Times New Roman" w:hAnsi="Times New Roman" w:cs="Times New Roman"/>
          <w:sz w:val="24"/>
          <w:szCs w:val="24"/>
        </w:rPr>
      </w:pPr>
      <w:r w:rsidRPr="00841DDD">
        <w:rPr>
          <w:rFonts w:ascii="Times New Roman" w:hAnsi="Times New Roman" w:cs="Times New Roman"/>
          <w:sz w:val="24"/>
          <w:szCs w:val="24"/>
        </w:rPr>
        <w:t>3. Оптимизация работы по преодолению неуспешности обучающихся, дальнейшее использование на практике алгоритма совместных действий педагогических работ</w:t>
      </w:r>
      <w:r w:rsidR="00545EFE" w:rsidRPr="00841DDD">
        <w:rPr>
          <w:rFonts w:ascii="Times New Roman" w:hAnsi="Times New Roman" w:cs="Times New Roman"/>
          <w:sz w:val="24"/>
          <w:szCs w:val="24"/>
        </w:rPr>
        <w:t xml:space="preserve">ников по данному направлению. </w:t>
      </w:r>
    </w:p>
    <w:p w:rsidR="00545EFE" w:rsidRPr="00841DDD" w:rsidRDefault="00BA723F" w:rsidP="00545EFE">
      <w:pPr>
        <w:ind w:left="405"/>
        <w:jc w:val="both"/>
        <w:rPr>
          <w:rFonts w:ascii="Times New Roman" w:hAnsi="Times New Roman" w:cs="Times New Roman"/>
          <w:sz w:val="24"/>
          <w:szCs w:val="24"/>
        </w:rPr>
      </w:pPr>
      <w:r w:rsidRPr="00841DDD">
        <w:rPr>
          <w:rFonts w:ascii="Times New Roman" w:hAnsi="Times New Roman" w:cs="Times New Roman"/>
          <w:sz w:val="24"/>
          <w:szCs w:val="24"/>
        </w:rPr>
        <w:t xml:space="preserve"> 4. Организация системной работы классных руководителей и учителей в подготовке детей к успешному прохождению ГИА, результативного участия в ВсОШ </w:t>
      </w:r>
    </w:p>
    <w:p w:rsidR="00545EFE" w:rsidRPr="00841DDD" w:rsidRDefault="00BA723F" w:rsidP="00545EFE">
      <w:pPr>
        <w:ind w:left="405"/>
        <w:jc w:val="both"/>
        <w:rPr>
          <w:rFonts w:ascii="Times New Roman" w:hAnsi="Times New Roman" w:cs="Times New Roman"/>
          <w:sz w:val="24"/>
          <w:szCs w:val="24"/>
        </w:rPr>
      </w:pPr>
      <w:r w:rsidRPr="00841DDD">
        <w:rPr>
          <w:rFonts w:ascii="Times New Roman" w:hAnsi="Times New Roman" w:cs="Times New Roman"/>
          <w:sz w:val="24"/>
          <w:szCs w:val="24"/>
        </w:rPr>
        <w:t xml:space="preserve">5. Обеспечение единства урочной и внеурочной деятельности педагогов школы через курсы по выбору, занятия исследовательской и проектной деятельностью, индивидуальные занятия, внеурочную деятельность идополнительное образование. </w:t>
      </w:r>
    </w:p>
    <w:p w:rsidR="00545EFE" w:rsidRPr="00841DDD" w:rsidRDefault="00BA723F" w:rsidP="00545EFE">
      <w:pPr>
        <w:ind w:left="405"/>
        <w:jc w:val="both"/>
        <w:rPr>
          <w:rFonts w:ascii="Times New Roman" w:hAnsi="Times New Roman" w:cs="Times New Roman"/>
          <w:sz w:val="24"/>
          <w:szCs w:val="24"/>
        </w:rPr>
      </w:pPr>
      <w:r w:rsidRPr="00841DDD">
        <w:rPr>
          <w:rFonts w:ascii="Times New Roman" w:hAnsi="Times New Roman" w:cs="Times New Roman"/>
          <w:sz w:val="24"/>
          <w:szCs w:val="24"/>
        </w:rPr>
        <w:t xml:space="preserve">6. Совершенствование модели преемственности из 4 в 5 классы; из 6 в 7 классы, из 9 в 10 классы. </w:t>
      </w:r>
    </w:p>
    <w:p w:rsidR="00361F23" w:rsidRDefault="00BA723F" w:rsidP="00545EFE">
      <w:pPr>
        <w:ind w:left="405"/>
        <w:jc w:val="both"/>
        <w:rPr>
          <w:rFonts w:ascii="Times New Roman" w:hAnsi="Times New Roman" w:cs="Times New Roman"/>
          <w:sz w:val="24"/>
          <w:szCs w:val="24"/>
        </w:rPr>
      </w:pPr>
      <w:r w:rsidRPr="00841DDD">
        <w:rPr>
          <w:rFonts w:ascii="Times New Roman" w:hAnsi="Times New Roman" w:cs="Times New Roman"/>
          <w:sz w:val="24"/>
          <w:szCs w:val="24"/>
        </w:rPr>
        <w:t xml:space="preserve">7. Повышение квалификации педагогических работников </w:t>
      </w:r>
    </w:p>
    <w:p w:rsidR="00BA723F" w:rsidRPr="00841DDD" w:rsidRDefault="00BA723F" w:rsidP="00545EFE">
      <w:pPr>
        <w:ind w:left="405"/>
        <w:jc w:val="both"/>
        <w:rPr>
          <w:rFonts w:ascii="Times New Roman" w:hAnsi="Times New Roman" w:cs="Times New Roman"/>
          <w:sz w:val="24"/>
          <w:szCs w:val="24"/>
        </w:rPr>
      </w:pPr>
      <w:r w:rsidRPr="00841DDD">
        <w:rPr>
          <w:rFonts w:ascii="Times New Roman" w:hAnsi="Times New Roman" w:cs="Times New Roman"/>
          <w:sz w:val="24"/>
          <w:szCs w:val="24"/>
        </w:rPr>
        <w:t>8. Совершенствование системы стимулирования педагогических работников в строгом соответствии с образовательными результатами обучающихся и воспитанников по итогам учебного года.</w:t>
      </w:r>
    </w:p>
    <w:p w:rsidR="00FA546F" w:rsidRPr="003C50DF" w:rsidRDefault="00545EFE" w:rsidP="003C50DF">
      <w:pPr>
        <w:widowControl w:val="0"/>
        <w:autoSpaceDE w:val="0"/>
        <w:autoSpaceDN w:val="0"/>
        <w:adjustRightInd w:val="0"/>
        <w:spacing w:before="69" w:after="0" w:line="240" w:lineRule="auto"/>
        <w:ind w:left="1021"/>
        <w:jc w:val="center"/>
        <w:rPr>
          <w:rFonts w:ascii="Times New Roman" w:hAnsi="Times New Roman" w:cs="Times New Roman"/>
          <w:b/>
          <w:sz w:val="24"/>
          <w:szCs w:val="24"/>
        </w:rPr>
      </w:pPr>
      <w:r w:rsidRPr="003C50DF">
        <w:rPr>
          <w:rFonts w:ascii="Times New Roman" w:hAnsi="Times New Roman" w:cs="Times New Roman"/>
          <w:b/>
          <w:sz w:val="24"/>
          <w:szCs w:val="24"/>
        </w:rPr>
        <w:t>2.3.Анализ показателей деятельности</w:t>
      </w:r>
    </w:p>
    <w:p w:rsidR="000962C7" w:rsidRPr="00841DDD" w:rsidRDefault="000962C7" w:rsidP="000962C7">
      <w:pPr>
        <w:widowControl w:val="0"/>
        <w:autoSpaceDE w:val="0"/>
        <w:autoSpaceDN w:val="0"/>
        <w:adjustRightInd w:val="0"/>
        <w:spacing w:after="0" w:line="240" w:lineRule="auto"/>
        <w:ind w:firstLine="709"/>
        <w:rPr>
          <w:rFonts w:ascii="Times New Roman" w:hAnsi="Times New Roman" w:cs="Times New Roman"/>
          <w:color w:val="C00000"/>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19"/>
        <w:gridCol w:w="7031"/>
        <w:gridCol w:w="1589"/>
      </w:tblGrid>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N п/п</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Показатели</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Единица измерения</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outlineLvl w:val="1"/>
              <w:rPr>
                <w:rFonts w:ascii="Times New Roman" w:hAnsi="Times New Roman" w:cs="Times New Roman"/>
                <w:sz w:val="24"/>
                <w:szCs w:val="24"/>
              </w:rPr>
            </w:pPr>
            <w:r w:rsidRPr="00841DDD">
              <w:rPr>
                <w:rFonts w:ascii="Times New Roman" w:hAnsi="Times New Roman" w:cs="Times New Roman"/>
                <w:sz w:val="24"/>
                <w:szCs w:val="24"/>
              </w:rPr>
              <w:t>1.</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545EFE">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10</w:t>
            </w:r>
            <w:r w:rsidR="00545EFE" w:rsidRPr="00841DDD">
              <w:rPr>
                <w:rFonts w:ascii="Times New Roman" w:hAnsi="Times New Roman" w:cs="Times New Roman"/>
                <w:sz w:val="24"/>
                <w:szCs w:val="24"/>
              </w:rPr>
              <w:t>5</w:t>
            </w:r>
            <w:r w:rsidRPr="00841DDD">
              <w:rPr>
                <w:rFonts w:ascii="Times New Roman" w:hAnsi="Times New Roman" w:cs="Times New Roman"/>
                <w:sz w:val="24"/>
                <w:szCs w:val="24"/>
              </w:rPr>
              <w:t xml:space="preserve"> чел</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1.2</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545EFE">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4</w:t>
            </w:r>
            <w:r w:rsidR="00545EFE" w:rsidRPr="00841DDD">
              <w:rPr>
                <w:rFonts w:ascii="Times New Roman" w:hAnsi="Times New Roman" w:cs="Times New Roman"/>
                <w:sz w:val="24"/>
                <w:szCs w:val="24"/>
              </w:rPr>
              <w:t>8</w:t>
            </w:r>
            <w:r w:rsidRPr="00841DDD">
              <w:rPr>
                <w:rFonts w:ascii="Times New Roman" w:hAnsi="Times New Roman" w:cs="Times New Roman"/>
                <w:sz w:val="24"/>
                <w:szCs w:val="24"/>
              </w:rPr>
              <w:t xml:space="preserve"> чел</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1.3</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0962C7">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55чел</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1.4</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545EFE"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w:t>
            </w:r>
            <w:r w:rsidR="000962C7" w:rsidRPr="00841DDD">
              <w:rPr>
                <w:rFonts w:ascii="Times New Roman" w:hAnsi="Times New Roman" w:cs="Times New Roman"/>
                <w:sz w:val="24"/>
                <w:szCs w:val="24"/>
              </w:rPr>
              <w:t>чел</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1.5</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545EFE"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31</w:t>
            </w:r>
            <w:r w:rsidR="000962C7" w:rsidRPr="00841DDD">
              <w:rPr>
                <w:rFonts w:ascii="Times New Roman" w:hAnsi="Times New Roman" w:cs="Times New Roman"/>
                <w:sz w:val="24"/>
                <w:szCs w:val="24"/>
              </w:rPr>
              <w:t xml:space="preserve"> чел </w:t>
            </w:r>
          </w:p>
          <w:p w:rsidR="000962C7" w:rsidRPr="00841DDD" w:rsidRDefault="00545EFE"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29</w:t>
            </w:r>
            <w:r w:rsidR="000962C7" w:rsidRPr="00841DDD">
              <w:rPr>
                <w:rFonts w:ascii="Times New Roman" w:hAnsi="Times New Roman" w:cs="Times New Roman"/>
                <w:sz w:val="24"/>
                <w:szCs w:val="24"/>
              </w:rPr>
              <w:t>,</w:t>
            </w:r>
            <w:r w:rsidRPr="00841DDD">
              <w:rPr>
                <w:rFonts w:ascii="Times New Roman" w:hAnsi="Times New Roman" w:cs="Times New Roman"/>
                <w:sz w:val="24"/>
                <w:szCs w:val="24"/>
              </w:rPr>
              <w:t>5</w:t>
            </w:r>
            <w:r w:rsidR="000962C7" w:rsidRPr="00841DDD">
              <w:rPr>
                <w:rFonts w:ascii="Times New Roman" w:hAnsi="Times New Roman" w:cs="Times New Roman"/>
                <w:sz w:val="24"/>
                <w:szCs w:val="24"/>
              </w:rPr>
              <w:t>%</w:t>
            </w:r>
          </w:p>
          <w:p w:rsidR="000962C7" w:rsidRPr="00841DDD" w:rsidRDefault="000962C7" w:rsidP="001E0B5C">
            <w:pPr>
              <w:pStyle w:val="ConsPlusNormal"/>
              <w:jc w:val="center"/>
              <w:rPr>
                <w:rFonts w:ascii="Times New Roman" w:hAnsi="Times New Roman" w:cs="Times New Roman"/>
                <w:sz w:val="24"/>
                <w:szCs w:val="24"/>
              </w:rPr>
            </w:pPr>
          </w:p>
          <w:p w:rsidR="000962C7" w:rsidRPr="00841DDD" w:rsidRDefault="000962C7" w:rsidP="001E0B5C">
            <w:pPr>
              <w:pStyle w:val="ConsPlusNormal"/>
              <w:jc w:val="center"/>
              <w:rPr>
                <w:rFonts w:ascii="Times New Roman" w:hAnsi="Times New Roman" w:cs="Times New Roman"/>
                <w:b/>
                <w:sz w:val="24"/>
                <w:szCs w:val="24"/>
              </w:rPr>
            </w:pP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1.6</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841DDD"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4</w:t>
            </w:r>
          </w:p>
          <w:p w:rsidR="000962C7" w:rsidRPr="00841DDD" w:rsidRDefault="000962C7" w:rsidP="001E0B5C">
            <w:pPr>
              <w:pStyle w:val="ConsPlusNormal"/>
              <w:jc w:val="center"/>
              <w:rPr>
                <w:rFonts w:ascii="Times New Roman" w:hAnsi="Times New Roman" w:cs="Times New Roman"/>
                <w:sz w:val="24"/>
                <w:szCs w:val="24"/>
              </w:rPr>
            </w:pP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1.7</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 xml:space="preserve">Средний балл государственной итоговой аттестации выпускников </w:t>
            </w:r>
            <w:r w:rsidRPr="00841DDD">
              <w:rPr>
                <w:rFonts w:ascii="Times New Roman" w:hAnsi="Times New Roman" w:cs="Times New Roman"/>
                <w:sz w:val="24"/>
                <w:szCs w:val="24"/>
              </w:rPr>
              <w:lastRenderedPageBreak/>
              <w:t>9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841DDD"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lastRenderedPageBreak/>
              <w:t>4</w:t>
            </w:r>
          </w:p>
          <w:p w:rsidR="000962C7" w:rsidRPr="00841DDD" w:rsidRDefault="000962C7" w:rsidP="001E0B5C">
            <w:pPr>
              <w:pStyle w:val="ConsPlusNormal"/>
              <w:jc w:val="center"/>
              <w:rPr>
                <w:rFonts w:ascii="Times New Roman" w:hAnsi="Times New Roman" w:cs="Times New Roman"/>
                <w:b/>
                <w:sz w:val="24"/>
                <w:szCs w:val="24"/>
              </w:rPr>
            </w:pP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lastRenderedPageBreak/>
              <w:t>1.8</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841DDD"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4</w:t>
            </w:r>
            <w:r w:rsidR="000962C7" w:rsidRPr="00841DDD">
              <w:rPr>
                <w:rFonts w:ascii="Times New Roman" w:hAnsi="Times New Roman" w:cs="Times New Roman"/>
                <w:sz w:val="24"/>
                <w:szCs w:val="24"/>
              </w:rPr>
              <w:t xml:space="preserve"> </w:t>
            </w:r>
          </w:p>
          <w:p w:rsidR="000962C7" w:rsidRPr="00841DDD" w:rsidRDefault="000962C7" w:rsidP="001E0B5C">
            <w:pPr>
              <w:pStyle w:val="ConsPlusNormal"/>
              <w:jc w:val="center"/>
              <w:rPr>
                <w:rFonts w:ascii="Times New Roman" w:hAnsi="Times New Roman" w:cs="Times New Roman"/>
                <w:sz w:val="24"/>
                <w:szCs w:val="24"/>
              </w:rPr>
            </w:pP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1.9</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841DDD"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4</w:t>
            </w:r>
            <w:r w:rsidR="000962C7" w:rsidRPr="00841DDD">
              <w:rPr>
                <w:rFonts w:ascii="Times New Roman" w:hAnsi="Times New Roman" w:cs="Times New Roman"/>
                <w:sz w:val="24"/>
                <w:szCs w:val="24"/>
              </w:rPr>
              <w:t xml:space="preserve"> </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1.10</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 xml:space="preserve">0 человека </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0 %</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1.11</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 xml:space="preserve">0 человек </w:t>
            </w:r>
          </w:p>
          <w:p w:rsidR="000962C7" w:rsidRPr="00841DDD" w:rsidRDefault="000962C7" w:rsidP="001E0B5C">
            <w:pPr>
              <w:pStyle w:val="ConsPlusNormal"/>
              <w:jc w:val="center"/>
              <w:rPr>
                <w:rFonts w:ascii="Times New Roman" w:hAnsi="Times New Roman" w:cs="Times New Roman"/>
                <w:sz w:val="24"/>
                <w:szCs w:val="24"/>
              </w:rPr>
            </w:pP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1.12</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 xml:space="preserve">Нет </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1.13</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 xml:space="preserve">Нет </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1.14</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0</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1.15</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0962C7">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 xml:space="preserve"> Нет </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1.16</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0 человек</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0/%</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1.17</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 xml:space="preserve">Нет </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1.18</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841DDD" w:rsidP="00841DDD">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54</w:t>
            </w:r>
            <w:r w:rsidR="000962C7" w:rsidRPr="00841DDD">
              <w:rPr>
                <w:rFonts w:ascii="Times New Roman" w:hAnsi="Times New Roman" w:cs="Times New Roman"/>
                <w:sz w:val="24"/>
                <w:szCs w:val="24"/>
              </w:rPr>
              <w:t xml:space="preserve"> человека  </w:t>
            </w:r>
            <w:r w:rsidRPr="00841DDD">
              <w:rPr>
                <w:rFonts w:ascii="Times New Roman" w:hAnsi="Times New Roman" w:cs="Times New Roman"/>
                <w:sz w:val="24"/>
                <w:szCs w:val="24"/>
              </w:rPr>
              <w:t>51,4</w:t>
            </w:r>
            <w:r w:rsidR="000962C7" w:rsidRPr="00841DDD">
              <w:rPr>
                <w:rFonts w:ascii="Times New Roman" w:hAnsi="Times New Roman" w:cs="Times New Roman"/>
                <w:sz w:val="24"/>
                <w:szCs w:val="24"/>
              </w:rPr>
              <w:t>%</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1.19</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841DDD"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w:t>
            </w:r>
            <w:r w:rsidR="000962C7" w:rsidRPr="00841DDD">
              <w:rPr>
                <w:rFonts w:ascii="Times New Roman" w:hAnsi="Times New Roman" w:cs="Times New Roman"/>
                <w:sz w:val="24"/>
                <w:szCs w:val="24"/>
              </w:rPr>
              <w:t xml:space="preserve"> человек</w:t>
            </w:r>
          </w:p>
          <w:p w:rsidR="000962C7" w:rsidRPr="00841DDD" w:rsidRDefault="00841DDD"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10,4</w:t>
            </w:r>
            <w:r w:rsidR="000962C7" w:rsidRPr="00841DDD">
              <w:rPr>
                <w:rFonts w:ascii="Times New Roman" w:hAnsi="Times New Roman" w:cs="Times New Roman"/>
                <w:sz w:val="24"/>
                <w:szCs w:val="24"/>
              </w:rPr>
              <w:t xml:space="preserve"> %</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1.19.1</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841DDD"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3</w:t>
            </w:r>
            <w:r w:rsidR="000962C7" w:rsidRPr="00841DDD">
              <w:rPr>
                <w:rFonts w:ascii="Times New Roman" w:hAnsi="Times New Roman" w:cs="Times New Roman"/>
                <w:sz w:val="24"/>
                <w:szCs w:val="24"/>
              </w:rPr>
              <w:t xml:space="preserve"> чел</w:t>
            </w:r>
          </w:p>
          <w:p w:rsidR="000962C7" w:rsidRPr="00841DDD" w:rsidRDefault="00841DDD"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27</w:t>
            </w:r>
            <w:r w:rsidR="000962C7" w:rsidRPr="00841DDD">
              <w:rPr>
                <w:rFonts w:ascii="Times New Roman" w:hAnsi="Times New Roman" w:cs="Times New Roman"/>
                <w:sz w:val="24"/>
                <w:szCs w:val="24"/>
              </w:rPr>
              <w:t xml:space="preserve"> %</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1.19.2</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0 чел</w:t>
            </w:r>
          </w:p>
          <w:p w:rsidR="000962C7" w:rsidRPr="00841DDD" w:rsidRDefault="000962C7" w:rsidP="001E0B5C">
            <w:pPr>
              <w:pStyle w:val="ConsPlusNormal"/>
              <w:jc w:val="center"/>
              <w:rPr>
                <w:rFonts w:ascii="Times New Roman" w:hAnsi="Times New Roman" w:cs="Times New Roman"/>
                <w:color w:val="C00000"/>
                <w:sz w:val="24"/>
                <w:szCs w:val="24"/>
              </w:rPr>
            </w:pPr>
            <w:r w:rsidRPr="00841DDD">
              <w:rPr>
                <w:rFonts w:ascii="Times New Roman" w:hAnsi="Times New Roman" w:cs="Times New Roman"/>
                <w:sz w:val="24"/>
                <w:szCs w:val="24"/>
              </w:rPr>
              <w:t>0%</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1.19.3</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 xml:space="preserve"> 0 чел</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0 %</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1.20</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 человек</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10/%</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1.21</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0человек</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0/%</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lastRenderedPageBreak/>
              <w:t>1.22</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AC3AAA"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10</w:t>
            </w:r>
            <w:r w:rsidR="00841DDD" w:rsidRPr="00841DDD">
              <w:rPr>
                <w:rFonts w:ascii="Times New Roman" w:hAnsi="Times New Roman" w:cs="Times New Roman"/>
                <w:sz w:val="24"/>
                <w:szCs w:val="24"/>
              </w:rPr>
              <w:t>5</w:t>
            </w:r>
            <w:r w:rsidR="000962C7" w:rsidRPr="00841DDD">
              <w:rPr>
                <w:rFonts w:ascii="Times New Roman" w:hAnsi="Times New Roman" w:cs="Times New Roman"/>
                <w:sz w:val="24"/>
                <w:szCs w:val="24"/>
              </w:rPr>
              <w:t xml:space="preserve"> человек</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100%</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1.23</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EF3ED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85человек 83</w:t>
            </w:r>
            <w:r w:rsidR="000962C7" w:rsidRPr="00841DDD">
              <w:rPr>
                <w:rFonts w:ascii="Times New Roman" w:hAnsi="Times New Roman" w:cs="Times New Roman"/>
                <w:sz w:val="24"/>
                <w:szCs w:val="24"/>
              </w:rPr>
              <w:t>%</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1.24</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22человека</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1.25</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12 человек</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54/%</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1.26</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10 человек</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48/%</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1.27</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10 человек</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40 /%</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1.28</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9 человек</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36/%</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1.29</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EF3ED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9</w:t>
            </w:r>
            <w:r w:rsidR="00AB7506" w:rsidRPr="00841DDD">
              <w:rPr>
                <w:rFonts w:ascii="Times New Roman" w:hAnsi="Times New Roman" w:cs="Times New Roman"/>
                <w:sz w:val="24"/>
                <w:szCs w:val="24"/>
              </w:rPr>
              <w:t xml:space="preserve"> </w:t>
            </w:r>
            <w:r w:rsidR="000962C7" w:rsidRPr="00841DDD">
              <w:rPr>
                <w:rFonts w:ascii="Times New Roman" w:hAnsi="Times New Roman" w:cs="Times New Roman"/>
                <w:sz w:val="24"/>
                <w:szCs w:val="24"/>
              </w:rPr>
              <w:t>человек</w:t>
            </w:r>
          </w:p>
          <w:p w:rsidR="000962C7" w:rsidRPr="00841DDD" w:rsidRDefault="00A65824"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40,2</w:t>
            </w:r>
            <w:r w:rsidR="000962C7" w:rsidRPr="00841DDD">
              <w:rPr>
                <w:rFonts w:ascii="Times New Roman" w:hAnsi="Times New Roman" w:cs="Times New Roman"/>
                <w:sz w:val="24"/>
                <w:szCs w:val="24"/>
              </w:rPr>
              <w:t>%</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1.29.1</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Высшая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0</w:t>
            </w:r>
            <w:r w:rsidR="008B6C08" w:rsidRPr="00841DDD">
              <w:rPr>
                <w:rFonts w:ascii="Times New Roman" w:hAnsi="Times New Roman" w:cs="Times New Roman"/>
                <w:sz w:val="24"/>
                <w:szCs w:val="24"/>
              </w:rPr>
              <w:t xml:space="preserve"> чел</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 xml:space="preserve"> </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1.29.2</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Первая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EF3ED7" w:rsidP="00A65824">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9</w:t>
            </w:r>
            <w:r w:rsidR="000962C7" w:rsidRPr="00841DDD">
              <w:rPr>
                <w:rFonts w:ascii="Times New Roman" w:hAnsi="Times New Roman" w:cs="Times New Roman"/>
                <w:sz w:val="24"/>
                <w:szCs w:val="24"/>
              </w:rPr>
              <w:t xml:space="preserve"> человек</w:t>
            </w:r>
          </w:p>
          <w:p w:rsidR="000962C7" w:rsidRPr="00841DDD" w:rsidRDefault="00A65824" w:rsidP="00A65824">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40,2</w:t>
            </w:r>
            <w:r w:rsidR="000962C7" w:rsidRPr="00841DDD">
              <w:rPr>
                <w:rFonts w:ascii="Times New Roman" w:hAnsi="Times New Roman" w:cs="Times New Roman"/>
                <w:sz w:val="24"/>
                <w:szCs w:val="24"/>
              </w:rPr>
              <w:t>%</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1.30</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1.30.1</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До 5 лет</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A65824"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5</w:t>
            </w:r>
            <w:r w:rsidR="000962C7" w:rsidRPr="00841DDD">
              <w:rPr>
                <w:rFonts w:ascii="Times New Roman" w:hAnsi="Times New Roman" w:cs="Times New Roman"/>
                <w:sz w:val="24"/>
                <w:szCs w:val="24"/>
              </w:rPr>
              <w:t xml:space="preserve"> человека</w:t>
            </w:r>
          </w:p>
          <w:p w:rsidR="000962C7" w:rsidRPr="00841DDD" w:rsidRDefault="00A65824"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22,5</w:t>
            </w:r>
            <w:r w:rsidR="000962C7" w:rsidRPr="00841DDD">
              <w:rPr>
                <w:rFonts w:ascii="Times New Roman" w:hAnsi="Times New Roman" w:cs="Times New Roman"/>
                <w:sz w:val="24"/>
                <w:szCs w:val="24"/>
              </w:rPr>
              <w:t>/%</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1.30.2</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Свыше 30 лет</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A65824"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 xml:space="preserve">15 </w:t>
            </w:r>
            <w:r w:rsidR="000962C7" w:rsidRPr="00841DDD">
              <w:rPr>
                <w:rFonts w:ascii="Times New Roman" w:hAnsi="Times New Roman" w:cs="Times New Roman"/>
                <w:sz w:val="24"/>
                <w:szCs w:val="24"/>
              </w:rPr>
              <w:t>человек</w:t>
            </w:r>
          </w:p>
          <w:p w:rsidR="000962C7" w:rsidRPr="00841DDD" w:rsidRDefault="00A65824"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68,18</w:t>
            </w:r>
            <w:r w:rsidR="000962C7" w:rsidRPr="00841DDD">
              <w:rPr>
                <w:rFonts w:ascii="Times New Roman" w:hAnsi="Times New Roman" w:cs="Times New Roman"/>
                <w:sz w:val="24"/>
                <w:szCs w:val="24"/>
              </w:rPr>
              <w:t>/%</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1.31</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2человек</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 xml:space="preserve"> 8/%</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1.32</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10 человек</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45/%</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1.33</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22человек</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100 %</w:t>
            </w:r>
          </w:p>
        </w:tc>
      </w:tr>
      <w:tr w:rsidR="000962C7" w:rsidRPr="00841DDD" w:rsidTr="008B6C08">
        <w:trPr>
          <w:trHeight w:val="1805"/>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lastRenderedPageBreak/>
              <w:t>1.34</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both"/>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22 человек</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100 %</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outlineLvl w:val="1"/>
              <w:rPr>
                <w:rFonts w:ascii="Times New Roman" w:hAnsi="Times New Roman" w:cs="Times New Roman"/>
                <w:sz w:val="24"/>
                <w:szCs w:val="24"/>
              </w:rPr>
            </w:pPr>
            <w:r w:rsidRPr="00841DDD">
              <w:rPr>
                <w:rFonts w:ascii="Times New Roman" w:hAnsi="Times New Roman" w:cs="Times New Roman"/>
                <w:sz w:val="24"/>
                <w:szCs w:val="24"/>
              </w:rPr>
              <w:t>2.</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both"/>
              <w:rPr>
                <w:rFonts w:ascii="Times New Roman" w:hAnsi="Times New Roman" w:cs="Times New Roman"/>
                <w:sz w:val="24"/>
                <w:szCs w:val="24"/>
              </w:rPr>
            </w:pPr>
            <w:r w:rsidRPr="00841DDD">
              <w:rPr>
                <w:rFonts w:ascii="Times New Roman" w:hAnsi="Times New Roman" w:cs="Times New Roman"/>
                <w:sz w:val="24"/>
                <w:szCs w:val="24"/>
              </w:rPr>
              <w:t>Инфраструктура</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8B6C08"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2.1</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both"/>
              <w:rPr>
                <w:rFonts w:ascii="Times New Roman" w:hAnsi="Times New Roman" w:cs="Times New Roman"/>
                <w:sz w:val="24"/>
                <w:szCs w:val="24"/>
              </w:rPr>
            </w:pPr>
            <w:r w:rsidRPr="00841DDD">
              <w:rPr>
                <w:rFonts w:ascii="Times New Roman" w:hAnsi="Times New Roman" w:cs="Times New Roman"/>
                <w:sz w:val="24"/>
                <w:szCs w:val="24"/>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0.5единиц</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2.2</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both"/>
              <w:rPr>
                <w:rFonts w:ascii="Times New Roman" w:hAnsi="Times New Roman" w:cs="Times New Roman"/>
                <w:sz w:val="24"/>
                <w:szCs w:val="24"/>
              </w:rPr>
            </w:pPr>
            <w:r w:rsidRPr="00841DDD">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A65824"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7880</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единиц</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2.3</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both"/>
              <w:rPr>
                <w:rFonts w:ascii="Times New Roman" w:hAnsi="Times New Roman" w:cs="Times New Roman"/>
                <w:sz w:val="24"/>
                <w:szCs w:val="24"/>
              </w:rPr>
            </w:pPr>
            <w:r w:rsidRPr="00841DDD">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Нет</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2.4</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both"/>
              <w:rPr>
                <w:rFonts w:ascii="Times New Roman" w:hAnsi="Times New Roman" w:cs="Times New Roman"/>
                <w:sz w:val="24"/>
                <w:szCs w:val="24"/>
              </w:rPr>
            </w:pPr>
            <w:r w:rsidRPr="00841DDD">
              <w:rPr>
                <w:rFonts w:ascii="Times New Roman" w:hAnsi="Times New Roman" w:cs="Times New Roman"/>
                <w:sz w:val="24"/>
                <w:szCs w:val="24"/>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Да</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2.4.1</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rPr>
                <w:rFonts w:ascii="Times New Roman" w:hAnsi="Times New Roman" w:cs="Times New Roman"/>
                <w:sz w:val="24"/>
                <w:szCs w:val="24"/>
              </w:rPr>
            </w:pPr>
            <w:r w:rsidRPr="00841DDD">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Да</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2.4.2</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both"/>
              <w:rPr>
                <w:rFonts w:ascii="Times New Roman" w:hAnsi="Times New Roman" w:cs="Times New Roman"/>
                <w:sz w:val="24"/>
                <w:szCs w:val="24"/>
              </w:rPr>
            </w:pPr>
            <w:r w:rsidRPr="00841DDD">
              <w:rPr>
                <w:rFonts w:ascii="Times New Roman" w:hAnsi="Times New Roman" w:cs="Times New Roman"/>
                <w:sz w:val="24"/>
                <w:szCs w:val="24"/>
              </w:rPr>
              <w:t>С медиатекой</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Нет</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2.4.3</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both"/>
              <w:rPr>
                <w:rFonts w:ascii="Times New Roman" w:hAnsi="Times New Roman" w:cs="Times New Roman"/>
                <w:sz w:val="24"/>
                <w:szCs w:val="24"/>
              </w:rPr>
            </w:pPr>
            <w:r w:rsidRPr="00841DDD">
              <w:rPr>
                <w:rFonts w:ascii="Times New Roman" w:hAnsi="Times New Roman" w:cs="Times New Roman"/>
                <w:sz w:val="24"/>
                <w:szCs w:val="24"/>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Да</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2.4.4</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both"/>
              <w:rPr>
                <w:rFonts w:ascii="Times New Roman" w:hAnsi="Times New Roman" w:cs="Times New Roman"/>
                <w:sz w:val="24"/>
                <w:szCs w:val="24"/>
              </w:rPr>
            </w:pPr>
            <w:r w:rsidRPr="00841DDD">
              <w:rPr>
                <w:rFonts w:ascii="Times New Roman" w:hAnsi="Times New Roman" w:cs="Times New Roman"/>
                <w:sz w:val="24"/>
                <w:szCs w:val="24"/>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Нет</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2.4.5</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both"/>
              <w:rPr>
                <w:rFonts w:ascii="Times New Roman" w:hAnsi="Times New Roman" w:cs="Times New Roman"/>
                <w:sz w:val="24"/>
                <w:szCs w:val="24"/>
              </w:rPr>
            </w:pPr>
            <w:r w:rsidRPr="00841DDD">
              <w:rPr>
                <w:rFonts w:ascii="Times New Roman" w:hAnsi="Times New Roman" w:cs="Times New Roman"/>
                <w:sz w:val="24"/>
                <w:szCs w:val="24"/>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Да</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2.5</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both"/>
              <w:rPr>
                <w:rFonts w:ascii="Times New Roman" w:hAnsi="Times New Roman" w:cs="Times New Roman"/>
                <w:sz w:val="24"/>
                <w:szCs w:val="24"/>
              </w:rPr>
            </w:pPr>
            <w:r w:rsidRPr="00841DDD">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8B6C08" w:rsidRPr="00841DDD" w:rsidRDefault="008B6C08"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103чел</w:t>
            </w:r>
          </w:p>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100%</w:t>
            </w:r>
          </w:p>
        </w:tc>
      </w:tr>
      <w:tr w:rsidR="000962C7" w:rsidRPr="00841DDD" w:rsidTr="001E0B5C">
        <w:trPr>
          <w:tblCellSpacing w:w="5" w:type="nil"/>
        </w:trPr>
        <w:tc>
          <w:tcPr>
            <w:tcW w:w="1019"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2.6</w:t>
            </w:r>
          </w:p>
        </w:tc>
        <w:tc>
          <w:tcPr>
            <w:tcW w:w="7031" w:type="dxa"/>
            <w:tcBorders>
              <w:top w:val="single" w:sz="4" w:space="0" w:color="auto"/>
              <w:left w:val="single" w:sz="4" w:space="0" w:color="auto"/>
              <w:bottom w:val="single" w:sz="4" w:space="0" w:color="auto"/>
              <w:right w:val="single" w:sz="4" w:space="0" w:color="auto"/>
            </w:tcBorders>
          </w:tcPr>
          <w:p w:rsidR="000962C7" w:rsidRPr="00841DDD" w:rsidRDefault="000962C7" w:rsidP="001E0B5C">
            <w:pPr>
              <w:pStyle w:val="ConsPlusNormal"/>
              <w:jc w:val="both"/>
              <w:rPr>
                <w:rFonts w:ascii="Times New Roman" w:hAnsi="Times New Roman" w:cs="Times New Roman"/>
                <w:sz w:val="24"/>
                <w:szCs w:val="24"/>
              </w:rPr>
            </w:pPr>
            <w:r w:rsidRPr="00841DDD">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0962C7" w:rsidRPr="00841DDD" w:rsidRDefault="00EF3ED7" w:rsidP="001E0B5C">
            <w:pPr>
              <w:pStyle w:val="ConsPlusNormal"/>
              <w:jc w:val="center"/>
              <w:rPr>
                <w:rFonts w:ascii="Times New Roman" w:hAnsi="Times New Roman" w:cs="Times New Roman"/>
                <w:sz w:val="24"/>
                <w:szCs w:val="24"/>
              </w:rPr>
            </w:pPr>
            <w:r w:rsidRPr="00841DDD">
              <w:rPr>
                <w:rFonts w:ascii="Times New Roman" w:hAnsi="Times New Roman" w:cs="Times New Roman"/>
                <w:sz w:val="24"/>
                <w:szCs w:val="24"/>
              </w:rPr>
              <w:t>702 кв.м/6,81 кв.м.</w:t>
            </w:r>
          </w:p>
        </w:tc>
      </w:tr>
    </w:tbl>
    <w:p w:rsidR="000962C7" w:rsidRPr="00841DDD" w:rsidRDefault="000962C7" w:rsidP="00FA546F">
      <w:pPr>
        <w:widowControl w:val="0"/>
        <w:autoSpaceDE w:val="0"/>
        <w:autoSpaceDN w:val="0"/>
        <w:adjustRightInd w:val="0"/>
        <w:spacing w:before="69" w:after="0" w:line="240" w:lineRule="auto"/>
        <w:ind w:left="1021"/>
        <w:rPr>
          <w:rFonts w:ascii="Times New Roman" w:eastAsia="Times New Roman" w:hAnsi="Times New Roman" w:cs="Times New Roman"/>
          <w:b/>
          <w:sz w:val="24"/>
          <w:szCs w:val="24"/>
          <w:lang w:eastAsia="ru-RU"/>
        </w:rPr>
      </w:pPr>
    </w:p>
    <w:p w:rsidR="00841DDD" w:rsidRPr="00841DDD" w:rsidRDefault="00FA546F" w:rsidP="00841DDD">
      <w:pPr>
        <w:widowControl w:val="0"/>
        <w:autoSpaceDE w:val="0"/>
        <w:autoSpaceDN w:val="0"/>
        <w:adjustRightInd w:val="0"/>
        <w:spacing w:before="69" w:after="0" w:line="240" w:lineRule="auto"/>
        <w:ind w:left="1021"/>
        <w:rPr>
          <w:rFonts w:ascii="Times New Roman" w:hAnsi="Times New Roman" w:cs="Times New Roman"/>
          <w:sz w:val="24"/>
          <w:szCs w:val="24"/>
        </w:rPr>
      </w:pPr>
      <w:r w:rsidRPr="00841DDD">
        <w:rPr>
          <w:rFonts w:ascii="Times New Roman" w:eastAsia="Times New Roman" w:hAnsi="Times New Roman" w:cs="Times New Roman"/>
          <w:b/>
          <w:sz w:val="24"/>
          <w:szCs w:val="24"/>
          <w:lang w:eastAsia="ru-RU"/>
        </w:rPr>
        <w:t xml:space="preserve">           </w:t>
      </w:r>
    </w:p>
    <w:p w:rsidR="00AC79E1" w:rsidRPr="00421F14" w:rsidRDefault="00AC79E1" w:rsidP="00421F14">
      <w:pPr>
        <w:numPr>
          <w:ilvl w:val="0"/>
          <w:numId w:val="1"/>
        </w:numPr>
        <w:spacing w:after="24" w:line="240" w:lineRule="auto"/>
        <w:ind w:right="3" w:firstLine="708"/>
        <w:rPr>
          <w:rFonts w:ascii="Times New Roman" w:hAnsi="Times New Roman" w:cs="Times New Roman"/>
          <w:sz w:val="24"/>
          <w:szCs w:val="24"/>
        </w:rPr>
      </w:pPr>
    </w:p>
    <w:sectPr w:rsidR="00AC79E1" w:rsidRPr="00421F14" w:rsidSect="00361F23">
      <w:footerReference w:type="default" r:id="rId16"/>
      <w:pgSz w:w="11906" w:h="16838"/>
      <w:pgMar w:top="1134" w:right="991" w:bottom="1134" w:left="1701" w:header="708" w:footer="708" w:gutter="0"/>
      <w:pgNumType w:start="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11D" w:rsidRDefault="006C711D" w:rsidP="00E92040">
      <w:pPr>
        <w:spacing w:after="0" w:line="240" w:lineRule="auto"/>
      </w:pPr>
      <w:r>
        <w:separator/>
      </w:r>
    </w:p>
  </w:endnote>
  <w:endnote w:type="continuationSeparator" w:id="0">
    <w:p w:rsidR="006C711D" w:rsidRDefault="006C711D" w:rsidP="00E9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extBookC">
    <w:panose1 w:val="00000000000000000000"/>
    <w:charset w:val="CC"/>
    <w:family w:val="modern"/>
    <w:notTrueType/>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646639"/>
      <w:docPartObj>
        <w:docPartGallery w:val="Page Numbers (Bottom of Page)"/>
        <w:docPartUnique/>
      </w:docPartObj>
    </w:sdtPr>
    <w:sdtEndPr/>
    <w:sdtContent>
      <w:p w:rsidR="001143D7" w:rsidRDefault="001143D7">
        <w:pPr>
          <w:pStyle w:val="af1"/>
          <w:jc w:val="center"/>
        </w:pPr>
        <w:r>
          <w:fldChar w:fldCharType="begin"/>
        </w:r>
        <w:r>
          <w:instrText>PAGE   \* MERGEFORMAT</w:instrText>
        </w:r>
        <w:r>
          <w:fldChar w:fldCharType="separate"/>
        </w:r>
        <w:r w:rsidR="008E7CAD">
          <w:rPr>
            <w:noProof/>
          </w:rPr>
          <w:t>3</w:t>
        </w:r>
        <w:r>
          <w:fldChar w:fldCharType="end"/>
        </w:r>
      </w:p>
    </w:sdtContent>
  </w:sdt>
  <w:p w:rsidR="00A6642D" w:rsidRDefault="00A6642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780684"/>
      <w:docPartObj>
        <w:docPartGallery w:val="Page Numbers (Bottom of Page)"/>
        <w:docPartUnique/>
      </w:docPartObj>
    </w:sdtPr>
    <w:sdtEndPr/>
    <w:sdtContent>
      <w:p w:rsidR="00361F23" w:rsidRDefault="00361F23">
        <w:pPr>
          <w:pStyle w:val="af1"/>
          <w:jc w:val="center"/>
        </w:pPr>
        <w:r>
          <w:fldChar w:fldCharType="begin"/>
        </w:r>
        <w:r>
          <w:instrText>PAGE   \* MERGEFORMAT</w:instrText>
        </w:r>
        <w:r>
          <w:fldChar w:fldCharType="separate"/>
        </w:r>
        <w:r w:rsidR="008E7CAD">
          <w:rPr>
            <w:noProof/>
          </w:rPr>
          <w:t>76</w:t>
        </w:r>
        <w:r>
          <w:fldChar w:fldCharType="end"/>
        </w:r>
      </w:p>
    </w:sdtContent>
  </w:sdt>
  <w:p w:rsidR="00A6642D" w:rsidRDefault="00A6642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11D" w:rsidRDefault="006C711D" w:rsidP="00E92040">
      <w:pPr>
        <w:spacing w:after="0" w:line="240" w:lineRule="auto"/>
      </w:pPr>
      <w:r>
        <w:separator/>
      </w:r>
    </w:p>
  </w:footnote>
  <w:footnote w:type="continuationSeparator" w:id="0">
    <w:p w:rsidR="006C711D" w:rsidRDefault="006C711D" w:rsidP="00E92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CA"/>
      </v:shape>
    </w:pict>
  </w:numPicBullet>
  <w:abstractNum w:abstractNumId="0">
    <w:nsid w:val="049B6085"/>
    <w:multiLevelType w:val="hybridMultilevel"/>
    <w:tmpl w:val="D246596A"/>
    <w:lvl w:ilvl="0" w:tplc="E89429F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7230299"/>
    <w:multiLevelType w:val="hybridMultilevel"/>
    <w:tmpl w:val="211ED80E"/>
    <w:lvl w:ilvl="0" w:tplc="04190007">
      <w:start w:val="1"/>
      <w:numFmt w:val="bullet"/>
      <w:lvlText w:val=""/>
      <w:lvlPicBulletId w:val="0"/>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0A591E0B"/>
    <w:multiLevelType w:val="multilevel"/>
    <w:tmpl w:val="808E46A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56276A6"/>
    <w:multiLevelType w:val="hybridMultilevel"/>
    <w:tmpl w:val="0A4A29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F3EED"/>
    <w:multiLevelType w:val="multilevel"/>
    <w:tmpl w:val="36A264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F54B48"/>
    <w:multiLevelType w:val="hybridMultilevel"/>
    <w:tmpl w:val="5162B710"/>
    <w:lvl w:ilvl="0" w:tplc="04190001">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6">
    <w:nsid w:val="1873204F"/>
    <w:multiLevelType w:val="multilevel"/>
    <w:tmpl w:val="818C413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25781B2B"/>
    <w:multiLevelType w:val="multilevel"/>
    <w:tmpl w:val="031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373415"/>
    <w:multiLevelType w:val="hybridMultilevel"/>
    <w:tmpl w:val="C19C18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722110"/>
    <w:multiLevelType w:val="hybridMultilevel"/>
    <w:tmpl w:val="19AEA492"/>
    <w:lvl w:ilvl="0" w:tplc="FCF007AE">
      <w:start w:val="1"/>
      <w:numFmt w:val="bullet"/>
      <w:lvlText w:val="•"/>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B8AC64C">
      <w:start w:val="1"/>
      <w:numFmt w:val="bullet"/>
      <w:lvlText w:val="o"/>
      <w:lvlJc w:val="left"/>
      <w:pPr>
        <w:ind w:left="17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A42963C">
      <w:start w:val="1"/>
      <w:numFmt w:val="bullet"/>
      <w:lvlText w:val="▪"/>
      <w:lvlJc w:val="left"/>
      <w:pPr>
        <w:ind w:left="25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7B22464">
      <w:start w:val="1"/>
      <w:numFmt w:val="bullet"/>
      <w:lvlText w:val="•"/>
      <w:lvlJc w:val="left"/>
      <w:pPr>
        <w:ind w:left="3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66290DA">
      <w:start w:val="1"/>
      <w:numFmt w:val="bullet"/>
      <w:lvlText w:val="o"/>
      <w:lvlJc w:val="left"/>
      <w:pPr>
        <w:ind w:left="39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BAE9386">
      <w:start w:val="1"/>
      <w:numFmt w:val="bullet"/>
      <w:lvlText w:val="▪"/>
      <w:lvlJc w:val="left"/>
      <w:pPr>
        <w:ind w:left="46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EE45E54">
      <w:start w:val="1"/>
      <w:numFmt w:val="bullet"/>
      <w:lvlText w:val="•"/>
      <w:lvlJc w:val="left"/>
      <w:pPr>
        <w:ind w:left="53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27E24C6">
      <w:start w:val="1"/>
      <w:numFmt w:val="bullet"/>
      <w:lvlText w:val="o"/>
      <w:lvlJc w:val="left"/>
      <w:pPr>
        <w:ind w:left="61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B3AA080">
      <w:start w:val="1"/>
      <w:numFmt w:val="bullet"/>
      <w:lvlText w:val="▪"/>
      <w:lvlJc w:val="left"/>
      <w:pPr>
        <w:ind w:left="68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2FFC0D21"/>
    <w:multiLevelType w:val="hybridMultilevel"/>
    <w:tmpl w:val="C88E80C6"/>
    <w:lvl w:ilvl="0" w:tplc="72FA4E04">
      <w:start w:val="1"/>
      <w:numFmt w:val="bullet"/>
      <w:lvlText w:val=""/>
      <w:lvlJc w:val="left"/>
      <w:pPr>
        <w:ind w:left="1287" w:hanging="360"/>
      </w:pPr>
      <w:rPr>
        <w:rFonts w:ascii="Wingdings" w:hAnsi="Wingdings" w:hint="default"/>
        <w:w w:val="112"/>
        <w:sz w:val="1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3C24A2B"/>
    <w:multiLevelType w:val="hybridMultilevel"/>
    <w:tmpl w:val="5B7E4B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C80032"/>
    <w:multiLevelType w:val="hybridMultilevel"/>
    <w:tmpl w:val="7D00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F37FAD"/>
    <w:multiLevelType w:val="hybridMultilevel"/>
    <w:tmpl w:val="EBAE2B06"/>
    <w:lvl w:ilvl="0" w:tplc="04190007">
      <w:start w:val="1"/>
      <w:numFmt w:val="bullet"/>
      <w:lvlText w:val=""/>
      <w:lvlPicBulletId w:val="0"/>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40F23350"/>
    <w:multiLevelType w:val="hybridMultilevel"/>
    <w:tmpl w:val="6FCA3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9A0975"/>
    <w:multiLevelType w:val="hybridMultilevel"/>
    <w:tmpl w:val="E78A2E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7734DF"/>
    <w:multiLevelType w:val="hybridMultilevel"/>
    <w:tmpl w:val="DF347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965E3B"/>
    <w:multiLevelType w:val="multilevel"/>
    <w:tmpl w:val="1F7C4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DCC4186"/>
    <w:multiLevelType w:val="hybridMultilevel"/>
    <w:tmpl w:val="A238EBF2"/>
    <w:lvl w:ilvl="0" w:tplc="3768E548">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7A4D2B"/>
    <w:multiLevelType w:val="hybridMultilevel"/>
    <w:tmpl w:val="5B842F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CB2E57"/>
    <w:multiLevelType w:val="hybridMultilevel"/>
    <w:tmpl w:val="A36021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FF6F50"/>
    <w:multiLevelType w:val="hybridMultilevel"/>
    <w:tmpl w:val="64CEB27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5ECD23A5"/>
    <w:multiLevelType w:val="hybridMultilevel"/>
    <w:tmpl w:val="3EDE5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D83161"/>
    <w:multiLevelType w:val="hybridMultilevel"/>
    <w:tmpl w:val="889AE3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F59D0"/>
    <w:multiLevelType w:val="hybridMultilevel"/>
    <w:tmpl w:val="767C07FE"/>
    <w:lvl w:ilvl="0" w:tplc="E89429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1950D9"/>
    <w:multiLevelType w:val="hybridMultilevel"/>
    <w:tmpl w:val="D9728F00"/>
    <w:lvl w:ilvl="0" w:tplc="72FA4E04">
      <w:start w:val="1"/>
      <w:numFmt w:val="bullet"/>
      <w:lvlText w:val=""/>
      <w:lvlJc w:val="left"/>
      <w:pPr>
        <w:ind w:left="1287" w:hanging="360"/>
      </w:pPr>
      <w:rPr>
        <w:rFonts w:ascii="Wingdings" w:hAnsi="Wingdings" w:hint="default"/>
        <w:w w:val="112"/>
        <w:sz w:val="1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CD902EA"/>
    <w:multiLevelType w:val="hybridMultilevel"/>
    <w:tmpl w:val="FDEAAAAC"/>
    <w:lvl w:ilvl="0" w:tplc="72FA4E04">
      <w:start w:val="1"/>
      <w:numFmt w:val="bullet"/>
      <w:lvlText w:val=""/>
      <w:lvlJc w:val="left"/>
      <w:pPr>
        <w:ind w:left="1287" w:hanging="360"/>
      </w:pPr>
      <w:rPr>
        <w:rFonts w:ascii="Wingdings" w:hAnsi="Wingdings" w:hint="default"/>
        <w:w w:val="112"/>
        <w:sz w:val="1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E8C420D"/>
    <w:multiLevelType w:val="hybridMultilevel"/>
    <w:tmpl w:val="4798D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20734D"/>
    <w:multiLevelType w:val="hybridMultilevel"/>
    <w:tmpl w:val="6526B9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ED7CAB"/>
    <w:multiLevelType w:val="hybridMultilevel"/>
    <w:tmpl w:val="20ACE5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3F3178"/>
    <w:multiLevelType w:val="hybridMultilevel"/>
    <w:tmpl w:val="038C61F6"/>
    <w:lvl w:ilvl="0" w:tplc="E89429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D25EC5"/>
    <w:multiLevelType w:val="hybridMultilevel"/>
    <w:tmpl w:val="D6AAE022"/>
    <w:lvl w:ilvl="0" w:tplc="72FA4E04">
      <w:start w:val="1"/>
      <w:numFmt w:val="bullet"/>
      <w:lvlText w:val=""/>
      <w:lvlJc w:val="left"/>
      <w:pPr>
        <w:ind w:left="1287" w:hanging="360"/>
      </w:pPr>
      <w:rPr>
        <w:rFonts w:ascii="Wingdings" w:hAnsi="Wingdings" w:hint="default"/>
        <w:w w:val="112"/>
        <w:sz w:val="1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A1E36D2"/>
    <w:multiLevelType w:val="hybridMultilevel"/>
    <w:tmpl w:val="A01021F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nsid w:val="7CBC1B06"/>
    <w:multiLevelType w:val="hybridMultilevel"/>
    <w:tmpl w:val="75A81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8"/>
  </w:num>
  <w:num w:numId="3">
    <w:abstractNumId w:val="27"/>
  </w:num>
  <w:num w:numId="4">
    <w:abstractNumId w:val="22"/>
  </w:num>
  <w:num w:numId="5">
    <w:abstractNumId w:val="24"/>
  </w:num>
  <w:num w:numId="6">
    <w:abstractNumId w:val="30"/>
  </w:num>
  <w:num w:numId="7">
    <w:abstractNumId w:val="8"/>
  </w:num>
  <w:num w:numId="8">
    <w:abstractNumId w:val="4"/>
  </w:num>
  <w:num w:numId="9">
    <w:abstractNumId w:val="12"/>
  </w:num>
  <w:num w:numId="10">
    <w:abstractNumId w:val="6"/>
  </w:num>
  <w:num w:numId="11">
    <w:abstractNumId w:val="26"/>
  </w:num>
  <w:num w:numId="12">
    <w:abstractNumId w:val="25"/>
  </w:num>
  <w:num w:numId="13">
    <w:abstractNumId w:val="10"/>
  </w:num>
  <w:num w:numId="14">
    <w:abstractNumId w:val="31"/>
  </w:num>
  <w:num w:numId="15">
    <w:abstractNumId w:val="7"/>
  </w:num>
  <w:num w:numId="16">
    <w:abstractNumId w:val="2"/>
  </w:num>
  <w:num w:numId="17">
    <w:abstractNumId w:val="33"/>
  </w:num>
  <w:num w:numId="18">
    <w:abstractNumId w:val="1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3"/>
  </w:num>
  <w:num w:numId="22">
    <w:abstractNumId w:val="19"/>
  </w:num>
  <w:num w:numId="23">
    <w:abstractNumId w:val="3"/>
  </w:num>
  <w:num w:numId="24">
    <w:abstractNumId w:val="20"/>
  </w:num>
  <w:num w:numId="25">
    <w:abstractNumId w:val="5"/>
  </w:num>
  <w:num w:numId="26">
    <w:abstractNumId w:val="13"/>
  </w:num>
  <w:num w:numId="27">
    <w:abstractNumId w:val="21"/>
  </w:num>
  <w:num w:numId="28">
    <w:abstractNumId w:val="1"/>
  </w:num>
  <w:num w:numId="29">
    <w:abstractNumId w:val="16"/>
  </w:num>
  <w:num w:numId="30">
    <w:abstractNumId w:val="11"/>
  </w:num>
  <w:num w:numId="31">
    <w:abstractNumId w:val="29"/>
  </w:num>
  <w:num w:numId="32">
    <w:abstractNumId w:val="0"/>
  </w:num>
  <w:num w:numId="33">
    <w:abstractNumId w:val="15"/>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70"/>
    <w:rsid w:val="00020E26"/>
    <w:rsid w:val="00035B81"/>
    <w:rsid w:val="00037C21"/>
    <w:rsid w:val="00042466"/>
    <w:rsid w:val="0004341D"/>
    <w:rsid w:val="00056B80"/>
    <w:rsid w:val="00065390"/>
    <w:rsid w:val="00092B31"/>
    <w:rsid w:val="000962C7"/>
    <w:rsid w:val="000C3A4C"/>
    <w:rsid w:val="000D4235"/>
    <w:rsid w:val="000D4DFB"/>
    <w:rsid w:val="000D7B60"/>
    <w:rsid w:val="000E76D2"/>
    <w:rsid w:val="00110293"/>
    <w:rsid w:val="001143D7"/>
    <w:rsid w:val="00121290"/>
    <w:rsid w:val="00121342"/>
    <w:rsid w:val="00125228"/>
    <w:rsid w:val="0016621D"/>
    <w:rsid w:val="001677B8"/>
    <w:rsid w:val="00172812"/>
    <w:rsid w:val="001821AF"/>
    <w:rsid w:val="00184BD0"/>
    <w:rsid w:val="001A2A4B"/>
    <w:rsid w:val="001B01B3"/>
    <w:rsid w:val="001B18B1"/>
    <w:rsid w:val="001B2870"/>
    <w:rsid w:val="001E0B5C"/>
    <w:rsid w:val="001E3650"/>
    <w:rsid w:val="001E7F28"/>
    <w:rsid w:val="001F368F"/>
    <w:rsid w:val="001F461D"/>
    <w:rsid w:val="001F7544"/>
    <w:rsid w:val="00201376"/>
    <w:rsid w:val="00203F16"/>
    <w:rsid w:val="002063AC"/>
    <w:rsid w:val="00207621"/>
    <w:rsid w:val="002115CE"/>
    <w:rsid w:val="002372BF"/>
    <w:rsid w:val="0025444B"/>
    <w:rsid w:val="002B0BD8"/>
    <w:rsid w:val="002B1339"/>
    <w:rsid w:val="002B759F"/>
    <w:rsid w:val="002C4439"/>
    <w:rsid w:val="002C7861"/>
    <w:rsid w:val="002D6EAB"/>
    <w:rsid w:val="00303CF2"/>
    <w:rsid w:val="003043D5"/>
    <w:rsid w:val="00305735"/>
    <w:rsid w:val="00310FB6"/>
    <w:rsid w:val="00311B88"/>
    <w:rsid w:val="00311EB3"/>
    <w:rsid w:val="003216C4"/>
    <w:rsid w:val="003354F7"/>
    <w:rsid w:val="00340E79"/>
    <w:rsid w:val="003448AD"/>
    <w:rsid w:val="00346CDE"/>
    <w:rsid w:val="00361F23"/>
    <w:rsid w:val="00362C8E"/>
    <w:rsid w:val="003A13A8"/>
    <w:rsid w:val="003A3CDE"/>
    <w:rsid w:val="003A4981"/>
    <w:rsid w:val="003B32CF"/>
    <w:rsid w:val="003C32AC"/>
    <w:rsid w:val="003C50DF"/>
    <w:rsid w:val="003C6688"/>
    <w:rsid w:val="003D05AB"/>
    <w:rsid w:val="003E7E48"/>
    <w:rsid w:val="003F54F6"/>
    <w:rsid w:val="004151CA"/>
    <w:rsid w:val="00415958"/>
    <w:rsid w:val="00421F14"/>
    <w:rsid w:val="00443236"/>
    <w:rsid w:val="00443700"/>
    <w:rsid w:val="00443834"/>
    <w:rsid w:val="00460A1D"/>
    <w:rsid w:val="00460B10"/>
    <w:rsid w:val="00483B3C"/>
    <w:rsid w:val="00486AD2"/>
    <w:rsid w:val="00495396"/>
    <w:rsid w:val="004A41C8"/>
    <w:rsid w:val="004B3892"/>
    <w:rsid w:val="004B433A"/>
    <w:rsid w:val="004C050B"/>
    <w:rsid w:val="004C0639"/>
    <w:rsid w:val="004C35DA"/>
    <w:rsid w:val="004C65DD"/>
    <w:rsid w:val="004C73A8"/>
    <w:rsid w:val="004D111E"/>
    <w:rsid w:val="004D1135"/>
    <w:rsid w:val="004D5C90"/>
    <w:rsid w:val="004D60C9"/>
    <w:rsid w:val="004E3D77"/>
    <w:rsid w:val="004E6B11"/>
    <w:rsid w:val="004F0659"/>
    <w:rsid w:val="004F5854"/>
    <w:rsid w:val="005216A7"/>
    <w:rsid w:val="005305EE"/>
    <w:rsid w:val="00545EFE"/>
    <w:rsid w:val="00560353"/>
    <w:rsid w:val="005764D4"/>
    <w:rsid w:val="0057682F"/>
    <w:rsid w:val="00581948"/>
    <w:rsid w:val="00587C62"/>
    <w:rsid w:val="005A2E43"/>
    <w:rsid w:val="005A42A3"/>
    <w:rsid w:val="005B089C"/>
    <w:rsid w:val="005B515D"/>
    <w:rsid w:val="005B74B3"/>
    <w:rsid w:val="005C4F9B"/>
    <w:rsid w:val="005C54F6"/>
    <w:rsid w:val="005C722A"/>
    <w:rsid w:val="005D0BBB"/>
    <w:rsid w:val="005D1D9F"/>
    <w:rsid w:val="005D47B0"/>
    <w:rsid w:val="005E6CBF"/>
    <w:rsid w:val="00625643"/>
    <w:rsid w:val="00627A9C"/>
    <w:rsid w:val="006326DC"/>
    <w:rsid w:val="00636F6F"/>
    <w:rsid w:val="00646504"/>
    <w:rsid w:val="006605B5"/>
    <w:rsid w:val="00676F5A"/>
    <w:rsid w:val="00681C48"/>
    <w:rsid w:val="00681D55"/>
    <w:rsid w:val="0068268D"/>
    <w:rsid w:val="00690DD0"/>
    <w:rsid w:val="00697B9D"/>
    <w:rsid w:val="006A62E4"/>
    <w:rsid w:val="006A73EB"/>
    <w:rsid w:val="006B3907"/>
    <w:rsid w:val="006B4445"/>
    <w:rsid w:val="006B58B8"/>
    <w:rsid w:val="006C711D"/>
    <w:rsid w:val="006C7859"/>
    <w:rsid w:val="006E358A"/>
    <w:rsid w:val="006E79C3"/>
    <w:rsid w:val="00701820"/>
    <w:rsid w:val="00707242"/>
    <w:rsid w:val="00714B51"/>
    <w:rsid w:val="007302A6"/>
    <w:rsid w:val="0074566B"/>
    <w:rsid w:val="00752053"/>
    <w:rsid w:val="00784EED"/>
    <w:rsid w:val="00790208"/>
    <w:rsid w:val="00796F3E"/>
    <w:rsid w:val="007A77B7"/>
    <w:rsid w:val="007B6E77"/>
    <w:rsid w:val="007C5F62"/>
    <w:rsid w:val="007C60AC"/>
    <w:rsid w:val="007C6918"/>
    <w:rsid w:val="007D2586"/>
    <w:rsid w:val="007E089D"/>
    <w:rsid w:val="007F4E4D"/>
    <w:rsid w:val="00806327"/>
    <w:rsid w:val="00815EA6"/>
    <w:rsid w:val="0081683B"/>
    <w:rsid w:val="00832C56"/>
    <w:rsid w:val="00834B17"/>
    <w:rsid w:val="00840D08"/>
    <w:rsid w:val="008415D6"/>
    <w:rsid w:val="00841DDD"/>
    <w:rsid w:val="00850391"/>
    <w:rsid w:val="00856407"/>
    <w:rsid w:val="008718AB"/>
    <w:rsid w:val="00873345"/>
    <w:rsid w:val="00882D0B"/>
    <w:rsid w:val="00883149"/>
    <w:rsid w:val="00887D10"/>
    <w:rsid w:val="008906B5"/>
    <w:rsid w:val="00891D82"/>
    <w:rsid w:val="008946E8"/>
    <w:rsid w:val="00894A3D"/>
    <w:rsid w:val="008A0A02"/>
    <w:rsid w:val="008B6C08"/>
    <w:rsid w:val="008C023A"/>
    <w:rsid w:val="008C18BD"/>
    <w:rsid w:val="008C190B"/>
    <w:rsid w:val="008C3190"/>
    <w:rsid w:val="008C5536"/>
    <w:rsid w:val="008D4FD4"/>
    <w:rsid w:val="008E7CAD"/>
    <w:rsid w:val="008F055E"/>
    <w:rsid w:val="008F255C"/>
    <w:rsid w:val="008F3557"/>
    <w:rsid w:val="00901DC4"/>
    <w:rsid w:val="00901F81"/>
    <w:rsid w:val="00903773"/>
    <w:rsid w:val="00903820"/>
    <w:rsid w:val="00907405"/>
    <w:rsid w:val="00924679"/>
    <w:rsid w:val="0092552B"/>
    <w:rsid w:val="00932CB5"/>
    <w:rsid w:val="00934D38"/>
    <w:rsid w:val="009706EC"/>
    <w:rsid w:val="009725F4"/>
    <w:rsid w:val="00987D3E"/>
    <w:rsid w:val="00994FE0"/>
    <w:rsid w:val="009B10BA"/>
    <w:rsid w:val="009B3AB1"/>
    <w:rsid w:val="009C35ED"/>
    <w:rsid w:val="009E19F7"/>
    <w:rsid w:val="009E56E9"/>
    <w:rsid w:val="009F4EDE"/>
    <w:rsid w:val="00A00DA4"/>
    <w:rsid w:val="00A029A6"/>
    <w:rsid w:val="00A170A4"/>
    <w:rsid w:val="00A261E9"/>
    <w:rsid w:val="00A26C45"/>
    <w:rsid w:val="00A32DE4"/>
    <w:rsid w:val="00A52986"/>
    <w:rsid w:val="00A5593E"/>
    <w:rsid w:val="00A65824"/>
    <w:rsid w:val="00A6642D"/>
    <w:rsid w:val="00A679F4"/>
    <w:rsid w:val="00A708BF"/>
    <w:rsid w:val="00A762D7"/>
    <w:rsid w:val="00A973ED"/>
    <w:rsid w:val="00AA1E2A"/>
    <w:rsid w:val="00AA7749"/>
    <w:rsid w:val="00AB7506"/>
    <w:rsid w:val="00AC3AAA"/>
    <w:rsid w:val="00AC79E1"/>
    <w:rsid w:val="00AD600E"/>
    <w:rsid w:val="00AE471B"/>
    <w:rsid w:val="00AF1D91"/>
    <w:rsid w:val="00B0077F"/>
    <w:rsid w:val="00B02B16"/>
    <w:rsid w:val="00B076C3"/>
    <w:rsid w:val="00B13EAF"/>
    <w:rsid w:val="00B43231"/>
    <w:rsid w:val="00B51A43"/>
    <w:rsid w:val="00B7554F"/>
    <w:rsid w:val="00B76D90"/>
    <w:rsid w:val="00B87691"/>
    <w:rsid w:val="00B9006A"/>
    <w:rsid w:val="00B94C35"/>
    <w:rsid w:val="00BA1C61"/>
    <w:rsid w:val="00BA723F"/>
    <w:rsid w:val="00BB0961"/>
    <w:rsid w:val="00BC19CA"/>
    <w:rsid w:val="00BC3871"/>
    <w:rsid w:val="00BD68E0"/>
    <w:rsid w:val="00BE1301"/>
    <w:rsid w:val="00BE1FEB"/>
    <w:rsid w:val="00BF6EA0"/>
    <w:rsid w:val="00C21013"/>
    <w:rsid w:val="00C25703"/>
    <w:rsid w:val="00C31BAE"/>
    <w:rsid w:val="00C36E36"/>
    <w:rsid w:val="00C417B3"/>
    <w:rsid w:val="00C46E57"/>
    <w:rsid w:val="00C4793E"/>
    <w:rsid w:val="00C54EF7"/>
    <w:rsid w:val="00C56664"/>
    <w:rsid w:val="00C60513"/>
    <w:rsid w:val="00C64FA5"/>
    <w:rsid w:val="00C73514"/>
    <w:rsid w:val="00C826E3"/>
    <w:rsid w:val="00C96C31"/>
    <w:rsid w:val="00CA509F"/>
    <w:rsid w:val="00CA6E24"/>
    <w:rsid w:val="00CF0836"/>
    <w:rsid w:val="00CF0853"/>
    <w:rsid w:val="00CF1C11"/>
    <w:rsid w:val="00CF1DD7"/>
    <w:rsid w:val="00CF5572"/>
    <w:rsid w:val="00D33AED"/>
    <w:rsid w:val="00D42140"/>
    <w:rsid w:val="00D550A5"/>
    <w:rsid w:val="00D714BB"/>
    <w:rsid w:val="00D83D1F"/>
    <w:rsid w:val="00D85577"/>
    <w:rsid w:val="00D8767E"/>
    <w:rsid w:val="00D90255"/>
    <w:rsid w:val="00D96481"/>
    <w:rsid w:val="00D9702B"/>
    <w:rsid w:val="00DA4D71"/>
    <w:rsid w:val="00DB1973"/>
    <w:rsid w:val="00DB1DB1"/>
    <w:rsid w:val="00DC5670"/>
    <w:rsid w:val="00DD1E53"/>
    <w:rsid w:val="00DF13BC"/>
    <w:rsid w:val="00E01A6B"/>
    <w:rsid w:val="00E21D48"/>
    <w:rsid w:val="00E320E6"/>
    <w:rsid w:val="00E35574"/>
    <w:rsid w:val="00E36C89"/>
    <w:rsid w:val="00E5136C"/>
    <w:rsid w:val="00E5528C"/>
    <w:rsid w:val="00E56B5D"/>
    <w:rsid w:val="00E56CB4"/>
    <w:rsid w:val="00E62AFF"/>
    <w:rsid w:val="00E7084D"/>
    <w:rsid w:val="00E73775"/>
    <w:rsid w:val="00E92040"/>
    <w:rsid w:val="00E92AB8"/>
    <w:rsid w:val="00EA109D"/>
    <w:rsid w:val="00EC24D9"/>
    <w:rsid w:val="00EC5CBC"/>
    <w:rsid w:val="00EE1088"/>
    <w:rsid w:val="00EE2235"/>
    <w:rsid w:val="00EF3ED7"/>
    <w:rsid w:val="00EF4A4F"/>
    <w:rsid w:val="00F2699D"/>
    <w:rsid w:val="00F33E5D"/>
    <w:rsid w:val="00F50C7D"/>
    <w:rsid w:val="00F52B4E"/>
    <w:rsid w:val="00F63EF4"/>
    <w:rsid w:val="00F6450D"/>
    <w:rsid w:val="00F64E35"/>
    <w:rsid w:val="00F710C9"/>
    <w:rsid w:val="00F71645"/>
    <w:rsid w:val="00FA2A5D"/>
    <w:rsid w:val="00FA546F"/>
    <w:rsid w:val="00FA7C78"/>
    <w:rsid w:val="00FB2783"/>
    <w:rsid w:val="00FB7CAE"/>
    <w:rsid w:val="00FD04A4"/>
    <w:rsid w:val="00FD4E90"/>
    <w:rsid w:val="00FE3FA6"/>
    <w:rsid w:val="00FF6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0F030-0B83-40AD-A36C-2C29ADCB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90"/>
    <w:pPr>
      <w:spacing w:after="200" w:line="276" w:lineRule="auto"/>
    </w:pPr>
  </w:style>
  <w:style w:type="paragraph" w:styleId="1">
    <w:name w:val="heading 1"/>
    <w:next w:val="a"/>
    <w:link w:val="10"/>
    <w:unhideWhenUsed/>
    <w:qFormat/>
    <w:rsid w:val="00CF1DD7"/>
    <w:pPr>
      <w:keepNext/>
      <w:keepLines/>
      <w:spacing w:after="21" w:line="243" w:lineRule="auto"/>
      <w:ind w:left="-5" w:right="-15" w:hanging="10"/>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CF1DD7"/>
    <w:pPr>
      <w:keepNext/>
      <w:keepLines/>
      <w:spacing w:after="21" w:line="243" w:lineRule="auto"/>
      <w:ind w:left="-5" w:right="-15" w:hanging="10"/>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unhideWhenUsed/>
    <w:qFormat/>
    <w:rsid w:val="003C32AC"/>
    <w:pPr>
      <w:keepNext/>
      <w:keepLines/>
      <w:spacing w:before="200" w:after="0" w:line="259"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C5670"/>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043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F1DD7"/>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CF1DD7"/>
    <w:rPr>
      <w:rFonts w:ascii="Times New Roman" w:eastAsia="Times New Roman" w:hAnsi="Times New Roman" w:cs="Times New Roman"/>
      <w:b/>
      <w:color w:val="000000"/>
      <w:sz w:val="24"/>
      <w:lang w:eastAsia="ru-RU"/>
    </w:rPr>
  </w:style>
  <w:style w:type="paragraph" w:styleId="a4">
    <w:name w:val="List Paragraph"/>
    <w:basedOn w:val="a"/>
    <w:qFormat/>
    <w:rsid w:val="00CF1DD7"/>
    <w:pPr>
      <w:spacing w:after="0" w:line="240" w:lineRule="auto"/>
      <w:ind w:left="720"/>
      <w:contextualSpacing/>
    </w:pPr>
    <w:rPr>
      <w:rFonts w:ascii="Tms Rmn" w:eastAsia="Times New Roman" w:hAnsi="Tms Rmn" w:cs="Times New Roman"/>
      <w:sz w:val="20"/>
      <w:szCs w:val="20"/>
      <w:lang w:eastAsia="ru-RU"/>
    </w:rPr>
  </w:style>
  <w:style w:type="character" w:styleId="a5">
    <w:name w:val="Emphasis"/>
    <w:uiPriority w:val="20"/>
    <w:qFormat/>
    <w:rsid w:val="00CF1DD7"/>
    <w:rPr>
      <w:i/>
      <w:iCs/>
    </w:rPr>
  </w:style>
  <w:style w:type="character" w:customStyle="1" w:styleId="apple-converted-space">
    <w:name w:val="apple-converted-space"/>
    <w:basedOn w:val="a0"/>
    <w:rsid w:val="00CF1DD7"/>
  </w:style>
  <w:style w:type="paragraph" w:customStyle="1" w:styleId="Pa1">
    <w:name w:val="Pa1"/>
    <w:basedOn w:val="a"/>
    <w:next w:val="a"/>
    <w:rsid w:val="00CF1DD7"/>
    <w:pPr>
      <w:autoSpaceDE w:val="0"/>
      <w:autoSpaceDN w:val="0"/>
      <w:adjustRightInd w:val="0"/>
      <w:spacing w:after="0" w:line="201" w:lineRule="atLeast"/>
    </w:pPr>
    <w:rPr>
      <w:rFonts w:ascii="Times New Roman" w:eastAsia="Times New Roman" w:hAnsi="Times New Roman" w:cs="Times New Roman"/>
      <w:sz w:val="24"/>
      <w:szCs w:val="24"/>
      <w:lang w:eastAsia="ru-RU"/>
    </w:rPr>
  </w:style>
  <w:style w:type="character" w:customStyle="1" w:styleId="A20">
    <w:name w:val="A2"/>
    <w:rsid w:val="00CF1DD7"/>
    <w:rPr>
      <w:color w:val="000000"/>
    </w:rPr>
  </w:style>
  <w:style w:type="paragraph" w:customStyle="1" w:styleId="Pa6">
    <w:name w:val="Pa6"/>
    <w:basedOn w:val="a"/>
    <w:next w:val="a"/>
    <w:rsid w:val="00CF1DD7"/>
    <w:pPr>
      <w:autoSpaceDE w:val="0"/>
      <w:autoSpaceDN w:val="0"/>
      <w:adjustRightInd w:val="0"/>
      <w:spacing w:after="0" w:line="201" w:lineRule="atLeast"/>
    </w:pPr>
    <w:rPr>
      <w:rFonts w:ascii="Times New Roman" w:eastAsia="Times New Roman" w:hAnsi="Times New Roman" w:cs="Times New Roman"/>
      <w:sz w:val="24"/>
      <w:szCs w:val="24"/>
      <w:lang w:eastAsia="ru-RU"/>
    </w:rPr>
  </w:style>
  <w:style w:type="paragraph" w:customStyle="1" w:styleId="31">
    <w:name w:val="Основной текст 31"/>
    <w:basedOn w:val="a"/>
    <w:rsid w:val="00CF1DD7"/>
    <w:pPr>
      <w:spacing w:after="0" w:line="240" w:lineRule="auto"/>
      <w:jc w:val="both"/>
    </w:pPr>
    <w:rPr>
      <w:rFonts w:ascii="Times New Roman" w:eastAsia="Times New Roman" w:hAnsi="Times New Roman" w:cs="Times New Roman"/>
      <w:sz w:val="28"/>
      <w:szCs w:val="24"/>
      <w:lang w:eastAsia="zh-CN"/>
    </w:rPr>
  </w:style>
  <w:style w:type="paragraph" w:customStyle="1" w:styleId="p3">
    <w:name w:val="p3"/>
    <w:basedOn w:val="a"/>
    <w:rsid w:val="00C64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5C54F6"/>
    <w:pPr>
      <w:spacing w:after="0" w:line="240" w:lineRule="auto"/>
    </w:pPr>
  </w:style>
  <w:style w:type="character" w:customStyle="1" w:styleId="a7">
    <w:name w:val="Без интервала Знак"/>
    <w:link w:val="a6"/>
    <w:uiPriority w:val="1"/>
    <w:locked/>
    <w:rsid w:val="005C54F6"/>
  </w:style>
  <w:style w:type="paragraph" w:customStyle="1" w:styleId="Default">
    <w:name w:val="Default"/>
    <w:rsid w:val="007902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nhideWhenUsed/>
    <w:rsid w:val="00CF1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73345"/>
    <w:rPr>
      <w:b/>
      <w:bCs/>
    </w:rPr>
  </w:style>
  <w:style w:type="paragraph" w:styleId="aa">
    <w:name w:val="Balloon Text"/>
    <w:basedOn w:val="a"/>
    <w:link w:val="ab"/>
    <w:uiPriority w:val="99"/>
    <w:semiHidden/>
    <w:unhideWhenUsed/>
    <w:rsid w:val="003B32C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B32CF"/>
    <w:rPr>
      <w:rFonts w:ascii="Segoe UI" w:hAnsi="Segoe UI" w:cs="Segoe UI"/>
      <w:sz w:val="18"/>
      <w:szCs w:val="18"/>
    </w:rPr>
  </w:style>
  <w:style w:type="character" w:customStyle="1" w:styleId="ListParagraphChar">
    <w:name w:val="List Paragraph Char"/>
    <w:link w:val="11"/>
    <w:locked/>
    <w:rsid w:val="00B9006A"/>
  </w:style>
  <w:style w:type="paragraph" w:customStyle="1" w:styleId="11">
    <w:name w:val="Абзац списка1"/>
    <w:basedOn w:val="a"/>
    <w:link w:val="ListParagraphChar"/>
    <w:rsid w:val="00B9006A"/>
    <w:pPr>
      <w:spacing w:after="160" w:line="256" w:lineRule="auto"/>
      <w:ind w:left="720"/>
    </w:pPr>
  </w:style>
  <w:style w:type="paragraph" w:styleId="ac">
    <w:name w:val="Body Text"/>
    <w:basedOn w:val="a"/>
    <w:link w:val="ad"/>
    <w:rsid w:val="00B9006A"/>
    <w:pPr>
      <w:widowControl w:val="0"/>
      <w:autoSpaceDE w:val="0"/>
      <w:autoSpaceDN w:val="0"/>
      <w:spacing w:after="0" w:line="240" w:lineRule="auto"/>
      <w:ind w:left="222"/>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rsid w:val="00B9006A"/>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B9006A"/>
    <w:pPr>
      <w:widowControl w:val="0"/>
      <w:autoSpaceDE w:val="0"/>
      <w:autoSpaceDN w:val="0"/>
      <w:spacing w:after="0" w:line="256" w:lineRule="exact"/>
      <w:ind w:left="107"/>
    </w:pPr>
    <w:rPr>
      <w:rFonts w:ascii="Times New Roman" w:eastAsia="Times New Roman" w:hAnsi="Times New Roman" w:cs="Times New Roman"/>
      <w:lang w:eastAsia="ru-RU"/>
    </w:rPr>
  </w:style>
  <w:style w:type="character" w:styleId="ae">
    <w:name w:val="Hyperlink"/>
    <w:basedOn w:val="a0"/>
    <w:uiPriority w:val="99"/>
    <w:unhideWhenUsed/>
    <w:rsid w:val="008C5536"/>
    <w:rPr>
      <w:color w:val="0563C1" w:themeColor="hyperlink"/>
      <w:u w:val="single"/>
    </w:rPr>
  </w:style>
  <w:style w:type="paragraph" w:styleId="af">
    <w:name w:val="header"/>
    <w:basedOn w:val="a"/>
    <w:link w:val="af0"/>
    <w:uiPriority w:val="99"/>
    <w:unhideWhenUsed/>
    <w:rsid w:val="00E9204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92040"/>
  </w:style>
  <w:style w:type="paragraph" w:styleId="af1">
    <w:name w:val="footer"/>
    <w:basedOn w:val="a"/>
    <w:link w:val="af2"/>
    <w:uiPriority w:val="99"/>
    <w:unhideWhenUsed/>
    <w:rsid w:val="00E9204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92040"/>
  </w:style>
  <w:style w:type="character" w:customStyle="1" w:styleId="12">
    <w:name w:val="Заголовок №1_"/>
    <w:basedOn w:val="a0"/>
    <w:link w:val="110"/>
    <w:uiPriority w:val="99"/>
    <w:locked/>
    <w:rsid w:val="00AA7749"/>
    <w:rPr>
      <w:rFonts w:ascii="Times New Roman" w:hAnsi="Times New Roman" w:cs="Times New Roman"/>
      <w:b/>
      <w:bCs/>
      <w:sz w:val="24"/>
      <w:szCs w:val="24"/>
      <w:shd w:val="clear" w:color="auto" w:fill="FFFFFF"/>
    </w:rPr>
  </w:style>
  <w:style w:type="character" w:customStyle="1" w:styleId="120">
    <w:name w:val="Заголовок №1 (2)_"/>
    <w:basedOn w:val="a0"/>
    <w:link w:val="121"/>
    <w:uiPriority w:val="99"/>
    <w:locked/>
    <w:rsid w:val="00AA7749"/>
    <w:rPr>
      <w:rFonts w:ascii="Times New Roman" w:hAnsi="Times New Roman" w:cs="Times New Roman"/>
      <w:b/>
      <w:bCs/>
      <w:i/>
      <w:iCs/>
      <w:sz w:val="24"/>
      <w:szCs w:val="24"/>
      <w:shd w:val="clear" w:color="auto" w:fill="FFFFFF"/>
    </w:rPr>
  </w:style>
  <w:style w:type="character" w:customStyle="1" w:styleId="4">
    <w:name w:val="Основной текст + Полужирный4"/>
    <w:uiPriority w:val="99"/>
    <w:rsid w:val="00AA7749"/>
  </w:style>
  <w:style w:type="character" w:customStyle="1" w:styleId="13">
    <w:name w:val="Заголовок №1"/>
    <w:basedOn w:val="12"/>
    <w:uiPriority w:val="99"/>
    <w:rsid w:val="00AA7749"/>
    <w:rPr>
      <w:rFonts w:ascii="Times New Roman" w:hAnsi="Times New Roman" w:cs="Times New Roman"/>
      <w:b/>
      <w:bCs/>
      <w:sz w:val="24"/>
      <w:szCs w:val="24"/>
      <w:u w:val="single"/>
      <w:shd w:val="clear" w:color="auto" w:fill="FFFFFF"/>
    </w:rPr>
  </w:style>
  <w:style w:type="character" w:customStyle="1" w:styleId="32">
    <w:name w:val="Основной текст + Полужирный3"/>
    <w:aliases w:val="Курсив2"/>
    <w:basedOn w:val="4"/>
    <w:uiPriority w:val="99"/>
    <w:rsid w:val="00AA7749"/>
    <w:rPr>
      <w:rFonts w:cs="Times New Roman"/>
      <w:i/>
      <w:iCs/>
    </w:rPr>
  </w:style>
  <w:style w:type="character" w:customStyle="1" w:styleId="af3">
    <w:name w:val="Подпись к таблице_"/>
    <w:basedOn w:val="a0"/>
    <w:link w:val="af4"/>
    <w:uiPriority w:val="99"/>
    <w:locked/>
    <w:rsid w:val="00AA7749"/>
    <w:rPr>
      <w:rFonts w:ascii="Times New Roman" w:hAnsi="Times New Roman" w:cs="Times New Roman"/>
      <w:sz w:val="24"/>
      <w:szCs w:val="24"/>
      <w:shd w:val="clear" w:color="auto" w:fill="FFFFFF"/>
    </w:rPr>
  </w:style>
  <w:style w:type="character" w:customStyle="1" w:styleId="14">
    <w:name w:val="Подпись к таблице + Полужирный1"/>
    <w:aliases w:val="Курсив1"/>
    <w:basedOn w:val="af3"/>
    <w:uiPriority w:val="99"/>
    <w:rsid w:val="00AA7749"/>
    <w:rPr>
      <w:rFonts w:ascii="Times New Roman" w:hAnsi="Times New Roman" w:cs="Times New Roman"/>
      <w:b/>
      <w:bCs/>
      <w:i/>
      <w:iCs/>
      <w:sz w:val="24"/>
      <w:szCs w:val="24"/>
      <w:shd w:val="clear" w:color="auto" w:fill="FFFFFF"/>
    </w:rPr>
  </w:style>
  <w:style w:type="character" w:customStyle="1" w:styleId="21">
    <w:name w:val="Основной текст + Полужирный2"/>
    <w:basedOn w:val="4"/>
    <w:uiPriority w:val="99"/>
    <w:rsid w:val="00AA7749"/>
    <w:rPr>
      <w:rFonts w:cs="Times New Roman"/>
    </w:rPr>
  </w:style>
  <w:style w:type="paragraph" w:customStyle="1" w:styleId="110">
    <w:name w:val="Заголовок №11"/>
    <w:basedOn w:val="a"/>
    <w:link w:val="12"/>
    <w:uiPriority w:val="99"/>
    <w:rsid w:val="00AA7749"/>
    <w:pPr>
      <w:shd w:val="clear" w:color="auto" w:fill="FFFFFF"/>
      <w:spacing w:after="0" w:line="322" w:lineRule="exact"/>
      <w:outlineLvl w:val="0"/>
    </w:pPr>
    <w:rPr>
      <w:rFonts w:ascii="Times New Roman" w:hAnsi="Times New Roman" w:cs="Times New Roman"/>
      <w:b/>
      <w:bCs/>
      <w:sz w:val="24"/>
      <w:szCs w:val="24"/>
    </w:rPr>
  </w:style>
  <w:style w:type="paragraph" w:customStyle="1" w:styleId="121">
    <w:name w:val="Заголовок №1 (2)"/>
    <w:basedOn w:val="a"/>
    <w:link w:val="120"/>
    <w:uiPriority w:val="99"/>
    <w:rsid w:val="00AA7749"/>
    <w:pPr>
      <w:shd w:val="clear" w:color="auto" w:fill="FFFFFF"/>
      <w:spacing w:after="0" w:line="322" w:lineRule="exact"/>
      <w:jc w:val="both"/>
      <w:outlineLvl w:val="0"/>
    </w:pPr>
    <w:rPr>
      <w:rFonts w:ascii="Times New Roman" w:hAnsi="Times New Roman" w:cs="Times New Roman"/>
      <w:b/>
      <w:bCs/>
      <w:i/>
      <w:iCs/>
      <w:sz w:val="24"/>
      <w:szCs w:val="24"/>
    </w:rPr>
  </w:style>
  <w:style w:type="paragraph" w:customStyle="1" w:styleId="af4">
    <w:name w:val="Подпись к таблице"/>
    <w:basedOn w:val="a"/>
    <w:link w:val="af3"/>
    <w:uiPriority w:val="99"/>
    <w:rsid w:val="00AA7749"/>
    <w:pPr>
      <w:shd w:val="clear" w:color="auto" w:fill="FFFFFF"/>
      <w:spacing w:after="0" w:line="326" w:lineRule="exact"/>
      <w:jc w:val="both"/>
    </w:pPr>
    <w:rPr>
      <w:rFonts w:ascii="Times New Roman" w:hAnsi="Times New Roman" w:cs="Times New Roman"/>
      <w:sz w:val="24"/>
      <w:szCs w:val="24"/>
    </w:rPr>
  </w:style>
  <w:style w:type="table" w:customStyle="1" w:styleId="22">
    <w:name w:val="Сетка таблицы2"/>
    <w:basedOn w:val="a1"/>
    <w:next w:val="a3"/>
    <w:uiPriority w:val="59"/>
    <w:rsid w:val="00AA77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Заголовок №3_"/>
    <w:basedOn w:val="a0"/>
    <w:link w:val="310"/>
    <w:uiPriority w:val="99"/>
    <w:locked/>
    <w:rsid w:val="003043D5"/>
    <w:rPr>
      <w:rFonts w:ascii="Times New Roman" w:hAnsi="Times New Roman" w:cs="Times New Roman"/>
      <w:b/>
      <w:bCs/>
      <w:sz w:val="27"/>
      <w:szCs w:val="27"/>
      <w:shd w:val="clear" w:color="auto" w:fill="FFFFFF"/>
    </w:rPr>
  </w:style>
  <w:style w:type="character" w:customStyle="1" w:styleId="5">
    <w:name w:val="Основной текст (5)"/>
    <w:basedOn w:val="a0"/>
    <w:rsid w:val="003043D5"/>
    <w:rPr>
      <w:rFonts w:ascii="Arial" w:hAnsi="Arial" w:cs="Arial"/>
      <w:spacing w:val="0"/>
      <w:sz w:val="20"/>
      <w:szCs w:val="20"/>
    </w:rPr>
  </w:style>
  <w:style w:type="paragraph" w:customStyle="1" w:styleId="310">
    <w:name w:val="Заголовок №31"/>
    <w:basedOn w:val="a"/>
    <w:link w:val="33"/>
    <w:uiPriority w:val="99"/>
    <w:rsid w:val="003043D5"/>
    <w:pPr>
      <w:shd w:val="clear" w:color="auto" w:fill="FFFFFF"/>
      <w:spacing w:after="0" w:line="322" w:lineRule="exact"/>
      <w:ind w:hanging="460"/>
      <w:outlineLvl w:val="2"/>
    </w:pPr>
    <w:rPr>
      <w:rFonts w:ascii="Times New Roman" w:hAnsi="Times New Roman" w:cs="Times New Roman"/>
      <w:b/>
      <w:bCs/>
      <w:sz w:val="27"/>
      <w:szCs w:val="27"/>
    </w:rPr>
  </w:style>
  <w:style w:type="character" w:customStyle="1" w:styleId="af5">
    <w:name w:val="Основной текст_"/>
    <w:basedOn w:val="a0"/>
    <w:link w:val="34"/>
    <w:locked/>
    <w:rsid w:val="003043D5"/>
    <w:rPr>
      <w:rFonts w:ascii="Times New Roman" w:hAnsi="Times New Roman" w:cs="Times New Roman"/>
      <w:sz w:val="27"/>
      <w:szCs w:val="27"/>
      <w:shd w:val="clear" w:color="auto" w:fill="FFFFFF"/>
    </w:rPr>
  </w:style>
  <w:style w:type="paragraph" w:customStyle="1" w:styleId="34">
    <w:name w:val="Основной текст3"/>
    <w:basedOn w:val="a"/>
    <w:link w:val="af5"/>
    <w:rsid w:val="003043D5"/>
    <w:pPr>
      <w:widowControl w:val="0"/>
      <w:shd w:val="clear" w:color="auto" w:fill="FFFFFF"/>
      <w:spacing w:after="0" w:line="370" w:lineRule="exact"/>
      <w:ind w:hanging="420"/>
    </w:pPr>
    <w:rPr>
      <w:rFonts w:ascii="Times New Roman" w:hAnsi="Times New Roman" w:cs="Times New Roman"/>
      <w:sz w:val="27"/>
      <w:szCs w:val="27"/>
    </w:rPr>
  </w:style>
  <w:style w:type="paragraph" w:customStyle="1" w:styleId="c6">
    <w:name w:val="c6"/>
    <w:basedOn w:val="a"/>
    <w:rsid w:val="003043D5"/>
    <w:pP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customStyle="1" w:styleId="c0">
    <w:name w:val="c0"/>
    <w:basedOn w:val="a0"/>
    <w:rsid w:val="003043D5"/>
    <w:rPr>
      <w:rFonts w:cs="Times New Roman"/>
    </w:rPr>
  </w:style>
  <w:style w:type="character" w:customStyle="1" w:styleId="af6">
    <w:name w:val="Основной текст + Курсив"/>
    <w:basedOn w:val="af5"/>
    <w:rsid w:val="003043D5"/>
    <w:rPr>
      <w:rFonts w:ascii="Times New Roman" w:hAnsi="Times New Roman" w:cs="Times New Roman"/>
      <w:i/>
      <w:iCs/>
      <w:color w:val="000000"/>
      <w:spacing w:val="0"/>
      <w:w w:val="100"/>
      <w:position w:val="0"/>
      <w:sz w:val="27"/>
      <w:szCs w:val="27"/>
      <w:u w:val="none"/>
      <w:shd w:val="clear" w:color="auto" w:fill="FFFFFF"/>
      <w:lang w:val="ru-RU" w:eastAsia="x-none"/>
    </w:rPr>
  </w:style>
  <w:style w:type="character" w:customStyle="1" w:styleId="15">
    <w:name w:val="Основной текст1"/>
    <w:basedOn w:val="af5"/>
    <w:rsid w:val="003043D5"/>
    <w:rPr>
      <w:rFonts w:ascii="Times New Roman" w:hAnsi="Times New Roman" w:cs="Times New Roman"/>
      <w:color w:val="000000"/>
      <w:spacing w:val="0"/>
      <w:w w:val="100"/>
      <w:position w:val="0"/>
      <w:sz w:val="27"/>
      <w:szCs w:val="27"/>
      <w:u w:val="single"/>
      <w:shd w:val="clear" w:color="auto" w:fill="FFFFFF"/>
      <w:lang w:val="ru-RU" w:eastAsia="x-none"/>
    </w:rPr>
  </w:style>
  <w:style w:type="paragraph" w:customStyle="1" w:styleId="17PRIL-tabl-txt">
    <w:name w:val="17PRIL-tabl-txt"/>
    <w:basedOn w:val="a"/>
    <w:uiPriority w:val="99"/>
    <w:rsid w:val="00B51A43"/>
    <w:pPr>
      <w:autoSpaceDE w:val="0"/>
      <w:autoSpaceDN w:val="0"/>
      <w:adjustRightInd w:val="0"/>
      <w:spacing w:after="0" w:line="200" w:lineRule="atLeast"/>
      <w:textAlignment w:val="center"/>
    </w:pPr>
    <w:rPr>
      <w:rFonts w:ascii="TextBookC" w:eastAsia="Times New Roman" w:hAnsi="TextBookC" w:cs="TextBookC"/>
      <w:color w:val="000000"/>
      <w:spacing w:val="-2"/>
      <w:sz w:val="16"/>
      <w:szCs w:val="16"/>
      <w:u w:color="000000"/>
    </w:rPr>
  </w:style>
  <w:style w:type="table" w:customStyle="1" w:styleId="16">
    <w:name w:val="Сетка таблицы1"/>
    <w:basedOn w:val="a1"/>
    <w:next w:val="a3"/>
    <w:uiPriority w:val="39"/>
    <w:rsid w:val="003A1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39"/>
    <w:rsid w:val="00BE1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3C32AC"/>
    <w:rPr>
      <w:rFonts w:asciiTheme="majorHAnsi" w:eastAsiaTheme="majorEastAsia" w:hAnsiTheme="majorHAnsi" w:cstheme="majorBidi"/>
      <w:b/>
      <w:bCs/>
      <w:color w:val="5B9BD5" w:themeColor="accent1"/>
    </w:rPr>
  </w:style>
  <w:style w:type="paragraph" w:customStyle="1" w:styleId="msonormalbullet2gif">
    <w:name w:val="msonormalbullet2.gif"/>
    <w:basedOn w:val="a"/>
    <w:rsid w:val="003C32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1"/>
    <w:next w:val="a3"/>
    <w:uiPriority w:val="39"/>
    <w:rsid w:val="00CF0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basedOn w:val="a0"/>
    <w:uiPriority w:val="99"/>
    <w:semiHidden/>
    <w:rsid w:val="00E73775"/>
    <w:rPr>
      <w:color w:val="808080"/>
    </w:rPr>
  </w:style>
  <w:style w:type="table" w:customStyle="1" w:styleId="50">
    <w:name w:val="Сетка таблицы5"/>
    <w:basedOn w:val="a1"/>
    <w:next w:val="a3"/>
    <w:uiPriority w:val="59"/>
    <w:rsid w:val="0070182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70182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701820"/>
    <w:pPr>
      <w:spacing w:after="200" w:line="276" w:lineRule="auto"/>
    </w:pPr>
    <w:rPr>
      <w:rFonts w:ascii="Calibri" w:eastAsia="Calibri" w:hAnsi="Calibri" w:cs="Calibri"/>
      <w:color w:val="000000"/>
      <w:lang w:eastAsia="ru-RU"/>
    </w:rPr>
  </w:style>
  <w:style w:type="paragraph" w:customStyle="1" w:styleId="c22">
    <w:name w:val="c22"/>
    <w:basedOn w:val="a"/>
    <w:rsid w:val="007018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1820"/>
  </w:style>
  <w:style w:type="paragraph" w:customStyle="1" w:styleId="c28">
    <w:name w:val="c28"/>
    <w:basedOn w:val="a"/>
    <w:rsid w:val="007018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01820"/>
  </w:style>
  <w:style w:type="table" w:customStyle="1" w:styleId="7">
    <w:name w:val="Сетка таблицы7"/>
    <w:basedOn w:val="a1"/>
    <w:next w:val="a3"/>
    <w:uiPriority w:val="39"/>
    <w:rsid w:val="00BA7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A72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805">
      <w:bodyDiv w:val="1"/>
      <w:marLeft w:val="0"/>
      <w:marRight w:val="0"/>
      <w:marTop w:val="0"/>
      <w:marBottom w:val="0"/>
      <w:divBdr>
        <w:top w:val="none" w:sz="0" w:space="0" w:color="auto"/>
        <w:left w:val="none" w:sz="0" w:space="0" w:color="auto"/>
        <w:bottom w:val="none" w:sz="0" w:space="0" w:color="auto"/>
        <w:right w:val="none" w:sz="0" w:space="0" w:color="auto"/>
      </w:divBdr>
    </w:div>
    <w:div w:id="246159018">
      <w:bodyDiv w:val="1"/>
      <w:marLeft w:val="0"/>
      <w:marRight w:val="0"/>
      <w:marTop w:val="0"/>
      <w:marBottom w:val="0"/>
      <w:divBdr>
        <w:top w:val="none" w:sz="0" w:space="0" w:color="auto"/>
        <w:left w:val="none" w:sz="0" w:space="0" w:color="auto"/>
        <w:bottom w:val="none" w:sz="0" w:space="0" w:color="auto"/>
        <w:right w:val="none" w:sz="0" w:space="0" w:color="auto"/>
      </w:divBdr>
    </w:div>
    <w:div w:id="355622683">
      <w:bodyDiv w:val="1"/>
      <w:marLeft w:val="0"/>
      <w:marRight w:val="0"/>
      <w:marTop w:val="0"/>
      <w:marBottom w:val="0"/>
      <w:divBdr>
        <w:top w:val="none" w:sz="0" w:space="0" w:color="auto"/>
        <w:left w:val="none" w:sz="0" w:space="0" w:color="auto"/>
        <w:bottom w:val="none" w:sz="0" w:space="0" w:color="auto"/>
        <w:right w:val="none" w:sz="0" w:space="0" w:color="auto"/>
      </w:divBdr>
    </w:div>
    <w:div w:id="413934509">
      <w:bodyDiv w:val="1"/>
      <w:marLeft w:val="0"/>
      <w:marRight w:val="0"/>
      <w:marTop w:val="0"/>
      <w:marBottom w:val="0"/>
      <w:divBdr>
        <w:top w:val="none" w:sz="0" w:space="0" w:color="auto"/>
        <w:left w:val="none" w:sz="0" w:space="0" w:color="auto"/>
        <w:bottom w:val="none" w:sz="0" w:space="0" w:color="auto"/>
        <w:right w:val="none" w:sz="0" w:space="0" w:color="auto"/>
      </w:divBdr>
      <w:divsChild>
        <w:div w:id="285819395">
          <w:marLeft w:val="0"/>
          <w:marRight w:val="0"/>
          <w:marTop w:val="0"/>
          <w:marBottom w:val="0"/>
          <w:divBdr>
            <w:top w:val="none" w:sz="0" w:space="0" w:color="auto"/>
            <w:left w:val="none" w:sz="0" w:space="0" w:color="auto"/>
            <w:bottom w:val="none" w:sz="0" w:space="0" w:color="auto"/>
            <w:right w:val="none" w:sz="0" w:space="0" w:color="auto"/>
          </w:divBdr>
          <w:divsChild>
            <w:div w:id="862286039">
              <w:marLeft w:val="0"/>
              <w:marRight w:val="0"/>
              <w:marTop w:val="0"/>
              <w:marBottom w:val="0"/>
              <w:divBdr>
                <w:top w:val="none" w:sz="0" w:space="0" w:color="auto"/>
                <w:left w:val="none" w:sz="0" w:space="0" w:color="auto"/>
                <w:bottom w:val="none" w:sz="0" w:space="0" w:color="auto"/>
                <w:right w:val="none" w:sz="0" w:space="0" w:color="auto"/>
              </w:divBdr>
              <w:divsChild>
                <w:div w:id="2101217775">
                  <w:marLeft w:val="0"/>
                  <w:marRight w:val="0"/>
                  <w:marTop w:val="0"/>
                  <w:marBottom w:val="0"/>
                  <w:divBdr>
                    <w:top w:val="none" w:sz="0" w:space="0" w:color="auto"/>
                    <w:left w:val="none" w:sz="0" w:space="0" w:color="auto"/>
                    <w:bottom w:val="none" w:sz="0" w:space="0" w:color="auto"/>
                    <w:right w:val="none" w:sz="0" w:space="0" w:color="auto"/>
                  </w:divBdr>
                  <w:divsChild>
                    <w:div w:id="86778165">
                      <w:marLeft w:val="0"/>
                      <w:marRight w:val="0"/>
                      <w:marTop w:val="0"/>
                      <w:marBottom w:val="0"/>
                      <w:divBdr>
                        <w:top w:val="none" w:sz="0" w:space="0" w:color="auto"/>
                        <w:left w:val="none" w:sz="0" w:space="0" w:color="auto"/>
                        <w:bottom w:val="none" w:sz="0" w:space="0" w:color="auto"/>
                        <w:right w:val="none" w:sz="0" w:space="0" w:color="auto"/>
                      </w:divBdr>
                      <w:divsChild>
                        <w:div w:id="2026638117">
                          <w:marLeft w:val="0"/>
                          <w:marRight w:val="0"/>
                          <w:marTop w:val="0"/>
                          <w:marBottom w:val="0"/>
                          <w:divBdr>
                            <w:top w:val="none" w:sz="0" w:space="0" w:color="auto"/>
                            <w:left w:val="none" w:sz="0" w:space="0" w:color="auto"/>
                            <w:bottom w:val="none" w:sz="0" w:space="0" w:color="auto"/>
                            <w:right w:val="none" w:sz="0" w:space="0" w:color="auto"/>
                          </w:divBdr>
                          <w:divsChild>
                            <w:div w:id="20665630">
                              <w:marLeft w:val="0"/>
                              <w:marRight w:val="0"/>
                              <w:marTop w:val="0"/>
                              <w:marBottom w:val="0"/>
                              <w:divBdr>
                                <w:top w:val="none" w:sz="0" w:space="0" w:color="auto"/>
                                <w:left w:val="none" w:sz="0" w:space="0" w:color="auto"/>
                                <w:bottom w:val="none" w:sz="0" w:space="0" w:color="auto"/>
                                <w:right w:val="none" w:sz="0" w:space="0" w:color="auto"/>
                              </w:divBdr>
                              <w:divsChild>
                                <w:div w:id="1061096299">
                                  <w:marLeft w:val="0"/>
                                  <w:marRight w:val="0"/>
                                  <w:marTop w:val="0"/>
                                  <w:marBottom w:val="0"/>
                                  <w:divBdr>
                                    <w:top w:val="none" w:sz="0" w:space="0" w:color="auto"/>
                                    <w:left w:val="none" w:sz="0" w:space="0" w:color="auto"/>
                                    <w:bottom w:val="none" w:sz="0" w:space="0" w:color="auto"/>
                                    <w:right w:val="none" w:sz="0" w:space="0" w:color="auto"/>
                                  </w:divBdr>
                                  <w:divsChild>
                                    <w:div w:id="1339968465">
                                      <w:marLeft w:val="0"/>
                                      <w:marRight w:val="0"/>
                                      <w:marTop w:val="0"/>
                                      <w:marBottom w:val="0"/>
                                      <w:divBdr>
                                        <w:top w:val="none" w:sz="0" w:space="0" w:color="auto"/>
                                        <w:left w:val="none" w:sz="0" w:space="0" w:color="auto"/>
                                        <w:bottom w:val="none" w:sz="0" w:space="0" w:color="auto"/>
                                        <w:right w:val="none" w:sz="0" w:space="0" w:color="auto"/>
                                      </w:divBdr>
                                      <w:divsChild>
                                        <w:div w:id="940996028">
                                          <w:marLeft w:val="0"/>
                                          <w:marRight w:val="0"/>
                                          <w:marTop w:val="0"/>
                                          <w:marBottom w:val="0"/>
                                          <w:divBdr>
                                            <w:top w:val="none" w:sz="0" w:space="0" w:color="auto"/>
                                            <w:left w:val="none" w:sz="0" w:space="0" w:color="auto"/>
                                            <w:bottom w:val="none" w:sz="0" w:space="0" w:color="auto"/>
                                            <w:right w:val="none" w:sz="0" w:space="0" w:color="auto"/>
                                          </w:divBdr>
                                          <w:divsChild>
                                            <w:div w:id="1472021764">
                                              <w:marLeft w:val="0"/>
                                              <w:marRight w:val="0"/>
                                              <w:marTop w:val="0"/>
                                              <w:marBottom w:val="0"/>
                                              <w:divBdr>
                                                <w:top w:val="none" w:sz="0" w:space="0" w:color="auto"/>
                                                <w:left w:val="none" w:sz="0" w:space="0" w:color="auto"/>
                                                <w:bottom w:val="none" w:sz="0" w:space="0" w:color="auto"/>
                                                <w:right w:val="none" w:sz="0" w:space="0" w:color="auto"/>
                                              </w:divBdr>
                                              <w:divsChild>
                                                <w:div w:id="39408014">
                                                  <w:marLeft w:val="0"/>
                                                  <w:marRight w:val="0"/>
                                                  <w:marTop w:val="0"/>
                                                  <w:marBottom w:val="0"/>
                                                  <w:divBdr>
                                                    <w:top w:val="none" w:sz="0" w:space="0" w:color="auto"/>
                                                    <w:left w:val="none" w:sz="0" w:space="0" w:color="auto"/>
                                                    <w:bottom w:val="none" w:sz="0" w:space="0" w:color="auto"/>
                                                    <w:right w:val="none" w:sz="0" w:space="0" w:color="auto"/>
                                                  </w:divBdr>
                                                  <w:divsChild>
                                                    <w:div w:id="1716730020">
                                                      <w:marLeft w:val="0"/>
                                                      <w:marRight w:val="0"/>
                                                      <w:marTop w:val="0"/>
                                                      <w:marBottom w:val="0"/>
                                                      <w:divBdr>
                                                        <w:top w:val="none" w:sz="0" w:space="0" w:color="auto"/>
                                                        <w:left w:val="none" w:sz="0" w:space="0" w:color="auto"/>
                                                        <w:bottom w:val="none" w:sz="0" w:space="0" w:color="auto"/>
                                                        <w:right w:val="none" w:sz="0" w:space="0" w:color="auto"/>
                                                      </w:divBdr>
                                                      <w:divsChild>
                                                        <w:div w:id="11642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3592520">
      <w:bodyDiv w:val="1"/>
      <w:marLeft w:val="0"/>
      <w:marRight w:val="0"/>
      <w:marTop w:val="0"/>
      <w:marBottom w:val="0"/>
      <w:divBdr>
        <w:top w:val="none" w:sz="0" w:space="0" w:color="auto"/>
        <w:left w:val="none" w:sz="0" w:space="0" w:color="auto"/>
        <w:bottom w:val="none" w:sz="0" w:space="0" w:color="auto"/>
        <w:right w:val="none" w:sz="0" w:space="0" w:color="auto"/>
      </w:divBdr>
    </w:div>
    <w:div w:id="629476980">
      <w:bodyDiv w:val="1"/>
      <w:marLeft w:val="0"/>
      <w:marRight w:val="0"/>
      <w:marTop w:val="0"/>
      <w:marBottom w:val="0"/>
      <w:divBdr>
        <w:top w:val="none" w:sz="0" w:space="0" w:color="auto"/>
        <w:left w:val="none" w:sz="0" w:space="0" w:color="auto"/>
        <w:bottom w:val="none" w:sz="0" w:space="0" w:color="auto"/>
        <w:right w:val="none" w:sz="0" w:space="0" w:color="auto"/>
      </w:divBdr>
    </w:div>
    <w:div w:id="710616757">
      <w:bodyDiv w:val="1"/>
      <w:marLeft w:val="0"/>
      <w:marRight w:val="0"/>
      <w:marTop w:val="0"/>
      <w:marBottom w:val="0"/>
      <w:divBdr>
        <w:top w:val="none" w:sz="0" w:space="0" w:color="auto"/>
        <w:left w:val="none" w:sz="0" w:space="0" w:color="auto"/>
        <w:bottom w:val="none" w:sz="0" w:space="0" w:color="auto"/>
        <w:right w:val="none" w:sz="0" w:space="0" w:color="auto"/>
      </w:divBdr>
    </w:div>
    <w:div w:id="834419542">
      <w:bodyDiv w:val="1"/>
      <w:marLeft w:val="0"/>
      <w:marRight w:val="0"/>
      <w:marTop w:val="0"/>
      <w:marBottom w:val="0"/>
      <w:divBdr>
        <w:top w:val="none" w:sz="0" w:space="0" w:color="auto"/>
        <w:left w:val="none" w:sz="0" w:space="0" w:color="auto"/>
        <w:bottom w:val="none" w:sz="0" w:space="0" w:color="auto"/>
        <w:right w:val="none" w:sz="0" w:space="0" w:color="auto"/>
      </w:divBdr>
    </w:div>
    <w:div w:id="983317735">
      <w:bodyDiv w:val="1"/>
      <w:marLeft w:val="0"/>
      <w:marRight w:val="0"/>
      <w:marTop w:val="0"/>
      <w:marBottom w:val="0"/>
      <w:divBdr>
        <w:top w:val="none" w:sz="0" w:space="0" w:color="auto"/>
        <w:left w:val="none" w:sz="0" w:space="0" w:color="auto"/>
        <w:bottom w:val="none" w:sz="0" w:space="0" w:color="auto"/>
        <w:right w:val="none" w:sz="0" w:space="0" w:color="auto"/>
      </w:divBdr>
    </w:div>
    <w:div w:id="1032923445">
      <w:bodyDiv w:val="1"/>
      <w:marLeft w:val="0"/>
      <w:marRight w:val="0"/>
      <w:marTop w:val="0"/>
      <w:marBottom w:val="0"/>
      <w:divBdr>
        <w:top w:val="none" w:sz="0" w:space="0" w:color="auto"/>
        <w:left w:val="none" w:sz="0" w:space="0" w:color="auto"/>
        <w:bottom w:val="none" w:sz="0" w:space="0" w:color="auto"/>
        <w:right w:val="none" w:sz="0" w:space="0" w:color="auto"/>
      </w:divBdr>
    </w:div>
    <w:div w:id="1069421520">
      <w:bodyDiv w:val="1"/>
      <w:marLeft w:val="0"/>
      <w:marRight w:val="0"/>
      <w:marTop w:val="0"/>
      <w:marBottom w:val="0"/>
      <w:divBdr>
        <w:top w:val="none" w:sz="0" w:space="0" w:color="auto"/>
        <w:left w:val="none" w:sz="0" w:space="0" w:color="auto"/>
        <w:bottom w:val="none" w:sz="0" w:space="0" w:color="auto"/>
        <w:right w:val="none" w:sz="0" w:space="0" w:color="auto"/>
      </w:divBdr>
    </w:div>
    <w:div w:id="1115759159">
      <w:bodyDiv w:val="1"/>
      <w:marLeft w:val="0"/>
      <w:marRight w:val="0"/>
      <w:marTop w:val="0"/>
      <w:marBottom w:val="0"/>
      <w:divBdr>
        <w:top w:val="none" w:sz="0" w:space="0" w:color="auto"/>
        <w:left w:val="none" w:sz="0" w:space="0" w:color="auto"/>
        <w:bottom w:val="none" w:sz="0" w:space="0" w:color="auto"/>
        <w:right w:val="none" w:sz="0" w:space="0" w:color="auto"/>
      </w:divBdr>
    </w:div>
    <w:div w:id="1183475695">
      <w:bodyDiv w:val="1"/>
      <w:marLeft w:val="0"/>
      <w:marRight w:val="0"/>
      <w:marTop w:val="0"/>
      <w:marBottom w:val="0"/>
      <w:divBdr>
        <w:top w:val="none" w:sz="0" w:space="0" w:color="auto"/>
        <w:left w:val="none" w:sz="0" w:space="0" w:color="auto"/>
        <w:bottom w:val="none" w:sz="0" w:space="0" w:color="auto"/>
        <w:right w:val="none" w:sz="0" w:space="0" w:color="auto"/>
      </w:divBdr>
    </w:div>
    <w:div w:id="1301812022">
      <w:bodyDiv w:val="1"/>
      <w:marLeft w:val="0"/>
      <w:marRight w:val="0"/>
      <w:marTop w:val="0"/>
      <w:marBottom w:val="0"/>
      <w:divBdr>
        <w:top w:val="none" w:sz="0" w:space="0" w:color="auto"/>
        <w:left w:val="none" w:sz="0" w:space="0" w:color="auto"/>
        <w:bottom w:val="none" w:sz="0" w:space="0" w:color="auto"/>
        <w:right w:val="none" w:sz="0" w:space="0" w:color="auto"/>
      </w:divBdr>
    </w:div>
    <w:div w:id="1393849425">
      <w:bodyDiv w:val="1"/>
      <w:marLeft w:val="0"/>
      <w:marRight w:val="0"/>
      <w:marTop w:val="0"/>
      <w:marBottom w:val="0"/>
      <w:divBdr>
        <w:top w:val="none" w:sz="0" w:space="0" w:color="auto"/>
        <w:left w:val="none" w:sz="0" w:space="0" w:color="auto"/>
        <w:bottom w:val="none" w:sz="0" w:space="0" w:color="auto"/>
        <w:right w:val="none" w:sz="0" w:space="0" w:color="auto"/>
      </w:divBdr>
    </w:div>
    <w:div w:id="1552570839">
      <w:bodyDiv w:val="1"/>
      <w:marLeft w:val="0"/>
      <w:marRight w:val="0"/>
      <w:marTop w:val="0"/>
      <w:marBottom w:val="0"/>
      <w:divBdr>
        <w:top w:val="none" w:sz="0" w:space="0" w:color="auto"/>
        <w:left w:val="none" w:sz="0" w:space="0" w:color="auto"/>
        <w:bottom w:val="none" w:sz="0" w:space="0" w:color="auto"/>
        <w:right w:val="none" w:sz="0" w:space="0" w:color="auto"/>
      </w:divBdr>
    </w:div>
    <w:div w:id="1667631236">
      <w:bodyDiv w:val="1"/>
      <w:marLeft w:val="0"/>
      <w:marRight w:val="0"/>
      <w:marTop w:val="0"/>
      <w:marBottom w:val="0"/>
      <w:divBdr>
        <w:top w:val="none" w:sz="0" w:space="0" w:color="auto"/>
        <w:left w:val="none" w:sz="0" w:space="0" w:color="auto"/>
        <w:bottom w:val="none" w:sz="0" w:space="0" w:color="auto"/>
        <w:right w:val="none" w:sz="0" w:space="0" w:color="auto"/>
      </w:divBdr>
    </w:div>
    <w:div w:id="1728647549">
      <w:bodyDiv w:val="1"/>
      <w:marLeft w:val="0"/>
      <w:marRight w:val="0"/>
      <w:marTop w:val="0"/>
      <w:marBottom w:val="0"/>
      <w:divBdr>
        <w:top w:val="none" w:sz="0" w:space="0" w:color="auto"/>
        <w:left w:val="none" w:sz="0" w:space="0" w:color="auto"/>
        <w:bottom w:val="none" w:sz="0" w:space="0" w:color="auto"/>
        <w:right w:val="none" w:sz="0" w:space="0" w:color="auto"/>
      </w:divBdr>
    </w:div>
    <w:div w:id="1784228744">
      <w:bodyDiv w:val="1"/>
      <w:marLeft w:val="0"/>
      <w:marRight w:val="0"/>
      <w:marTop w:val="0"/>
      <w:marBottom w:val="0"/>
      <w:divBdr>
        <w:top w:val="none" w:sz="0" w:space="0" w:color="auto"/>
        <w:left w:val="none" w:sz="0" w:space="0" w:color="auto"/>
        <w:bottom w:val="none" w:sz="0" w:space="0" w:color="auto"/>
        <w:right w:val="none" w:sz="0" w:space="0" w:color="auto"/>
      </w:divBdr>
    </w:div>
    <w:div w:id="1828202685">
      <w:bodyDiv w:val="1"/>
      <w:marLeft w:val="0"/>
      <w:marRight w:val="0"/>
      <w:marTop w:val="0"/>
      <w:marBottom w:val="0"/>
      <w:divBdr>
        <w:top w:val="none" w:sz="0" w:space="0" w:color="auto"/>
        <w:left w:val="none" w:sz="0" w:space="0" w:color="auto"/>
        <w:bottom w:val="none" w:sz="0" w:space="0" w:color="auto"/>
        <w:right w:val="none" w:sz="0" w:space="0" w:color="auto"/>
      </w:divBdr>
    </w:div>
    <w:div w:id="210962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niki2011@yandex.ru" TargetMode="External"/><Relationship Id="rId13" Type="http://schemas.openxmlformats.org/officeDocument/2006/relationships/hyperlink" Target="https://pandia.ru/text/category/metodicheskaya_deyatelmznostm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plani_meropriyati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tx>
                <c:rich>
                  <a:bodyPr/>
                  <a:lstStyle/>
                  <a:p>
                    <a:r>
                      <a:rPr lang="en-US"/>
                      <a:t>40,2</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59,8</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высшая</c:v>
                </c:pt>
                <c:pt idx="1">
                  <c:v>1 категория</c:v>
                </c:pt>
                <c:pt idx="2">
                  <c:v>Соответствие занимаемой должности</c:v>
                </c:pt>
              </c:strCache>
            </c:strRef>
          </c:cat>
          <c:val>
            <c:numRef>
              <c:f>Лист1!$B$2:$B$5</c:f>
              <c:numCache>
                <c:formatCode>General</c:formatCode>
                <c:ptCount val="4"/>
                <c:pt idx="0">
                  <c:v>0</c:v>
                </c:pt>
                <c:pt idx="1">
                  <c:v>22.7</c:v>
                </c:pt>
                <c:pt idx="2">
                  <c:v>77.2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Молодые специалисты</c:v>
                </c:pt>
                <c:pt idx="1">
                  <c:v>Педагоги среднего возраста</c:v>
                </c:pt>
                <c:pt idx="2">
                  <c:v>Педагоги пенсионного возраста</c:v>
                </c:pt>
              </c:strCache>
            </c:strRef>
          </c:cat>
          <c:val>
            <c:numRef>
              <c:f>Лист1!$B$2:$B$5</c:f>
              <c:numCache>
                <c:formatCode>General</c:formatCode>
                <c:ptCount val="4"/>
                <c:pt idx="0">
                  <c:v>6</c:v>
                </c:pt>
                <c:pt idx="1">
                  <c:v>7</c:v>
                </c:pt>
                <c:pt idx="2">
                  <c:v>9</c:v>
                </c:pt>
              </c:numCache>
            </c:numRef>
          </c:val>
        </c:ser>
        <c:ser>
          <c:idx val="1"/>
          <c:order val="1"/>
          <c:tx>
            <c:strRef>
              <c:f>Лист1!$C$1</c:f>
              <c:strCache>
                <c:ptCount val="1"/>
                <c:pt idx="0">
                  <c:v>Ряд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Молодые специалисты</c:v>
                </c:pt>
                <c:pt idx="1">
                  <c:v>Педагоги среднего возраста</c:v>
                </c:pt>
                <c:pt idx="2">
                  <c:v>Педагоги пенсионного возраста</c:v>
                </c:pt>
              </c:strCache>
            </c:strRef>
          </c:cat>
          <c:val>
            <c:numRef>
              <c:f>Лист1!$C$2:$C$5</c:f>
              <c:numCache>
                <c:formatCode>General</c:formatCode>
                <c:ptCount val="4"/>
              </c:numCache>
            </c:numRef>
          </c:val>
        </c:ser>
        <c:ser>
          <c:idx val="2"/>
          <c:order val="2"/>
          <c:tx>
            <c:strRef>
              <c:f>Лист1!$D$1</c:f>
              <c:strCache>
                <c:ptCount val="1"/>
                <c:pt idx="0">
                  <c:v>Ряд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Молодые специалисты</c:v>
                </c:pt>
                <c:pt idx="1">
                  <c:v>Педагоги среднего возраста</c:v>
                </c:pt>
                <c:pt idx="2">
                  <c:v>Педагоги пенсионного возраста</c:v>
                </c:pt>
              </c:strCache>
            </c:strRef>
          </c:cat>
          <c:val>
            <c:numRef>
              <c:f>Лист1!$D$2:$D$5</c:f>
              <c:numCache>
                <c:formatCode>General</c:formatCode>
                <c:ptCount val="4"/>
              </c:numCache>
            </c:numRef>
          </c:val>
        </c:ser>
        <c:dLbls>
          <c:dLblPos val="outEnd"/>
          <c:showLegendKey val="0"/>
          <c:showVal val="1"/>
          <c:showCatName val="0"/>
          <c:showSerName val="0"/>
          <c:showPercent val="0"/>
          <c:showBubbleSize val="0"/>
        </c:dLbls>
        <c:gapWidth val="219"/>
        <c:overlap val="-27"/>
        <c:axId val="399922104"/>
        <c:axId val="402288376"/>
      </c:barChart>
      <c:catAx>
        <c:axId val="399922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288376"/>
        <c:crosses val="autoZero"/>
        <c:auto val="1"/>
        <c:lblAlgn val="ctr"/>
        <c:lblOffset val="100"/>
        <c:noMultiLvlLbl val="0"/>
      </c:catAx>
      <c:valAx>
        <c:axId val="402288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922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4934D-D9DB-4545-9FE5-D1F3DC78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24525</Words>
  <Characters>139793</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2022-04-19T06:47:00Z</cp:lastPrinted>
  <dcterms:created xsi:type="dcterms:W3CDTF">2023-10-22T14:52:00Z</dcterms:created>
  <dcterms:modified xsi:type="dcterms:W3CDTF">2023-10-22T14:52:00Z</dcterms:modified>
</cp:coreProperties>
</file>